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B7363" w14:textId="77777777" w:rsidR="0025010D" w:rsidRDefault="00166A06" w:rsidP="00166A06">
      <w:pPr>
        <w:jc w:val="center"/>
      </w:pPr>
      <w:r w:rsidRPr="00D71E1E">
        <w:rPr>
          <w:noProof/>
        </w:rPr>
        <w:drawing>
          <wp:inline distT="0" distB="0" distL="0" distR="0" wp14:anchorId="6ABD2AB5" wp14:editId="761C4F99">
            <wp:extent cx="1762125" cy="885825"/>
            <wp:effectExtent l="0" t="0" r="9525" b="952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885825"/>
                    </a:xfrm>
                    <a:prstGeom prst="rect">
                      <a:avLst/>
                    </a:prstGeom>
                    <a:noFill/>
                    <a:ln>
                      <a:noFill/>
                    </a:ln>
                  </pic:spPr>
                </pic:pic>
              </a:graphicData>
            </a:graphic>
          </wp:inline>
        </w:drawing>
      </w:r>
    </w:p>
    <w:p w14:paraId="55765B14" w14:textId="77777777" w:rsidR="00166A06" w:rsidRDefault="00166A06" w:rsidP="0025010D">
      <w:pPr>
        <w:rPr>
          <w:b/>
        </w:rPr>
      </w:pPr>
    </w:p>
    <w:p w14:paraId="3890FE5C" w14:textId="77777777" w:rsidR="00166A06" w:rsidRPr="00B06E74" w:rsidRDefault="00166A06" w:rsidP="00166A06">
      <w:pPr>
        <w:jc w:val="center"/>
        <w:rPr>
          <w:rFonts w:ascii="Times New Roman" w:eastAsia="TSC FKai M TT" w:hAnsi="Times New Roman"/>
          <w:b/>
          <w:sz w:val="22"/>
          <w:szCs w:val="22"/>
        </w:rPr>
      </w:pPr>
      <w:r w:rsidRPr="00B06E74">
        <w:rPr>
          <w:rFonts w:ascii="Times New Roman" w:eastAsia="TSC FKai M TT" w:hAnsi="Times New Roman"/>
          <w:b/>
          <w:sz w:val="22"/>
          <w:szCs w:val="22"/>
        </w:rPr>
        <w:t>Statement of Work</w:t>
      </w:r>
    </w:p>
    <w:p w14:paraId="2D7ADF12" w14:textId="77777777" w:rsidR="00166A06" w:rsidRPr="00B06E74" w:rsidRDefault="00166A06" w:rsidP="00166A06">
      <w:pPr>
        <w:jc w:val="center"/>
        <w:rPr>
          <w:rFonts w:ascii="Times New Roman" w:eastAsia="TSC FKai M TT" w:hAnsi="Times New Roman"/>
          <w:b/>
          <w:sz w:val="22"/>
          <w:szCs w:val="22"/>
        </w:rPr>
      </w:pPr>
    </w:p>
    <w:p w14:paraId="5DCC9299" w14:textId="3A61A040" w:rsidR="00166A06" w:rsidRPr="00B06E74" w:rsidRDefault="00166A06" w:rsidP="00166A06">
      <w:pPr>
        <w:rPr>
          <w:rFonts w:ascii="Times New Roman" w:eastAsia="TSC FKai M TT" w:hAnsi="Times New Roman"/>
          <w:sz w:val="22"/>
          <w:szCs w:val="22"/>
        </w:rPr>
      </w:pPr>
      <w:r w:rsidRPr="00B06E74">
        <w:rPr>
          <w:rFonts w:ascii="Times New Roman" w:eastAsia="TSC FKai M TT" w:hAnsi="Times New Roman"/>
          <w:b/>
          <w:sz w:val="22"/>
          <w:szCs w:val="22"/>
        </w:rPr>
        <w:t xml:space="preserve">Position: </w:t>
      </w:r>
      <w:r w:rsidRPr="00B06E74">
        <w:rPr>
          <w:rFonts w:ascii="Times New Roman" w:eastAsia="TSC FKai M TT" w:hAnsi="Times New Roman"/>
          <w:sz w:val="22"/>
          <w:szCs w:val="22"/>
        </w:rPr>
        <w:tab/>
      </w:r>
      <w:r w:rsidRPr="00B06E74">
        <w:rPr>
          <w:rFonts w:ascii="Times New Roman" w:eastAsia="TSC FKai M TT" w:hAnsi="Times New Roman"/>
          <w:sz w:val="22"/>
          <w:szCs w:val="22"/>
        </w:rPr>
        <w:tab/>
      </w:r>
      <w:r w:rsidR="008F381A">
        <w:rPr>
          <w:rFonts w:ascii="Times New Roman" w:eastAsia="TSC FKai M TT" w:hAnsi="Times New Roman"/>
          <w:sz w:val="22"/>
          <w:szCs w:val="22"/>
        </w:rPr>
        <w:t xml:space="preserve">Principal </w:t>
      </w:r>
      <w:r w:rsidRPr="00B06E74">
        <w:rPr>
          <w:rFonts w:ascii="Times New Roman" w:eastAsia="TSC FKai M TT" w:hAnsi="Times New Roman"/>
          <w:sz w:val="22"/>
          <w:szCs w:val="22"/>
        </w:rPr>
        <w:t>Cashier</w:t>
      </w:r>
    </w:p>
    <w:p w14:paraId="0C20E85A" w14:textId="77777777" w:rsidR="00166A06" w:rsidRPr="00B06E74" w:rsidRDefault="00166A06" w:rsidP="00166A06">
      <w:pPr>
        <w:rPr>
          <w:rFonts w:ascii="Times New Roman" w:eastAsia="TSC FKai M TT" w:hAnsi="Times New Roman"/>
          <w:sz w:val="22"/>
          <w:szCs w:val="22"/>
        </w:rPr>
      </w:pPr>
      <w:r w:rsidRPr="00B06E74">
        <w:rPr>
          <w:rFonts w:ascii="Times New Roman" w:eastAsia="TSC FKai M TT" w:hAnsi="Times New Roman"/>
          <w:b/>
          <w:sz w:val="22"/>
          <w:szCs w:val="22"/>
        </w:rPr>
        <w:t>Supervisor:</w:t>
      </w:r>
      <w:r w:rsidRPr="00B06E74">
        <w:rPr>
          <w:rFonts w:ascii="Times New Roman" w:eastAsia="TSC FKai M TT" w:hAnsi="Times New Roman"/>
          <w:b/>
          <w:sz w:val="22"/>
          <w:szCs w:val="22"/>
        </w:rPr>
        <w:tab/>
      </w:r>
      <w:r w:rsidRPr="00B06E74">
        <w:rPr>
          <w:rFonts w:ascii="Times New Roman" w:eastAsia="TSC FKai M TT" w:hAnsi="Times New Roman"/>
          <w:b/>
          <w:sz w:val="22"/>
          <w:szCs w:val="22"/>
        </w:rPr>
        <w:tab/>
      </w:r>
      <w:r w:rsidRPr="00B06E74">
        <w:rPr>
          <w:rFonts w:ascii="Times New Roman" w:eastAsia="TSC FKai M TT" w:hAnsi="Times New Roman"/>
          <w:sz w:val="22"/>
          <w:szCs w:val="22"/>
        </w:rPr>
        <w:t>Director of Management and Operations (DMO)</w:t>
      </w:r>
    </w:p>
    <w:p w14:paraId="657E8655" w14:textId="77777777" w:rsidR="00166A06" w:rsidRPr="00B06E74" w:rsidRDefault="00166A06" w:rsidP="00166A06">
      <w:pPr>
        <w:rPr>
          <w:rFonts w:ascii="Times New Roman" w:eastAsia="TSC FKai M TT" w:hAnsi="Times New Roman"/>
          <w:sz w:val="22"/>
          <w:szCs w:val="22"/>
        </w:rPr>
      </w:pPr>
      <w:r w:rsidRPr="00B06E74">
        <w:rPr>
          <w:rFonts w:ascii="Times New Roman" w:eastAsia="TSC FKai M TT" w:hAnsi="Times New Roman"/>
          <w:b/>
          <w:sz w:val="22"/>
          <w:szCs w:val="22"/>
        </w:rPr>
        <w:t xml:space="preserve">Supervises: </w:t>
      </w:r>
      <w:r w:rsidRPr="00B06E74">
        <w:rPr>
          <w:rFonts w:ascii="Times New Roman" w:eastAsia="TSC FKai M TT" w:hAnsi="Times New Roman"/>
          <w:sz w:val="22"/>
          <w:szCs w:val="22"/>
        </w:rPr>
        <w:tab/>
      </w:r>
      <w:r w:rsidRPr="00B06E74">
        <w:rPr>
          <w:rFonts w:ascii="Times New Roman" w:eastAsia="TSC FKai M TT" w:hAnsi="Times New Roman"/>
          <w:sz w:val="22"/>
          <w:szCs w:val="22"/>
        </w:rPr>
        <w:tab/>
        <w:t>N/A</w:t>
      </w:r>
    </w:p>
    <w:p w14:paraId="41F44937" w14:textId="77777777" w:rsidR="00166A06" w:rsidRPr="00B06E74" w:rsidRDefault="00166A06" w:rsidP="00166A06">
      <w:pPr>
        <w:tabs>
          <w:tab w:val="left" w:pos="720"/>
          <w:tab w:val="left" w:pos="1440"/>
          <w:tab w:val="left" w:pos="2160"/>
          <w:tab w:val="left" w:pos="3900"/>
        </w:tabs>
        <w:rPr>
          <w:rFonts w:ascii="Times New Roman" w:eastAsia="TSC FKai M TT" w:hAnsi="Times New Roman"/>
          <w:sz w:val="22"/>
          <w:szCs w:val="22"/>
        </w:rPr>
      </w:pPr>
      <w:r w:rsidRPr="00B06E74">
        <w:rPr>
          <w:rFonts w:ascii="Times New Roman" w:eastAsia="TSC FKai M TT" w:hAnsi="Times New Roman"/>
          <w:b/>
          <w:sz w:val="22"/>
          <w:szCs w:val="22"/>
        </w:rPr>
        <w:t xml:space="preserve">Evaluated By: </w:t>
      </w:r>
      <w:r w:rsidRPr="00B06E74">
        <w:rPr>
          <w:rFonts w:ascii="Times New Roman" w:eastAsia="TSC FKai M TT" w:hAnsi="Times New Roman"/>
          <w:b/>
          <w:sz w:val="22"/>
          <w:szCs w:val="22"/>
        </w:rPr>
        <w:tab/>
      </w:r>
      <w:r w:rsidRPr="00B06E74">
        <w:rPr>
          <w:rFonts w:ascii="Times New Roman" w:eastAsia="TSC FKai M TT" w:hAnsi="Times New Roman"/>
          <w:b/>
          <w:sz w:val="22"/>
          <w:szCs w:val="22"/>
        </w:rPr>
        <w:tab/>
      </w:r>
      <w:r w:rsidRPr="00B06E74">
        <w:rPr>
          <w:rFonts w:ascii="Times New Roman" w:eastAsia="TSC FKai M TT" w:hAnsi="Times New Roman"/>
          <w:sz w:val="22"/>
          <w:szCs w:val="22"/>
        </w:rPr>
        <w:t>DMO</w:t>
      </w:r>
      <w:r w:rsidRPr="00B06E74">
        <w:rPr>
          <w:rFonts w:ascii="Times New Roman" w:eastAsia="TSC FKai M TT" w:hAnsi="Times New Roman"/>
          <w:sz w:val="22"/>
          <w:szCs w:val="22"/>
        </w:rPr>
        <w:tab/>
      </w:r>
    </w:p>
    <w:p w14:paraId="53A990C1" w14:textId="77777777" w:rsidR="00166A06" w:rsidRPr="00B06E74" w:rsidRDefault="00166A06" w:rsidP="00166A06">
      <w:pPr>
        <w:rPr>
          <w:rFonts w:ascii="Times New Roman" w:eastAsia="TSC FKai M TT" w:hAnsi="Times New Roman"/>
          <w:b/>
          <w:sz w:val="22"/>
          <w:szCs w:val="22"/>
        </w:rPr>
      </w:pPr>
    </w:p>
    <w:p w14:paraId="2B232AC9" w14:textId="77777777" w:rsidR="00166A06" w:rsidRPr="00B06E74" w:rsidRDefault="00166A06" w:rsidP="00166A06">
      <w:pPr>
        <w:rPr>
          <w:rFonts w:ascii="Times New Roman" w:eastAsia="TSC FKai M TT" w:hAnsi="Times New Roman"/>
          <w:b/>
          <w:sz w:val="22"/>
          <w:szCs w:val="22"/>
        </w:rPr>
      </w:pPr>
      <w:r w:rsidRPr="00B06E74">
        <w:rPr>
          <w:rFonts w:ascii="Times New Roman" w:eastAsia="TSC FKai M TT" w:hAnsi="Times New Roman"/>
          <w:b/>
          <w:sz w:val="22"/>
          <w:szCs w:val="22"/>
        </w:rPr>
        <w:t>BASIC FUNCTION OF POSITION</w:t>
      </w:r>
    </w:p>
    <w:p w14:paraId="7F2D1F5B" w14:textId="4DDAAAF2" w:rsidR="00166A06" w:rsidRPr="00B06E74" w:rsidRDefault="00166A06" w:rsidP="0025010D">
      <w:pPr>
        <w:rPr>
          <w:rFonts w:ascii="Times New Roman" w:hAnsi="Times New Roman"/>
          <w:b/>
        </w:rPr>
      </w:pPr>
      <w:r w:rsidRPr="00B06E74">
        <w:rPr>
          <w:rFonts w:ascii="Times New Roman" w:hAnsi="Times New Roman"/>
          <w:sz w:val="22"/>
          <w:szCs w:val="22"/>
        </w:rPr>
        <w:t xml:space="preserve">Under the supervision of the </w:t>
      </w:r>
      <w:r w:rsidR="00E15BA8">
        <w:rPr>
          <w:rFonts w:ascii="Times New Roman" w:hAnsi="Times New Roman"/>
          <w:sz w:val="22"/>
          <w:szCs w:val="22"/>
        </w:rPr>
        <w:t>D</w:t>
      </w:r>
      <w:r w:rsidRPr="00B06E74">
        <w:rPr>
          <w:rFonts w:ascii="Times New Roman" w:hAnsi="Times New Roman"/>
          <w:sz w:val="22"/>
          <w:szCs w:val="22"/>
        </w:rPr>
        <w:t xml:space="preserve">irector of </w:t>
      </w:r>
      <w:r w:rsidR="00E15BA8">
        <w:rPr>
          <w:rFonts w:ascii="Times New Roman" w:hAnsi="Times New Roman"/>
          <w:sz w:val="22"/>
          <w:szCs w:val="22"/>
        </w:rPr>
        <w:t>M</w:t>
      </w:r>
      <w:r w:rsidRPr="00B06E74">
        <w:rPr>
          <w:rFonts w:ascii="Times New Roman" w:hAnsi="Times New Roman"/>
          <w:sz w:val="22"/>
          <w:szCs w:val="22"/>
        </w:rPr>
        <w:t xml:space="preserve">anagement and </w:t>
      </w:r>
      <w:r w:rsidR="00E15BA8">
        <w:rPr>
          <w:rFonts w:ascii="Times New Roman" w:hAnsi="Times New Roman"/>
          <w:sz w:val="22"/>
          <w:szCs w:val="22"/>
        </w:rPr>
        <w:t>O</w:t>
      </w:r>
      <w:r w:rsidRPr="00B06E74">
        <w:rPr>
          <w:rFonts w:ascii="Times New Roman" w:hAnsi="Times New Roman"/>
          <w:sz w:val="22"/>
          <w:szCs w:val="22"/>
        </w:rPr>
        <w:t>perations (DMO), the Cashier</w:t>
      </w:r>
      <w:r w:rsidR="005627CE" w:rsidRPr="00B06E74">
        <w:rPr>
          <w:rFonts w:ascii="Times New Roman" w:hAnsi="Times New Roman"/>
          <w:sz w:val="22"/>
          <w:szCs w:val="22"/>
        </w:rPr>
        <w:t xml:space="preserve"> manages the Peace Corps imprest fund. The Cashier is responsible for ensuring that all cash payments are correct, proper, and legal, and that all payments are made in a timely manner.  In addition to cash payments, the cashier will also prepare and make (when approved) mobile money </w:t>
      </w:r>
      <w:proofErr w:type="gramStart"/>
      <w:r w:rsidR="005627CE" w:rsidRPr="00B06E74">
        <w:rPr>
          <w:rFonts w:ascii="Times New Roman" w:hAnsi="Times New Roman"/>
          <w:sz w:val="22"/>
          <w:szCs w:val="22"/>
        </w:rPr>
        <w:t>payments,  and</w:t>
      </w:r>
      <w:proofErr w:type="gramEnd"/>
      <w:r w:rsidR="005627CE" w:rsidRPr="00B06E74">
        <w:rPr>
          <w:rFonts w:ascii="Times New Roman" w:hAnsi="Times New Roman"/>
          <w:sz w:val="22"/>
          <w:szCs w:val="22"/>
        </w:rPr>
        <w:t xml:space="preserve"> local checking account electronic funds transfer (EFTs). The Cashier monitors cash flow expenditures to maintain sufficient funds for Peace Corps operations. In coordination with the DMO, the cashier develops post-specific policies for cashiering. The cashier will also serve as the travel coordinator for all international travel for staff and Volunteers.</w:t>
      </w:r>
    </w:p>
    <w:p w14:paraId="0118EB0F" w14:textId="77777777" w:rsidR="00166A06" w:rsidRPr="00B06E74" w:rsidRDefault="00166A06" w:rsidP="0025010D">
      <w:pPr>
        <w:rPr>
          <w:rFonts w:ascii="Times New Roman" w:hAnsi="Times New Roman"/>
          <w:b/>
        </w:rPr>
      </w:pPr>
    </w:p>
    <w:p w14:paraId="33FE61D0" w14:textId="77777777" w:rsidR="0025010D" w:rsidRPr="00B06E74" w:rsidRDefault="0025010D" w:rsidP="0025010D">
      <w:pPr>
        <w:rPr>
          <w:rFonts w:ascii="Times New Roman" w:hAnsi="Times New Roman"/>
          <w:b/>
        </w:rPr>
      </w:pPr>
      <w:r w:rsidRPr="00B06E74">
        <w:rPr>
          <w:rFonts w:ascii="Times New Roman" w:hAnsi="Times New Roman"/>
          <w:b/>
        </w:rPr>
        <w:t>DUTIES AND RESPONSIBILITIES</w:t>
      </w:r>
    </w:p>
    <w:p w14:paraId="40FB275B" w14:textId="77777777" w:rsidR="0025010D" w:rsidRPr="00B06E74" w:rsidRDefault="0025010D" w:rsidP="0025010D">
      <w:pPr>
        <w:rPr>
          <w:rFonts w:ascii="Times New Roman" w:hAnsi="Times New Roman"/>
          <w:b/>
        </w:rPr>
      </w:pPr>
    </w:p>
    <w:p w14:paraId="7E219546" w14:textId="77777777" w:rsidR="000176DF" w:rsidRDefault="00642537" w:rsidP="000176DF">
      <w:pPr>
        <w:rPr>
          <w:rFonts w:ascii="Times New Roman" w:hAnsi="Times New Roman"/>
          <w:b/>
        </w:rPr>
      </w:pPr>
      <w:r w:rsidRPr="00B06E74">
        <w:rPr>
          <w:rFonts w:ascii="Times New Roman" w:hAnsi="Times New Roman"/>
          <w:b/>
        </w:rPr>
        <w:t>Cashier functions</w:t>
      </w:r>
    </w:p>
    <w:p w14:paraId="6968A466" w14:textId="77777777" w:rsidR="000176DF" w:rsidRPr="00FD5A57" w:rsidRDefault="000176DF" w:rsidP="000176DF">
      <w:pPr>
        <w:rPr>
          <w:b/>
        </w:rPr>
      </w:pPr>
      <w:r w:rsidRPr="00FD5A57">
        <w:rPr>
          <w:b/>
        </w:rPr>
        <w:t xml:space="preserve">Principal Cashiering: </w:t>
      </w:r>
    </w:p>
    <w:p w14:paraId="6E77D490" w14:textId="58DCD9AF" w:rsidR="000176DF" w:rsidRPr="00FD5A57" w:rsidRDefault="000176DF" w:rsidP="000176DF">
      <w:pPr>
        <w:pStyle w:val="ListParagraph"/>
        <w:numPr>
          <w:ilvl w:val="0"/>
          <w:numId w:val="9"/>
        </w:numPr>
        <w:rPr>
          <w:rFonts w:ascii="Times New Roman" w:hAnsi="Times New Roman"/>
        </w:rPr>
      </w:pPr>
      <w:r w:rsidRPr="00FD5A57">
        <w:rPr>
          <w:rFonts w:ascii="Times New Roman" w:hAnsi="Times New Roman"/>
        </w:rPr>
        <w:t xml:space="preserve">May be designated a principal or alternate cashier after consultation with OCFO/GAP, pending final approval by Comptroller and Global Financial Services (CGFS) Charleston or Bangkok. Responsibilities as a </w:t>
      </w:r>
      <w:r w:rsidR="00E15BA8">
        <w:rPr>
          <w:rFonts w:ascii="Times New Roman" w:hAnsi="Times New Roman"/>
        </w:rPr>
        <w:t>C</w:t>
      </w:r>
      <w:r w:rsidRPr="00FD5A57">
        <w:rPr>
          <w:rFonts w:ascii="Times New Roman" w:hAnsi="Times New Roman"/>
        </w:rPr>
        <w:t>ashier include performing limited cash disbursements as directed by the Director of Management and Operations, proper disbursing and collecting of funds, proper accounting for funds advanced, safeguarding funds advanced, and accepting personal responsibility and financial liability for funds after successful completion of the requisite training for performing cashier duties. (See MS 760 and OFMH 13)</w:t>
      </w:r>
    </w:p>
    <w:p w14:paraId="06228DA7" w14:textId="77777777" w:rsidR="0025010D" w:rsidRPr="000176DF" w:rsidRDefault="0025010D" w:rsidP="000176DF">
      <w:pPr>
        <w:pStyle w:val="ListParagraph"/>
        <w:numPr>
          <w:ilvl w:val="0"/>
          <w:numId w:val="9"/>
        </w:numPr>
        <w:rPr>
          <w:rFonts w:ascii="Times New Roman" w:hAnsi="Times New Roman"/>
        </w:rPr>
      </w:pPr>
      <w:r w:rsidRPr="000176DF">
        <w:rPr>
          <w:rFonts w:ascii="Times New Roman" w:hAnsi="Times New Roman"/>
        </w:rPr>
        <w:t xml:space="preserve">After receiving Cashier Designation, the Cashier is personally accountable for all funds in local currency and USD. In compliance with the U.S. Treasury and Peace Corps regulations, the Cashier ensures that the Imprest fund and other negotiable instruments are properly maintained and safeguarded.  </w:t>
      </w:r>
    </w:p>
    <w:p w14:paraId="76A10486" w14:textId="77777777" w:rsidR="0025010D" w:rsidRPr="00B06E74" w:rsidRDefault="0025010D" w:rsidP="0025010D">
      <w:pPr>
        <w:numPr>
          <w:ilvl w:val="0"/>
          <w:numId w:val="9"/>
        </w:numPr>
        <w:rPr>
          <w:rFonts w:ascii="Times New Roman" w:hAnsi="Times New Roman"/>
        </w:rPr>
      </w:pPr>
      <w:r w:rsidRPr="00B06E74">
        <w:rPr>
          <w:rFonts w:ascii="Times New Roman" w:hAnsi="Times New Roman"/>
        </w:rPr>
        <w:t xml:space="preserve">Enters all cash transactions into </w:t>
      </w:r>
      <w:proofErr w:type="spellStart"/>
      <w:r w:rsidRPr="00B06E74">
        <w:rPr>
          <w:rFonts w:ascii="Times New Roman" w:hAnsi="Times New Roman"/>
        </w:rPr>
        <w:t>ForPost</w:t>
      </w:r>
      <w:proofErr w:type="spellEnd"/>
      <w:r w:rsidRPr="00B06E74">
        <w:rPr>
          <w:rFonts w:ascii="Times New Roman" w:hAnsi="Times New Roman"/>
        </w:rPr>
        <w:t xml:space="preserve"> </w:t>
      </w:r>
      <w:r w:rsidRPr="00B06E74">
        <w:rPr>
          <w:rFonts w:ascii="Times New Roman" w:hAnsi="Times New Roman"/>
          <w:b/>
        </w:rPr>
        <w:t>on a</w:t>
      </w:r>
      <w:r w:rsidRPr="00B06E74">
        <w:rPr>
          <w:rFonts w:ascii="Times New Roman" w:hAnsi="Times New Roman"/>
        </w:rPr>
        <w:t xml:space="preserve"> </w:t>
      </w:r>
      <w:r w:rsidRPr="00B06E74">
        <w:rPr>
          <w:rFonts w:ascii="Times New Roman" w:hAnsi="Times New Roman"/>
          <w:b/>
        </w:rPr>
        <w:t>real-time basis</w:t>
      </w:r>
      <w:r w:rsidRPr="00B06E74">
        <w:rPr>
          <w:rFonts w:ascii="Times New Roman" w:hAnsi="Times New Roman"/>
        </w:rPr>
        <w:t>, according to the Fiscal Coding Handbook, Peace Corps Manual and/or the Overseas Financial Management Handbook.</w:t>
      </w:r>
    </w:p>
    <w:p w14:paraId="1A37861D" w14:textId="77777777" w:rsidR="0025010D" w:rsidRPr="00B06E74" w:rsidRDefault="0025010D" w:rsidP="0025010D">
      <w:pPr>
        <w:numPr>
          <w:ilvl w:val="0"/>
          <w:numId w:val="9"/>
        </w:numPr>
        <w:tabs>
          <w:tab w:val="num" w:pos="540"/>
        </w:tabs>
        <w:rPr>
          <w:rFonts w:ascii="Times New Roman" w:hAnsi="Times New Roman"/>
        </w:rPr>
      </w:pPr>
      <w:r w:rsidRPr="00B06E74">
        <w:rPr>
          <w:rFonts w:ascii="Times New Roman" w:hAnsi="Times New Roman"/>
        </w:rPr>
        <w:t>Ensures proper payments, advances, collections, replenishments, and reconciliation of fund amounts.</w:t>
      </w:r>
    </w:p>
    <w:p w14:paraId="5F20BCB5" w14:textId="77777777" w:rsidR="0025010D" w:rsidRPr="00B06E74" w:rsidRDefault="0025010D" w:rsidP="0025010D">
      <w:pPr>
        <w:numPr>
          <w:ilvl w:val="0"/>
          <w:numId w:val="9"/>
        </w:numPr>
        <w:tabs>
          <w:tab w:val="num" w:pos="540"/>
        </w:tabs>
        <w:rPr>
          <w:rFonts w:ascii="Times New Roman" w:hAnsi="Times New Roman"/>
        </w:rPr>
      </w:pPr>
      <w:r w:rsidRPr="00B06E74">
        <w:rPr>
          <w:rFonts w:ascii="Times New Roman" w:hAnsi="Times New Roman"/>
        </w:rPr>
        <w:t>Makes properly authorized cash payments to commercial vendors, contractors, staff, and Volunteers; verifies all vouchers for correct computations, and completeness prior to submission to DMO for approval of payment. Ensures that all payments are made from the Cashier's window.</w:t>
      </w:r>
    </w:p>
    <w:p w14:paraId="05F4521C" w14:textId="77777777" w:rsidR="0025010D" w:rsidRPr="00B06E74" w:rsidRDefault="0025010D" w:rsidP="0025010D">
      <w:pPr>
        <w:numPr>
          <w:ilvl w:val="0"/>
          <w:numId w:val="9"/>
        </w:numPr>
        <w:tabs>
          <w:tab w:val="num" w:pos="540"/>
        </w:tabs>
        <w:rPr>
          <w:rFonts w:ascii="Times New Roman" w:hAnsi="Times New Roman"/>
        </w:rPr>
      </w:pPr>
      <w:r w:rsidRPr="00B06E74">
        <w:rPr>
          <w:rFonts w:ascii="Times New Roman" w:hAnsi="Times New Roman"/>
        </w:rPr>
        <w:t xml:space="preserve">Provides interim advances for the purchases of supplies to Peace Corps staff when authorized by the DMO or Country Director (CD). Advances must be cleared </w:t>
      </w:r>
      <w:r w:rsidRPr="00B06E74">
        <w:rPr>
          <w:rFonts w:ascii="Times New Roman" w:hAnsi="Times New Roman"/>
        </w:rPr>
        <w:lastRenderedPageBreak/>
        <w:t xml:space="preserve">within 3 business days. Reports to the DMO on the status of any outstanding advances.  </w:t>
      </w:r>
    </w:p>
    <w:p w14:paraId="08FEB44C" w14:textId="77777777" w:rsidR="0025010D" w:rsidRPr="00B06E74" w:rsidRDefault="0025010D" w:rsidP="0025010D">
      <w:pPr>
        <w:numPr>
          <w:ilvl w:val="0"/>
          <w:numId w:val="9"/>
        </w:numPr>
        <w:tabs>
          <w:tab w:val="num" w:pos="450"/>
        </w:tabs>
        <w:rPr>
          <w:rFonts w:ascii="Times New Roman" w:hAnsi="Times New Roman"/>
        </w:rPr>
      </w:pPr>
      <w:r w:rsidRPr="00B06E74">
        <w:rPr>
          <w:rFonts w:ascii="Times New Roman" w:hAnsi="Times New Roman"/>
        </w:rPr>
        <w:t>Monitors and anticipates cash flow expenditures to maintain sufficient cash for Peace Corps operations while remaining below authorized accountability levels.  Prepares semi-annual reports for Peace Corps/ Washington.</w:t>
      </w:r>
    </w:p>
    <w:p w14:paraId="2E577CF6" w14:textId="77777777" w:rsidR="00733A08" w:rsidRPr="00B06E74" w:rsidRDefault="0025010D" w:rsidP="00DF7B95">
      <w:pPr>
        <w:numPr>
          <w:ilvl w:val="0"/>
          <w:numId w:val="9"/>
        </w:numPr>
        <w:tabs>
          <w:tab w:val="num" w:pos="540"/>
        </w:tabs>
        <w:rPr>
          <w:rFonts w:ascii="Times New Roman" w:hAnsi="Times New Roman"/>
        </w:rPr>
      </w:pPr>
      <w:r w:rsidRPr="00B06E74">
        <w:rPr>
          <w:rFonts w:ascii="Times New Roman" w:hAnsi="Times New Roman"/>
        </w:rPr>
        <w:t>Prepares weekly replenishment requests (unless expecting collections that will raise Imprest balance over authorized accountability).</w:t>
      </w:r>
    </w:p>
    <w:p w14:paraId="6D61A96E" w14:textId="77777777" w:rsidR="0025010D" w:rsidRPr="00B06E74" w:rsidRDefault="0025010D" w:rsidP="0025010D">
      <w:pPr>
        <w:numPr>
          <w:ilvl w:val="0"/>
          <w:numId w:val="9"/>
        </w:numPr>
        <w:tabs>
          <w:tab w:val="num" w:pos="360"/>
        </w:tabs>
        <w:rPr>
          <w:rFonts w:ascii="Times New Roman" w:hAnsi="Times New Roman"/>
        </w:rPr>
      </w:pPr>
      <w:r w:rsidRPr="00B06E74">
        <w:rPr>
          <w:rFonts w:ascii="Times New Roman" w:hAnsi="Times New Roman"/>
        </w:rPr>
        <w:t>Serves as the primary point of contact with local bank officials on matters pertaining to Peace Corps/</w:t>
      </w:r>
      <w:r w:rsidR="00F47A3E" w:rsidRPr="00B06E74">
        <w:rPr>
          <w:rFonts w:ascii="Times New Roman" w:hAnsi="Times New Roman"/>
        </w:rPr>
        <w:t>Lesotho</w:t>
      </w:r>
      <w:r w:rsidRPr="00B06E74">
        <w:rPr>
          <w:rFonts w:ascii="Times New Roman" w:hAnsi="Times New Roman"/>
        </w:rPr>
        <w:t xml:space="preserve"> post banking operations.  Contacts the bank on a regular basis to inquire on replenishment checks (in particular, during PST).  Cashes checks (within two business days) and withdraws funds immediately upon being notified of replenishment to maintain enough cash to manage operations while minimizing the actual cash kept on hand.</w:t>
      </w:r>
    </w:p>
    <w:p w14:paraId="56ADC66A" w14:textId="77777777" w:rsidR="0025010D" w:rsidRPr="00B06E74" w:rsidRDefault="0025010D" w:rsidP="0025010D">
      <w:pPr>
        <w:numPr>
          <w:ilvl w:val="0"/>
          <w:numId w:val="9"/>
        </w:numPr>
        <w:rPr>
          <w:rFonts w:ascii="Times New Roman" w:hAnsi="Times New Roman"/>
        </w:rPr>
      </w:pPr>
      <w:r w:rsidRPr="00B06E74">
        <w:rPr>
          <w:rFonts w:ascii="Times New Roman" w:hAnsi="Times New Roman"/>
        </w:rPr>
        <w:t xml:space="preserve">Ensures the pass-through </w:t>
      </w:r>
      <w:r w:rsidR="0067311C" w:rsidRPr="00B06E74">
        <w:rPr>
          <w:rFonts w:ascii="Times New Roman" w:hAnsi="Times New Roman"/>
        </w:rPr>
        <w:t>accounts (LC and USD)</w:t>
      </w:r>
      <w:r w:rsidRPr="00B06E74">
        <w:rPr>
          <w:rFonts w:ascii="Times New Roman" w:hAnsi="Times New Roman"/>
        </w:rPr>
        <w:t xml:space="preserve"> has a zero balance and submits the monthly bank statement to FSC Charleston and Peace Corps/Washington. </w:t>
      </w:r>
    </w:p>
    <w:p w14:paraId="63A1A83F" w14:textId="77777777" w:rsidR="0025010D" w:rsidRPr="00B06E74" w:rsidRDefault="0025010D" w:rsidP="0025010D">
      <w:pPr>
        <w:numPr>
          <w:ilvl w:val="0"/>
          <w:numId w:val="9"/>
        </w:numPr>
        <w:tabs>
          <w:tab w:val="num" w:pos="360"/>
        </w:tabs>
        <w:rPr>
          <w:rFonts w:ascii="Times New Roman" w:hAnsi="Times New Roman"/>
        </w:rPr>
      </w:pPr>
      <w:r w:rsidRPr="00B06E74">
        <w:rPr>
          <w:rFonts w:ascii="Times New Roman" w:hAnsi="Times New Roman"/>
        </w:rPr>
        <w:t xml:space="preserve">Performs the analysis and submits requests for temporary increases to Imprest level during the PST and at other times if needed. </w:t>
      </w:r>
    </w:p>
    <w:p w14:paraId="4BC06DA0" w14:textId="77777777" w:rsidR="0025010D" w:rsidRPr="00B06E74" w:rsidRDefault="0025010D" w:rsidP="0025010D">
      <w:pPr>
        <w:numPr>
          <w:ilvl w:val="0"/>
          <w:numId w:val="9"/>
        </w:numPr>
        <w:tabs>
          <w:tab w:val="num" w:pos="450"/>
        </w:tabs>
        <w:rPr>
          <w:rFonts w:ascii="Times New Roman" w:hAnsi="Times New Roman"/>
        </w:rPr>
      </w:pPr>
      <w:r w:rsidRPr="00B06E74">
        <w:rPr>
          <w:rFonts w:ascii="Times New Roman" w:hAnsi="Times New Roman"/>
        </w:rPr>
        <w:t>Prepares and maintains accountability for advances to the alternate cashier and/or sub cashiers when such advances are properly authorized by the CD and/or DMO.</w:t>
      </w:r>
    </w:p>
    <w:p w14:paraId="303A6CD1" w14:textId="77777777" w:rsidR="0025010D" w:rsidRPr="00B06E74" w:rsidRDefault="0025010D" w:rsidP="0025010D">
      <w:pPr>
        <w:numPr>
          <w:ilvl w:val="0"/>
          <w:numId w:val="9"/>
        </w:numPr>
        <w:tabs>
          <w:tab w:val="num" w:pos="360"/>
        </w:tabs>
        <w:rPr>
          <w:rFonts w:ascii="Times New Roman" w:hAnsi="Times New Roman"/>
        </w:rPr>
      </w:pPr>
      <w:r w:rsidRPr="00B06E74">
        <w:rPr>
          <w:rFonts w:ascii="Times New Roman" w:hAnsi="Times New Roman"/>
        </w:rPr>
        <w:t>Collects funds due on bills of collection, travel advance reimbursements, and proceeds of sale.  Retains or deposits collected funds, as appropriate.  Prepares weekly replenishment requests and submits requests with supporting documentation to the OGAP (Peace Corps/Washington).</w:t>
      </w:r>
    </w:p>
    <w:p w14:paraId="4C6D51A9" w14:textId="77777777" w:rsidR="0025010D" w:rsidRPr="00B06E74" w:rsidRDefault="0025010D" w:rsidP="0025010D">
      <w:pPr>
        <w:numPr>
          <w:ilvl w:val="0"/>
          <w:numId w:val="9"/>
        </w:numPr>
        <w:rPr>
          <w:rFonts w:ascii="Times New Roman" w:hAnsi="Times New Roman"/>
        </w:rPr>
      </w:pPr>
      <w:r w:rsidRPr="00B06E74">
        <w:rPr>
          <w:rFonts w:ascii="Times New Roman" w:hAnsi="Times New Roman"/>
        </w:rPr>
        <w:t>Serves as the Collection Officer, and monitors the Outstanding Collections Report on a weekly basis.</w:t>
      </w:r>
    </w:p>
    <w:p w14:paraId="18E2A207" w14:textId="77777777" w:rsidR="0025010D" w:rsidRPr="00B06E74" w:rsidRDefault="0025010D" w:rsidP="0025010D">
      <w:pPr>
        <w:numPr>
          <w:ilvl w:val="0"/>
          <w:numId w:val="9"/>
        </w:numPr>
        <w:tabs>
          <w:tab w:val="num" w:pos="450"/>
        </w:tabs>
        <w:rPr>
          <w:rFonts w:ascii="Times New Roman" w:hAnsi="Times New Roman"/>
        </w:rPr>
      </w:pPr>
      <w:r w:rsidRPr="00B06E74">
        <w:rPr>
          <w:rFonts w:ascii="Times New Roman" w:hAnsi="Times New Roman"/>
        </w:rPr>
        <w:t xml:space="preserve">Balances Imprest fund on a daily basis, and reconciles Imprest fund with ACDC reports immediately upon arrival each Monday. </w:t>
      </w:r>
    </w:p>
    <w:p w14:paraId="496EB405" w14:textId="77777777" w:rsidR="0025010D" w:rsidRPr="00B06E74" w:rsidRDefault="0025010D" w:rsidP="0025010D">
      <w:pPr>
        <w:numPr>
          <w:ilvl w:val="0"/>
          <w:numId w:val="9"/>
        </w:numPr>
        <w:tabs>
          <w:tab w:val="num" w:pos="450"/>
        </w:tabs>
        <w:rPr>
          <w:rFonts w:ascii="Times New Roman" w:hAnsi="Times New Roman"/>
        </w:rPr>
      </w:pPr>
      <w:r w:rsidRPr="00B06E74">
        <w:rPr>
          <w:rFonts w:ascii="Times New Roman" w:hAnsi="Times New Roman"/>
        </w:rPr>
        <w:t>Maintains accurate and current files of sub-vouchers, cashier replenishment requests, reconciliation and verification documents, FSC Charleston reports, and all other relevant cashier documents. Prepares reports as required, meeting timelines as set down by DMO, IFO, FSC Charleston, Peace Corps/</w:t>
      </w:r>
      <w:r w:rsidR="00F47A3E" w:rsidRPr="00B06E74">
        <w:rPr>
          <w:rFonts w:ascii="Times New Roman" w:hAnsi="Times New Roman"/>
        </w:rPr>
        <w:t>Lesotho</w:t>
      </w:r>
      <w:r w:rsidRPr="00B06E74">
        <w:rPr>
          <w:rFonts w:ascii="Times New Roman" w:hAnsi="Times New Roman"/>
        </w:rPr>
        <w:t xml:space="preserve"> post, and/or Peace Corps/Washington.</w:t>
      </w:r>
    </w:p>
    <w:p w14:paraId="36FCF69D" w14:textId="77777777" w:rsidR="0067311C" w:rsidRPr="00B06E74" w:rsidRDefault="0067311C" w:rsidP="0025010D">
      <w:pPr>
        <w:numPr>
          <w:ilvl w:val="0"/>
          <w:numId w:val="9"/>
        </w:numPr>
        <w:tabs>
          <w:tab w:val="num" w:pos="450"/>
        </w:tabs>
        <w:rPr>
          <w:rFonts w:ascii="Times New Roman" w:hAnsi="Times New Roman"/>
        </w:rPr>
      </w:pPr>
      <w:r w:rsidRPr="00B06E74">
        <w:rPr>
          <w:rFonts w:ascii="Times New Roman" w:hAnsi="Times New Roman"/>
        </w:rPr>
        <w:t>Giving support to alternate and sub-cashiers</w:t>
      </w:r>
    </w:p>
    <w:p w14:paraId="218DB3DD" w14:textId="77777777" w:rsidR="0025010D" w:rsidRPr="00B06E74" w:rsidRDefault="0025010D" w:rsidP="0025010D">
      <w:pPr>
        <w:ind w:left="1080"/>
        <w:rPr>
          <w:rFonts w:ascii="Times New Roman" w:hAnsi="Times New Roman"/>
        </w:rPr>
      </w:pPr>
    </w:p>
    <w:p w14:paraId="5439DC0F" w14:textId="77777777" w:rsidR="0025010D" w:rsidRPr="00B06E74" w:rsidRDefault="00123377" w:rsidP="0025010D">
      <w:pPr>
        <w:rPr>
          <w:rFonts w:ascii="Times New Roman" w:hAnsi="Times New Roman"/>
          <w:b/>
        </w:rPr>
      </w:pPr>
      <w:r w:rsidRPr="00B06E74">
        <w:rPr>
          <w:rFonts w:ascii="Times New Roman" w:hAnsi="Times New Roman"/>
          <w:b/>
        </w:rPr>
        <w:t>Administrative functions</w:t>
      </w:r>
      <w:r w:rsidRPr="00B06E74">
        <w:rPr>
          <w:rFonts w:ascii="Times New Roman" w:hAnsi="Times New Roman"/>
          <w:b/>
        </w:rPr>
        <w:tab/>
      </w:r>
      <w:r w:rsidRPr="00B06E74">
        <w:rPr>
          <w:rFonts w:ascii="Times New Roman" w:hAnsi="Times New Roman"/>
          <w:b/>
        </w:rPr>
        <w:tab/>
      </w:r>
      <w:r w:rsidRPr="00B06E74">
        <w:rPr>
          <w:rFonts w:ascii="Times New Roman" w:hAnsi="Times New Roman"/>
          <w:b/>
        </w:rPr>
        <w:tab/>
      </w:r>
      <w:r w:rsidRPr="00B06E74">
        <w:rPr>
          <w:rFonts w:ascii="Times New Roman" w:hAnsi="Times New Roman"/>
          <w:b/>
        </w:rPr>
        <w:tab/>
      </w:r>
      <w:r w:rsidRPr="00B06E74">
        <w:rPr>
          <w:rFonts w:ascii="Times New Roman" w:hAnsi="Times New Roman"/>
          <w:b/>
        </w:rPr>
        <w:tab/>
      </w:r>
      <w:r w:rsidR="00173F84" w:rsidRPr="00B06E74">
        <w:rPr>
          <w:rFonts w:ascii="Times New Roman" w:hAnsi="Times New Roman"/>
          <w:b/>
        </w:rPr>
        <w:tab/>
      </w:r>
      <w:r w:rsidR="00166A06" w:rsidRPr="00B06E74">
        <w:rPr>
          <w:rFonts w:ascii="Times New Roman" w:hAnsi="Times New Roman"/>
          <w:b/>
        </w:rPr>
        <w:tab/>
      </w:r>
    </w:p>
    <w:p w14:paraId="4ABBFCD2" w14:textId="77777777" w:rsidR="0025010D" w:rsidRPr="00B06E74" w:rsidRDefault="0025010D" w:rsidP="00A85170">
      <w:pPr>
        <w:numPr>
          <w:ilvl w:val="0"/>
          <w:numId w:val="3"/>
        </w:numPr>
        <w:rPr>
          <w:rFonts w:ascii="Times New Roman" w:hAnsi="Times New Roman"/>
          <w:b/>
        </w:rPr>
      </w:pPr>
      <w:r w:rsidRPr="00B06E74">
        <w:rPr>
          <w:rFonts w:ascii="Times New Roman" w:hAnsi="Times New Roman"/>
        </w:rPr>
        <w:t>A</w:t>
      </w:r>
      <w:r w:rsidR="00123377" w:rsidRPr="00B06E74">
        <w:rPr>
          <w:rFonts w:ascii="Times New Roman" w:hAnsi="Times New Roman"/>
        </w:rPr>
        <w:t>ct as staff liaison with banks.</w:t>
      </w:r>
    </w:p>
    <w:p w14:paraId="28DEE82C" w14:textId="77777777" w:rsidR="0025010D" w:rsidRPr="00B06E74" w:rsidRDefault="0025010D" w:rsidP="0025010D">
      <w:pPr>
        <w:rPr>
          <w:rFonts w:ascii="Times New Roman" w:hAnsi="Times New Roman"/>
          <w:b/>
        </w:rPr>
      </w:pPr>
    </w:p>
    <w:p w14:paraId="0A7D9856" w14:textId="77777777" w:rsidR="0025010D" w:rsidRPr="00B06E74" w:rsidRDefault="0025010D" w:rsidP="0025010D">
      <w:pPr>
        <w:rPr>
          <w:rFonts w:ascii="Times New Roman" w:hAnsi="Times New Roman"/>
          <w:b/>
        </w:rPr>
      </w:pPr>
      <w:r w:rsidRPr="00B06E74">
        <w:rPr>
          <w:rFonts w:ascii="Times New Roman" w:hAnsi="Times New Roman"/>
          <w:b/>
        </w:rPr>
        <w:t xml:space="preserve">Travel Assistant </w:t>
      </w:r>
      <w:r w:rsidR="00642537" w:rsidRPr="00B06E74">
        <w:rPr>
          <w:rFonts w:ascii="Times New Roman" w:hAnsi="Times New Roman"/>
          <w:b/>
        </w:rPr>
        <w:t>functions</w:t>
      </w:r>
    </w:p>
    <w:p w14:paraId="0F49BF23" w14:textId="77777777" w:rsidR="0025010D" w:rsidRPr="00B06E74" w:rsidRDefault="0025010D" w:rsidP="0025010D">
      <w:pPr>
        <w:numPr>
          <w:ilvl w:val="0"/>
          <w:numId w:val="3"/>
        </w:numPr>
        <w:rPr>
          <w:rFonts w:ascii="Times New Roman" w:hAnsi="Times New Roman"/>
          <w:b/>
        </w:rPr>
      </w:pPr>
      <w:r w:rsidRPr="00B06E74">
        <w:rPr>
          <w:rFonts w:ascii="Times New Roman" w:hAnsi="Times New Roman"/>
        </w:rPr>
        <w:t xml:space="preserve">Coordinate staff and volunteer international travel and hotel arrangements. </w:t>
      </w:r>
    </w:p>
    <w:p w14:paraId="1B36556B" w14:textId="77777777" w:rsidR="0025010D" w:rsidRPr="00B06E74" w:rsidRDefault="0025010D" w:rsidP="0025010D">
      <w:pPr>
        <w:numPr>
          <w:ilvl w:val="0"/>
          <w:numId w:val="3"/>
        </w:numPr>
        <w:tabs>
          <w:tab w:val="left" w:pos="360"/>
        </w:tabs>
        <w:jc w:val="both"/>
        <w:rPr>
          <w:rFonts w:ascii="Times New Roman" w:hAnsi="Times New Roman"/>
        </w:rPr>
      </w:pPr>
      <w:r w:rsidRPr="00B06E74">
        <w:rPr>
          <w:rFonts w:ascii="Times New Roman" w:hAnsi="Times New Roman"/>
        </w:rPr>
        <w:t>Monitors the Outstanding Travel Advances Report on a weekly basis.</w:t>
      </w:r>
    </w:p>
    <w:p w14:paraId="0E77AA17" w14:textId="77777777" w:rsidR="0067311C" w:rsidRPr="00B06E74" w:rsidRDefault="0067311C" w:rsidP="0025010D">
      <w:pPr>
        <w:numPr>
          <w:ilvl w:val="0"/>
          <w:numId w:val="3"/>
        </w:numPr>
        <w:tabs>
          <w:tab w:val="left" w:pos="360"/>
        </w:tabs>
        <w:jc w:val="both"/>
        <w:rPr>
          <w:rFonts w:ascii="Times New Roman" w:hAnsi="Times New Roman"/>
        </w:rPr>
      </w:pPr>
      <w:r w:rsidRPr="00B06E74">
        <w:rPr>
          <w:rFonts w:ascii="Times New Roman" w:hAnsi="Times New Roman"/>
        </w:rPr>
        <w:t>Monitors the outstanding Bills for collections Report on Weekly bases.</w:t>
      </w:r>
    </w:p>
    <w:p w14:paraId="1FC4DB05" w14:textId="77777777" w:rsidR="001A1129" w:rsidRPr="00B06E74" w:rsidRDefault="001A1129" w:rsidP="0025010D">
      <w:pPr>
        <w:numPr>
          <w:ilvl w:val="0"/>
          <w:numId w:val="3"/>
        </w:numPr>
        <w:tabs>
          <w:tab w:val="left" w:pos="360"/>
        </w:tabs>
        <w:jc w:val="both"/>
        <w:rPr>
          <w:rFonts w:ascii="Times New Roman" w:hAnsi="Times New Roman"/>
        </w:rPr>
      </w:pPr>
      <w:r w:rsidRPr="00B06E74">
        <w:rPr>
          <w:rFonts w:ascii="Times New Roman" w:hAnsi="Times New Roman"/>
        </w:rPr>
        <w:t>Assists staff in preparing travel vouchers</w:t>
      </w:r>
      <w:r w:rsidR="00123377" w:rsidRPr="00B06E74">
        <w:rPr>
          <w:rFonts w:ascii="Times New Roman" w:hAnsi="Times New Roman"/>
        </w:rPr>
        <w:t>.</w:t>
      </w:r>
    </w:p>
    <w:p w14:paraId="5E131E2A" w14:textId="77777777" w:rsidR="006232FB" w:rsidRPr="00B06E74" w:rsidRDefault="006232FB" w:rsidP="006232FB">
      <w:pPr>
        <w:tabs>
          <w:tab w:val="left" w:pos="360"/>
        </w:tabs>
        <w:jc w:val="both"/>
        <w:rPr>
          <w:rFonts w:ascii="Times New Roman" w:hAnsi="Times New Roman"/>
        </w:rPr>
      </w:pPr>
    </w:p>
    <w:p w14:paraId="1E7918D0" w14:textId="77777777" w:rsidR="006232FB" w:rsidRPr="00B06E74" w:rsidRDefault="006232FB" w:rsidP="006232FB">
      <w:pPr>
        <w:tabs>
          <w:tab w:val="left" w:pos="360"/>
        </w:tabs>
        <w:jc w:val="both"/>
        <w:rPr>
          <w:rFonts w:ascii="Times New Roman" w:hAnsi="Times New Roman"/>
          <w:b/>
        </w:rPr>
      </w:pPr>
      <w:r w:rsidRPr="00B06E74">
        <w:rPr>
          <w:rFonts w:ascii="Times New Roman" w:hAnsi="Times New Roman"/>
          <w:b/>
        </w:rPr>
        <w:t>Back-up Medical Supply I</w:t>
      </w:r>
      <w:r w:rsidR="00642537" w:rsidRPr="00B06E74">
        <w:rPr>
          <w:rFonts w:ascii="Times New Roman" w:hAnsi="Times New Roman"/>
          <w:b/>
        </w:rPr>
        <w:t>nventory Control Clerk (MSICC)</w:t>
      </w:r>
    </w:p>
    <w:p w14:paraId="26B99817" w14:textId="77777777" w:rsidR="006232FB" w:rsidRPr="00B06E74" w:rsidRDefault="006232FB" w:rsidP="006232FB">
      <w:pPr>
        <w:pStyle w:val="ListParagraph"/>
        <w:numPr>
          <w:ilvl w:val="0"/>
          <w:numId w:val="12"/>
        </w:numPr>
        <w:tabs>
          <w:tab w:val="left" w:pos="360"/>
        </w:tabs>
        <w:jc w:val="both"/>
        <w:rPr>
          <w:rFonts w:ascii="Times New Roman" w:hAnsi="Times New Roman"/>
          <w:u w:val="single"/>
        </w:rPr>
      </w:pPr>
      <w:r w:rsidRPr="00B06E74">
        <w:rPr>
          <w:rFonts w:ascii="Times New Roman" w:hAnsi="Times New Roman"/>
        </w:rPr>
        <w:t>As backup MSICC, is responsible for maintaining the office’s official Inventory Workbook of the Medical Inventory System (in the absence of the primary MSICC).</w:t>
      </w:r>
    </w:p>
    <w:p w14:paraId="390C6A7F" w14:textId="77777777" w:rsidR="006232FB" w:rsidRPr="00B06E74" w:rsidRDefault="006232FB" w:rsidP="006232FB">
      <w:pPr>
        <w:pStyle w:val="ListParagraph"/>
        <w:numPr>
          <w:ilvl w:val="0"/>
          <w:numId w:val="12"/>
        </w:numPr>
        <w:tabs>
          <w:tab w:val="left" w:pos="360"/>
        </w:tabs>
        <w:jc w:val="both"/>
        <w:rPr>
          <w:rFonts w:ascii="Times New Roman" w:hAnsi="Times New Roman"/>
          <w:u w:val="single"/>
        </w:rPr>
      </w:pPr>
      <w:r w:rsidRPr="00B06E74">
        <w:rPr>
          <w:rFonts w:ascii="Times New Roman" w:hAnsi="Times New Roman"/>
        </w:rPr>
        <w:t xml:space="preserve">Works with all staff to ensure proper use of inventory forms and that specially designated items and controlled substances are properly documented as dispensed, </w:t>
      </w:r>
      <w:r w:rsidRPr="00B06E74">
        <w:rPr>
          <w:rFonts w:ascii="Times New Roman" w:hAnsi="Times New Roman"/>
        </w:rPr>
        <w:lastRenderedPageBreak/>
        <w:t>received, disposed, and transferred in the office’s Inventory Workbook of the Medical Inventory System.</w:t>
      </w:r>
    </w:p>
    <w:p w14:paraId="2C5E5032" w14:textId="77777777" w:rsidR="006232FB" w:rsidRPr="00DC4F4D" w:rsidRDefault="006232FB" w:rsidP="006232FB">
      <w:pPr>
        <w:pStyle w:val="ListParagraph"/>
        <w:numPr>
          <w:ilvl w:val="0"/>
          <w:numId w:val="12"/>
        </w:numPr>
        <w:tabs>
          <w:tab w:val="left" w:pos="360"/>
        </w:tabs>
        <w:jc w:val="both"/>
        <w:rPr>
          <w:rFonts w:ascii="Times New Roman" w:hAnsi="Times New Roman"/>
          <w:u w:val="single"/>
        </w:rPr>
      </w:pPr>
      <w:r w:rsidRPr="00B06E74">
        <w:rPr>
          <w:rFonts w:ascii="Times New Roman" w:hAnsi="Times New Roman"/>
        </w:rPr>
        <w:t>Works with primary MSICC to ensure that this duty is performed at least once per quarter.</w:t>
      </w:r>
    </w:p>
    <w:p w14:paraId="393761A3" w14:textId="77777777" w:rsidR="00DC4F4D" w:rsidRDefault="00DC4F4D" w:rsidP="00DC4F4D">
      <w:pPr>
        <w:tabs>
          <w:tab w:val="left" w:pos="360"/>
        </w:tabs>
        <w:jc w:val="both"/>
        <w:rPr>
          <w:rFonts w:ascii="Times New Roman" w:hAnsi="Times New Roman"/>
          <w:u w:val="single"/>
        </w:rPr>
      </w:pPr>
    </w:p>
    <w:p w14:paraId="1CA96B08" w14:textId="77777777" w:rsidR="00DC4F4D" w:rsidRPr="00FD5A57" w:rsidRDefault="00DC4F4D" w:rsidP="00DC4F4D">
      <w:pPr>
        <w:rPr>
          <w:rFonts w:ascii="Times New Roman" w:hAnsi="Times New Roman"/>
          <w:b/>
        </w:rPr>
      </w:pPr>
      <w:r w:rsidRPr="00FD5A57">
        <w:rPr>
          <w:rFonts w:ascii="Times New Roman" w:hAnsi="Times New Roman"/>
          <w:b/>
        </w:rPr>
        <w:t>Purchase card holder</w:t>
      </w:r>
    </w:p>
    <w:p w14:paraId="2A7BC9F4" w14:textId="77777777" w:rsidR="00DC4F4D" w:rsidRPr="00FD5A57" w:rsidRDefault="00DC4F4D" w:rsidP="00DC4F4D">
      <w:pPr>
        <w:pStyle w:val="ListParagraph"/>
        <w:numPr>
          <w:ilvl w:val="0"/>
          <w:numId w:val="13"/>
        </w:numPr>
        <w:rPr>
          <w:rFonts w:ascii="Times New Roman" w:hAnsi="Times New Roman"/>
        </w:rPr>
      </w:pPr>
      <w:r w:rsidRPr="00FD5A57">
        <w:rPr>
          <w:rFonts w:ascii="Times New Roman" w:hAnsi="Times New Roman"/>
        </w:rPr>
        <w:t>May be an authorized holder of a purchase card after successful completion of the requisite purchase card training and receipt of a Delegation of Purchase Card Authority letter issued by the Senior Procurement Executive.  Must adhere to the limitations contained in the Delegation of Purchase Card Authority and follow all instructions provided by OCFO/Acquisition and Contract Management (OCFO/ACM), including policies and procedures contained in Manual Section 731 and the Overseas Financial Management Handbook (OFMH), in execution of purchase cardholder duties and responsibilities.  (See OFMH 67 and 68)</w:t>
      </w:r>
    </w:p>
    <w:p w14:paraId="69FF6A62" w14:textId="77777777" w:rsidR="00DC4F4D" w:rsidRPr="00FD5A57" w:rsidRDefault="00DC4F4D" w:rsidP="00DC4F4D">
      <w:pPr>
        <w:rPr>
          <w:rFonts w:ascii="Times New Roman" w:hAnsi="Times New Roman"/>
          <w:b/>
        </w:rPr>
      </w:pPr>
    </w:p>
    <w:p w14:paraId="06A11C27" w14:textId="5376A8FE" w:rsidR="00DC4F4D" w:rsidRPr="00FD5A57" w:rsidRDefault="00DC4F4D" w:rsidP="00DC4F4D">
      <w:pPr>
        <w:rPr>
          <w:rFonts w:ascii="Times New Roman" w:hAnsi="Times New Roman"/>
          <w:b/>
        </w:rPr>
      </w:pPr>
      <w:r w:rsidRPr="00FD5A57">
        <w:rPr>
          <w:rFonts w:ascii="Times New Roman" w:hAnsi="Times New Roman"/>
          <w:b/>
        </w:rPr>
        <w:t>Travel Card holder</w:t>
      </w:r>
    </w:p>
    <w:p w14:paraId="6DC1C2E1" w14:textId="262C7A8E" w:rsidR="00DC4F4D" w:rsidRPr="00FD5A57" w:rsidRDefault="00DC4F4D" w:rsidP="00FD5A57">
      <w:pPr>
        <w:pStyle w:val="ListParagraph"/>
        <w:numPr>
          <w:ilvl w:val="0"/>
          <w:numId w:val="13"/>
        </w:numPr>
        <w:tabs>
          <w:tab w:val="left" w:pos="360"/>
        </w:tabs>
        <w:rPr>
          <w:rFonts w:ascii="Times New Roman" w:hAnsi="Times New Roman"/>
          <w:u w:val="single"/>
        </w:rPr>
      </w:pPr>
      <w:r w:rsidRPr="00FD5A57">
        <w:rPr>
          <w:rFonts w:ascii="Times New Roman" w:hAnsi="Times New Roman"/>
        </w:rPr>
        <w:t>May be an authorized holder of a travel card after successful completion of the requisite travel card training and receipt of a Travel Card Appointment issued by Agency Travel Card Program Coordinator.  Must adhere to the limitations contained in the Appointment document and follow all instructions provided by Management/Administrative Services/Transportation (M/AS/T), including policies and procedures contained in Manual Section 801, in execution of travel cardholder duties and responsibilities</w:t>
      </w:r>
    </w:p>
    <w:p w14:paraId="61DF9A06" w14:textId="77777777" w:rsidR="0025010D" w:rsidRPr="00B06E74" w:rsidRDefault="0025010D" w:rsidP="0025010D">
      <w:pPr>
        <w:rPr>
          <w:rFonts w:ascii="Times New Roman" w:hAnsi="Times New Roman"/>
          <w:b/>
        </w:rPr>
      </w:pPr>
      <w:r w:rsidRPr="00B06E74">
        <w:rPr>
          <w:rFonts w:ascii="Times New Roman" w:hAnsi="Times New Roman"/>
          <w:b/>
        </w:rPr>
        <w:t>Other Tasks</w:t>
      </w:r>
    </w:p>
    <w:p w14:paraId="5A24B83D" w14:textId="77777777" w:rsidR="00123377" w:rsidRPr="00B06E74" w:rsidRDefault="00123377" w:rsidP="0067311C">
      <w:pPr>
        <w:numPr>
          <w:ilvl w:val="0"/>
          <w:numId w:val="3"/>
        </w:numPr>
        <w:rPr>
          <w:rFonts w:ascii="Times New Roman" w:hAnsi="Times New Roman"/>
          <w:b/>
        </w:rPr>
      </w:pPr>
      <w:r w:rsidRPr="00B06E74">
        <w:rPr>
          <w:rFonts w:ascii="Times New Roman" w:hAnsi="Times New Roman"/>
        </w:rPr>
        <w:t>Performs other duties as requested</w:t>
      </w:r>
    </w:p>
    <w:p w14:paraId="4DBCD0C1" w14:textId="77777777" w:rsidR="00642537" w:rsidRPr="00B06E74" w:rsidRDefault="00642537" w:rsidP="00642537">
      <w:pPr>
        <w:numPr>
          <w:ilvl w:val="0"/>
          <w:numId w:val="3"/>
        </w:numPr>
        <w:rPr>
          <w:rFonts w:ascii="Times New Roman" w:hAnsi="Times New Roman"/>
        </w:rPr>
      </w:pPr>
      <w:r w:rsidRPr="00B06E74">
        <w:rPr>
          <w:rFonts w:ascii="Times New Roman" w:hAnsi="Times New Roman"/>
        </w:rPr>
        <w:t xml:space="preserve">Given that as a result of the COVID-19 pandemic there will be a lengthy period where there are likely to be limited or no Peace Corps Trainees and/or Volunteers (jointly referred to as “Volunteers”) at Peace Corps/Lesotho, the PSC may be temporarily assigned during the COVID-19 pandemic, as determined by the Peace Corps Director, to carry out additional duties and responsibilities in furtherance of the goals of the Peace Corps in order to enhance the ability of Peace Corps Volunteers to perform functions under the Peace Corps Act, including facilitating a safe environment in order for the successful return of Volunteers.  </w:t>
      </w:r>
    </w:p>
    <w:p w14:paraId="5FA158B9" w14:textId="77777777" w:rsidR="00642537" w:rsidRPr="00B06E74" w:rsidRDefault="00642537" w:rsidP="00642537">
      <w:pPr>
        <w:ind w:left="576"/>
        <w:rPr>
          <w:rFonts w:ascii="Times New Roman" w:hAnsi="Times New Roman"/>
        </w:rPr>
      </w:pPr>
    </w:p>
    <w:p w14:paraId="4BD59E87" w14:textId="77777777" w:rsidR="00642537" w:rsidRPr="00B06E74" w:rsidRDefault="00642537" w:rsidP="00642537">
      <w:pPr>
        <w:ind w:left="576"/>
        <w:rPr>
          <w:rFonts w:ascii="Times New Roman" w:hAnsi="Times New Roman"/>
        </w:rPr>
      </w:pPr>
      <w:r w:rsidRPr="00B06E74">
        <w:rPr>
          <w:rFonts w:ascii="Times New Roman" w:hAnsi="Times New Roman"/>
        </w:rPr>
        <w:t>This temporary assignment may require the PSC to provide services and/or support beyond what is listed in their current Statement of Work (SOW).  The services and/or support may take many forms, examples of which may include but are not limited to, training, providing administrative, technical, medical, and/or operational assistance, building on host country programs, etc.  This temporary assignment also may require the PSC to provide these services and/or support to individuals/organizations other than those listed in their current SOW such as host country government, partner organization(s), community member(s), staff, and/or contractors</w:t>
      </w:r>
    </w:p>
    <w:p w14:paraId="5D2F7B68" w14:textId="77777777" w:rsidR="0025010D" w:rsidRPr="00B06E74" w:rsidRDefault="0025010D" w:rsidP="0025010D">
      <w:pPr>
        <w:rPr>
          <w:rFonts w:ascii="Times New Roman" w:hAnsi="Times New Roman"/>
        </w:rPr>
      </w:pPr>
    </w:p>
    <w:p w14:paraId="019E20DF" w14:textId="77777777" w:rsidR="0025010D" w:rsidRPr="00C16B78" w:rsidRDefault="0025010D" w:rsidP="0025010D">
      <w:pPr>
        <w:rPr>
          <w:rFonts w:ascii="Times New Roman" w:hAnsi="Times New Roman"/>
          <w:b/>
        </w:rPr>
      </w:pPr>
      <w:r w:rsidRPr="00C16B78">
        <w:rPr>
          <w:rFonts w:ascii="Times New Roman" w:hAnsi="Times New Roman"/>
          <w:b/>
        </w:rPr>
        <w:t>Safety &amp; Security</w:t>
      </w:r>
    </w:p>
    <w:p w14:paraId="2A5FC78E" w14:textId="77777777" w:rsidR="00F47A3E" w:rsidRPr="00C16B78" w:rsidRDefault="00F47A3E" w:rsidP="0025010D">
      <w:pPr>
        <w:rPr>
          <w:rFonts w:ascii="Times New Roman" w:hAnsi="Times New Roman"/>
          <w:b/>
        </w:rPr>
      </w:pPr>
    </w:p>
    <w:p w14:paraId="37776370" w14:textId="77777777" w:rsidR="0025010D" w:rsidRPr="00B06E74" w:rsidRDefault="00123377" w:rsidP="0025010D">
      <w:pPr>
        <w:jc w:val="both"/>
        <w:rPr>
          <w:rFonts w:ascii="Times New Roman" w:hAnsi="Times New Roman"/>
          <w:iCs/>
        </w:rPr>
      </w:pPr>
      <w:r w:rsidRPr="00C16B78">
        <w:rPr>
          <w:rFonts w:ascii="Times New Roman" w:hAnsi="Times New Roman"/>
          <w:iCs/>
        </w:rPr>
        <w:t>Immediately communicates Volunteer safety and security concerns and issues to the Safety and Security Manager (SSM) and CD.  Knowledgeable and supportive of Peace Corps safety and security policies and procedures, including the timely reporting of suspicious incidents, persons or articles.</w:t>
      </w:r>
    </w:p>
    <w:p w14:paraId="7A2E7E49" w14:textId="77777777" w:rsidR="003143E4" w:rsidRPr="00B06E74" w:rsidRDefault="003143E4" w:rsidP="0025010D">
      <w:pPr>
        <w:jc w:val="both"/>
        <w:rPr>
          <w:rFonts w:ascii="Times New Roman" w:hAnsi="Times New Roman"/>
          <w:iCs/>
        </w:rPr>
      </w:pPr>
    </w:p>
    <w:p w14:paraId="64AFC0AF" w14:textId="77777777" w:rsidR="0025010D" w:rsidRPr="00B06E74" w:rsidRDefault="0025010D" w:rsidP="0025010D">
      <w:pPr>
        <w:rPr>
          <w:rFonts w:ascii="Times New Roman" w:hAnsi="Times New Roman"/>
          <w:b/>
          <w:bCs/>
        </w:rPr>
      </w:pPr>
      <w:r w:rsidRPr="00B06E74">
        <w:rPr>
          <w:rFonts w:ascii="Times New Roman" w:hAnsi="Times New Roman"/>
          <w:b/>
          <w:bCs/>
        </w:rPr>
        <w:lastRenderedPageBreak/>
        <w:t>POSTION ELEMENTS</w:t>
      </w:r>
    </w:p>
    <w:p w14:paraId="457FF7AE" w14:textId="77777777" w:rsidR="0025010D" w:rsidRPr="00B06E74" w:rsidRDefault="0025010D" w:rsidP="0025010D">
      <w:pPr>
        <w:rPr>
          <w:rFonts w:ascii="Times New Roman" w:hAnsi="Times New Roman"/>
          <w:b/>
          <w:bCs/>
        </w:rPr>
      </w:pPr>
    </w:p>
    <w:p w14:paraId="594D9C96" w14:textId="77777777" w:rsidR="0025010D" w:rsidRPr="00B06E74" w:rsidRDefault="0025010D" w:rsidP="0025010D">
      <w:pPr>
        <w:rPr>
          <w:rFonts w:ascii="Times New Roman" w:hAnsi="Times New Roman"/>
          <w:b/>
        </w:rPr>
      </w:pPr>
      <w:r w:rsidRPr="00B06E74">
        <w:rPr>
          <w:rFonts w:ascii="Times New Roman" w:hAnsi="Times New Roman"/>
          <w:b/>
        </w:rPr>
        <w:t xml:space="preserve">Roles and Responsibilities </w:t>
      </w:r>
    </w:p>
    <w:p w14:paraId="117D002F" w14:textId="77777777" w:rsidR="0025010D" w:rsidRPr="00B06E74" w:rsidRDefault="0025010D" w:rsidP="0025010D">
      <w:pPr>
        <w:rPr>
          <w:rFonts w:ascii="Times New Roman" w:hAnsi="Times New Roman"/>
        </w:rPr>
      </w:pPr>
    </w:p>
    <w:p w14:paraId="037CCED0" w14:textId="77777777" w:rsidR="0025010D" w:rsidRPr="00B06E74" w:rsidRDefault="0025010D" w:rsidP="0025010D">
      <w:pPr>
        <w:autoSpaceDE w:val="0"/>
        <w:autoSpaceDN w:val="0"/>
        <w:adjustRightInd w:val="0"/>
        <w:rPr>
          <w:rFonts w:ascii="Times New Roman" w:hAnsi="Times New Roman"/>
        </w:rPr>
      </w:pPr>
      <w:r w:rsidRPr="00B06E74">
        <w:rPr>
          <w:rFonts w:ascii="Times New Roman" w:hAnsi="Times New Roman"/>
          <w:b/>
        </w:rPr>
        <w:t>Supervision</w:t>
      </w:r>
      <w:r w:rsidRPr="00B06E74">
        <w:rPr>
          <w:rFonts w:ascii="Times New Roman" w:hAnsi="Times New Roman"/>
        </w:rPr>
        <w:t xml:space="preserve"> – The Cashier</w:t>
      </w:r>
      <w:r w:rsidR="005627CE" w:rsidRPr="00B06E74">
        <w:rPr>
          <w:rFonts w:ascii="Times New Roman" w:hAnsi="Times New Roman"/>
        </w:rPr>
        <w:t>’s</w:t>
      </w:r>
      <w:r w:rsidRPr="00B06E74">
        <w:rPr>
          <w:rFonts w:ascii="Times New Roman" w:hAnsi="Times New Roman"/>
        </w:rPr>
        <w:t xml:space="preserve"> daily activities are coordinated and directed by the Financial Management Specialist. S/he is supervised by the Director of Management and Operations. The Cashier shall not supervise other staff. </w:t>
      </w:r>
    </w:p>
    <w:p w14:paraId="6616BCD4" w14:textId="77777777" w:rsidR="00173F84" w:rsidRPr="00B06E74" w:rsidRDefault="00173F84" w:rsidP="0025010D">
      <w:pPr>
        <w:autoSpaceDE w:val="0"/>
        <w:autoSpaceDN w:val="0"/>
        <w:adjustRightInd w:val="0"/>
        <w:rPr>
          <w:rFonts w:ascii="Times New Roman" w:hAnsi="Times New Roman"/>
        </w:rPr>
      </w:pPr>
    </w:p>
    <w:p w14:paraId="115704DC" w14:textId="77777777" w:rsidR="0025010D" w:rsidRPr="00B06E74" w:rsidRDefault="0025010D" w:rsidP="0025010D">
      <w:pPr>
        <w:autoSpaceDE w:val="0"/>
        <w:autoSpaceDN w:val="0"/>
        <w:adjustRightInd w:val="0"/>
        <w:rPr>
          <w:rFonts w:ascii="Times New Roman" w:hAnsi="Times New Roman"/>
          <w:b/>
        </w:rPr>
      </w:pPr>
      <w:r w:rsidRPr="00B06E74">
        <w:rPr>
          <w:rFonts w:ascii="Times New Roman" w:hAnsi="Times New Roman"/>
          <w:b/>
        </w:rPr>
        <w:t>Nature, Level, and Purpose of Contacts:</w:t>
      </w:r>
    </w:p>
    <w:p w14:paraId="5262185B" w14:textId="77777777" w:rsidR="00F47A3E" w:rsidRPr="00B06E74" w:rsidRDefault="00F47A3E" w:rsidP="0025010D">
      <w:pPr>
        <w:autoSpaceDE w:val="0"/>
        <w:autoSpaceDN w:val="0"/>
        <w:adjustRightInd w:val="0"/>
        <w:rPr>
          <w:rFonts w:ascii="Times New Roman" w:hAnsi="Times New Roman"/>
          <w:b/>
        </w:rPr>
      </w:pPr>
    </w:p>
    <w:p w14:paraId="184D29E3" w14:textId="77777777" w:rsidR="0025010D" w:rsidRPr="00B06E74" w:rsidRDefault="0025010D" w:rsidP="0025010D">
      <w:pPr>
        <w:pStyle w:val="ListParagraph"/>
        <w:numPr>
          <w:ilvl w:val="0"/>
          <w:numId w:val="10"/>
        </w:numPr>
        <w:autoSpaceDE w:val="0"/>
        <w:autoSpaceDN w:val="0"/>
        <w:adjustRightInd w:val="0"/>
        <w:rPr>
          <w:rFonts w:ascii="Times New Roman" w:hAnsi="Times New Roman"/>
          <w:b/>
        </w:rPr>
      </w:pPr>
      <w:r w:rsidRPr="00B06E74">
        <w:rPr>
          <w:rFonts w:ascii="Times New Roman" w:hAnsi="Times New Roman"/>
        </w:rPr>
        <w:t>PC/W and the regional staff provide guidance and assistance to accomplish the objectives of this contract.  PC/W is also the source of a great deal of informational resources to support the activities of Peace corps volunteers.</w:t>
      </w:r>
    </w:p>
    <w:p w14:paraId="634CA03C" w14:textId="77777777" w:rsidR="0025010D" w:rsidRPr="00B06E74" w:rsidRDefault="0025010D" w:rsidP="0025010D">
      <w:pPr>
        <w:pStyle w:val="ListParagraph"/>
        <w:numPr>
          <w:ilvl w:val="0"/>
          <w:numId w:val="10"/>
        </w:numPr>
        <w:autoSpaceDE w:val="0"/>
        <w:autoSpaceDN w:val="0"/>
        <w:adjustRightInd w:val="0"/>
        <w:rPr>
          <w:rFonts w:ascii="Times New Roman" w:hAnsi="Times New Roman"/>
          <w:b/>
        </w:rPr>
      </w:pPr>
      <w:r w:rsidRPr="00B06E74">
        <w:rPr>
          <w:rFonts w:ascii="Times New Roman" w:hAnsi="Times New Roman"/>
        </w:rPr>
        <w:t xml:space="preserve">Country staff and The Cashier work collaboratively with all other Peace Corps/PC </w:t>
      </w:r>
      <w:r w:rsidR="00F47A3E" w:rsidRPr="00B06E74">
        <w:rPr>
          <w:rFonts w:ascii="Times New Roman" w:hAnsi="Times New Roman"/>
        </w:rPr>
        <w:t xml:space="preserve">Lesotho </w:t>
      </w:r>
      <w:r w:rsidRPr="00B06E74">
        <w:rPr>
          <w:rFonts w:ascii="Times New Roman" w:hAnsi="Times New Roman"/>
        </w:rPr>
        <w:t xml:space="preserve">post staff to design and support Peace Corps activities in PC </w:t>
      </w:r>
      <w:r w:rsidR="00F47A3E" w:rsidRPr="00B06E74">
        <w:rPr>
          <w:rFonts w:ascii="Times New Roman" w:hAnsi="Times New Roman"/>
        </w:rPr>
        <w:t xml:space="preserve">Lesotho </w:t>
      </w:r>
      <w:r w:rsidRPr="00B06E74">
        <w:rPr>
          <w:rFonts w:ascii="Times New Roman" w:hAnsi="Times New Roman"/>
        </w:rPr>
        <w:t>post.</w:t>
      </w:r>
    </w:p>
    <w:p w14:paraId="0DAC1589" w14:textId="486BE04F" w:rsidR="0025010D" w:rsidRPr="00B06E74" w:rsidRDefault="0025010D" w:rsidP="0025010D">
      <w:pPr>
        <w:pStyle w:val="ListParagraph"/>
        <w:numPr>
          <w:ilvl w:val="0"/>
          <w:numId w:val="10"/>
        </w:numPr>
        <w:autoSpaceDE w:val="0"/>
        <w:autoSpaceDN w:val="0"/>
        <w:adjustRightInd w:val="0"/>
        <w:rPr>
          <w:rFonts w:ascii="Times New Roman" w:hAnsi="Times New Roman"/>
          <w:b/>
        </w:rPr>
      </w:pPr>
      <w:r w:rsidRPr="00B06E74">
        <w:rPr>
          <w:rFonts w:ascii="Times New Roman" w:hAnsi="Times New Roman"/>
        </w:rPr>
        <w:t xml:space="preserve">The Cashier will work collaboratively with the </w:t>
      </w:r>
      <w:r w:rsidR="009D5FC0">
        <w:rPr>
          <w:rFonts w:ascii="Times New Roman" w:hAnsi="Times New Roman"/>
        </w:rPr>
        <w:t xml:space="preserve">Deputy Director of </w:t>
      </w:r>
      <w:r w:rsidR="005D28B8">
        <w:rPr>
          <w:rFonts w:ascii="Times New Roman" w:hAnsi="Times New Roman"/>
        </w:rPr>
        <w:t>Management</w:t>
      </w:r>
      <w:r w:rsidR="009D5FC0">
        <w:rPr>
          <w:rFonts w:ascii="Times New Roman" w:hAnsi="Times New Roman"/>
        </w:rPr>
        <w:t xml:space="preserve"> and Operations</w:t>
      </w:r>
      <w:r w:rsidRPr="00B06E74">
        <w:rPr>
          <w:rFonts w:ascii="Times New Roman" w:hAnsi="Times New Roman"/>
        </w:rPr>
        <w:t xml:space="preserve">, General </w:t>
      </w:r>
      <w:r w:rsidR="005D28B8">
        <w:rPr>
          <w:rFonts w:ascii="Times New Roman" w:hAnsi="Times New Roman"/>
        </w:rPr>
        <w:t>S</w:t>
      </w:r>
      <w:r w:rsidRPr="00B06E74">
        <w:rPr>
          <w:rFonts w:ascii="Times New Roman" w:hAnsi="Times New Roman"/>
        </w:rPr>
        <w:t>ervices Manager</w:t>
      </w:r>
      <w:r w:rsidR="009D5FC0">
        <w:rPr>
          <w:rFonts w:ascii="Times New Roman" w:hAnsi="Times New Roman"/>
        </w:rPr>
        <w:t>,</w:t>
      </w:r>
      <w:r w:rsidRPr="00B06E74">
        <w:rPr>
          <w:rFonts w:ascii="Times New Roman" w:hAnsi="Times New Roman"/>
        </w:rPr>
        <w:t xml:space="preserve"> training staff, sector Program Managers, Peace Corps Medical Contractors, the Safety and Security </w:t>
      </w:r>
      <w:r w:rsidR="009D5FC0">
        <w:rPr>
          <w:rFonts w:ascii="Times New Roman" w:hAnsi="Times New Roman"/>
        </w:rPr>
        <w:t>Manager</w:t>
      </w:r>
      <w:r w:rsidRPr="00B06E74">
        <w:rPr>
          <w:rFonts w:ascii="Times New Roman" w:hAnsi="Times New Roman"/>
        </w:rPr>
        <w:t xml:space="preserve"> and other </w:t>
      </w:r>
      <w:proofErr w:type="gramStart"/>
      <w:r w:rsidRPr="00B06E74">
        <w:rPr>
          <w:rFonts w:ascii="Times New Roman" w:hAnsi="Times New Roman"/>
        </w:rPr>
        <w:t>Administrative</w:t>
      </w:r>
      <w:proofErr w:type="gramEnd"/>
      <w:r w:rsidRPr="00B06E74">
        <w:rPr>
          <w:rFonts w:ascii="Times New Roman" w:hAnsi="Times New Roman"/>
        </w:rPr>
        <w:t xml:space="preserve"> staff on reimbursements requests by PCVs, staff and vendors.</w:t>
      </w:r>
    </w:p>
    <w:p w14:paraId="1DC2E64A" w14:textId="77777777" w:rsidR="0025010D" w:rsidRPr="00B06E74" w:rsidRDefault="0025010D" w:rsidP="0025010D">
      <w:pPr>
        <w:pStyle w:val="ListParagraph"/>
        <w:numPr>
          <w:ilvl w:val="0"/>
          <w:numId w:val="10"/>
        </w:numPr>
        <w:autoSpaceDE w:val="0"/>
        <w:autoSpaceDN w:val="0"/>
        <w:adjustRightInd w:val="0"/>
        <w:rPr>
          <w:rFonts w:ascii="Times New Roman" w:hAnsi="Times New Roman"/>
          <w:b/>
        </w:rPr>
      </w:pPr>
      <w:r w:rsidRPr="00B06E74">
        <w:rPr>
          <w:rFonts w:ascii="Times New Roman" w:hAnsi="Times New Roman"/>
        </w:rPr>
        <w:t>The Cashier will work collaboratively with local, regional and headquarters Peace Corps staff to effectively meet the Peace Corps’ world-wide strategic goals.</w:t>
      </w:r>
    </w:p>
    <w:p w14:paraId="59095D3A" w14:textId="77777777" w:rsidR="0025010D" w:rsidRPr="00B06E74" w:rsidRDefault="0025010D" w:rsidP="0025010D">
      <w:pPr>
        <w:rPr>
          <w:rFonts w:ascii="Times New Roman" w:hAnsi="Times New Roman"/>
        </w:rPr>
      </w:pPr>
    </w:p>
    <w:p w14:paraId="574A6AB0" w14:textId="77777777" w:rsidR="0025010D" w:rsidRPr="00B06E74" w:rsidRDefault="0025010D" w:rsidP="0025010D">
      <w:pPr>
        <w:rPr>
          <w:rFonts w:ascii="Times New Roman" w:hAnsi="Times New Roman"/>
        </w:rPr>
      </w:pPr>
      <w:r w:rsidRPr="00B06E74">
        <w:rPr>
          <w:rFonts w:ascii="Times New Roman" w:hAnsi="Times New Roman"/>
          <w:b/>
        </w:rPr>
        <w:t>Logistics</w:t>
      </w:r>
      <w:r w:rsidRPr="00B06E74">
        <w:rPr>
          <w:rFonts w:ascii="Times New Roman" w:hAnsi="Times New Roman"/>
        </w:rPr>
        <w:t xml:space="preserve"> – Work will primarily be performed in an office setting at the Peace Corps office in PC </w:t>
      </w:r>
      <w:r w:rsidR="00F47A3E" w:rsidRPr="00B06E74">
        <w:rPr>
          <w:rFonts w:ascii="Times New Roman" w:hAnsi="Times New Roman"/>
        </w:rPr>
        <w:t xml:space="preserve">Lesotho </w:t>
      </w:r>
      <w:r w:rsidRPr="00B06E74">
        <w:rPr>
          <w:rFonts w:ascii="Times New Roman" w:hAnsi="Times New Roman"/>
        </w:rPr>
        <w:t>post. Site visits and travel outside of the office may be required. Logistical support is largely provided by the Administrative Section at post, other posts in the region and by PC/W.</w:t>
      </w:r>
    </w:p>
    <w:p w14:paraId="5CEBBC00" w14:textId="77777777" w:rsidR="0025010D" w:rsidRPr="00B06E74" w:rsidRDefault="0025010D" w:rsidP="0025010D">
      <w:pPr>
        <w:rPr>
          <w:rFonts w:ascii="Times New Roman" w:hAnsi="Times New Roman"/>
        </w:rPr>
      </w:pPr>
    </w:p>
    <w:p w14:paraId="5A983293" w14:textId="77777777" w:rsidR="0025010D" w:rsidRPr="00B06E74" w:rsidRDefault="0025010D" w:rsidP="0025010D">
      <w:pPr>
        <w:autoSpaceDE w:val="0"/>
        <w:autoSpaceDN w:val="0"/>
        <w:adjustRightInd w:val="0"/>
        <w:rPr>
          <w:rFonts w:ascii="Times New Roman" w:hAnsi="Times New Roman"/>
          <w:b/>
        </w:rPr>
      </w:pPr>
      <w:r w:rsidRPr="00B06E74">
        <w:rPr>
          <w:rFonts w:ascii="Times New Roman" w:hAnsi="Times New Roman"/>
          <w:b/>
        </w:rPr>
        <w:t xml:space="preserve">Time Required to Perform Duties: </w:t>
      </w:r>
      <w:r w:rsidRPr="00B06E74">
        <w:rPr>
          <w:rFonts w:ascii="Times New Roman" w:hAnsi="Times New Roman"/>
        </w:rPr>
        <w:t xml:space="preserve">The </w:t>
      </w:r>
      <w:r w:rsidR="005627CE" w:rsidRPr="00B06E74">
        <w:rPr>
          <w:rFonts w:ascii="Times New Roman" w:hAnsi="Times New Roman"/>
        </w:rPr>
        <w:t>Cashier</w:t>
      </w:r>
      <w:r w:rsidRPr="00B06E74">
        <w:rPr>
          <w:rFonts w:ascii="Times New Roman" w:hAnsi="Times New Roman"/>
        </w:rPr>
        <w:t xml:space="preserve"> is contracted for a base year, with four (4) one (1) year option periods. The </w:t>
      </w:r>
      <w:r w:rsidR="005627CE" w:rsidRPr="00B06E74">
        <w:rPr>
          <w:rFonts w:ascii="Times New Roman" w:hAnsi="Times New Roman"/>
        </w:rPr>
        <w:t>Cashier</w:t>
      </w:r>
      <w:r w:rsidRPr="00B06E74">
        <w:rPr>
          <w:rFonts w:ascii="Times New Roman" w:hAnsi="Times New Roman"/>
        </w:rPr>
        <w:t xml:space="preserve"> shall not work less than </w:t>
      </w:r>
      <w:r w:rsidRPr="00B06E74">
        <w:rPr>
          <w:rFonts w:ascii="Times New Roman" w:hAnsi="Times New Roman"/>
          <w:b/>
        </w:rPr>
        <w:t>40 hours per week</w:t>
      </w:r>
      <w:r w:rsidRPr="00B06E74">
        <w:rPr>
          <w:rFonts w:ascii="Times New Roman" w:hAnsi="Times New Roman"/>
        </w:rPr>
        <w:t xml:space="preserve"> in office/classroom and conference settings. The </w:t>
      </w:r>
      <w:r w:rsidR="005627CE" w:rsidRPr="00B06E74">
        <w:rPr>
          <w:rFonts w:ascii="Times New Roman" w:hAnsi="Times New Roman"/>
        </w:rPr>
        <w:t>Cashier</w:t>
      </w:r>
      <w:r w:rsidRPr="00B06E74">
        <w:rPr>
          <w:rFonts w:ascii="Times New Roman" w:hAnsi="Times New Roman"/>
        </w:rPr>
        <w:t xml:space="preserve"> is paid per day on a bi-weekly basis. Work days may vary in length according to the needs of the program, and may include holiday, weekend and evening work</w:t>
      </w:r>
    </w:p>
    <w:p w14:paraId="1BD924CB" w14:textId="77777777" w:rsidR="0025010D" w:rsidRPr="00B06E74" w:rsidRDefault="0025010D" w:rsidP="0025010D">
      <w:pPr>
        <w:rPr>
          <w:rFonts w:ascii="Times New Roman" w:hAnsi="Times New Roman"/>
          <w:b/>
          <w:bCs/>
        </w:rPr>
      </w:pPr>
    </w:p>
    <w:p w14:paraId="74654F18" w14:textId="77777777" w:rsidR="00F47A3E" w:rsidRPr="00B06E74" w:rsidRDefault="0025010D" w:rsidP="0025010D">
      <w:pPr>
        <w:rPr>
          <w:rFonts w:ascii="Times New Roman" w:hAnsi="Times New Roman"/>
          <w:b/>
          <w:bCs/>
        </w:rPr>
      </w:pPr>
      <w:r w:rsidRPr="00B06E74">
        <w:rPr>
          <w:rFonts w:ascii="Times New Roman" w:hAnsi="Times New Roman"/>
          <w:b/>
          <w:bCs/>
        </w:rPr>
        <w:t>Exercise of Judgment:</w:t>
      </w:r>
    </w:p>
    <w:p w14:paraId="6D983344" w14:textId="77777777" w:rsidR="0025010D" w:rsidRPr="00B06E74" w:rsidRDefault="0025010D" w:rsidP="0025010D">
      <w:pPr>
        <w:rPr>
          <w:rFonts w:ascii="Times New Roman" w:hAnsi="Times New Roman"/>
          <w:bCs/>
        </w:rPr>
      </w:pPr>
      <w:r w:rsidRPr="00B06E74">
        <w:rPr>
          <w:rFonts w:ascii="Times New Roman" w:hAnsi="Times New Roman"/>
          <w:bCs/>
        </w:rPr>
        <w:t>The cashier exercises judgment to determine:</w:t>
      </w:r>
    </w:p>
    <w:p w14:paraId="02F3B91C" w14:textId="77777777" w:rsidR="0025010D" w:rsidRPr="00B06E74" w:rsidRDefault="0025010D" w:rsidP="0025010D">
      <w:pPr>
        <w:pStyle w:val="ListParagraph"/>
        <w:numPr>
          <w:ilvl w:val="0"/>
          <w:numId w:val="7"/>
        </w:numPr>
        <w:rPr>
          <w:rFonts w:ascii="Times New Roman" w:hAnsi="Times New Roman"/>
          <w:bCs/>
        </w:rPr>
      </w:pPr>
      <w:r w:rsidRPr="00B06E74">
        <w:rPr>
          <w:rFonts w:ascii="Times New Roman" w:hAnsi="Times New Roman"/>
          <w:bCs/>
        </w:rPr>
        <w:t xml:space="preserve">when to process financial transactions, </w:t>
      </w:r>
    </w:p>
    <w:p w14:paraId="5B110EF5" w14:textId="77777777" w:rsidR="0025010D" w:rsidRPr="00B06E74" w:rsidRDefault="0025010D" w:rsidP="0025010D">
      <w:pPr>
        <w:pStyle w:val="ListParagraph"/>
        <w:numPr>
          <w:ilvl w:val="0"/>
          <w:numId w:val="7"/>
        </w:numPr>
        <w:rPr>
          <w:rFonts w:ascii="Times New Roman" w:hAnsi="Times New Roman"/>
          <w:bCs/>
        </w:rPr>
      </w:pPr>
      <w:r w:rsidRPr="00B06E74">
        <w:rPr>
          <w:rFonts w:ascii="Times New Roman" w:hAnsi="Times New Roman"/>
          <w:bCs/>
        </w:rPr>
        <w:t>whether documentation is correct, complete and sufficient to permit the completion of a financial transaction,</w:t>
      </w:r>
    </w:p>
    <w:p w14:paraId="3877B828" w14:textId="77777777" w:rsidR="0025010D" w:rsidRPr="00B06E74" w:rsidRDefault="0025010D" w:rsidP="0025010D">
      <w:pPr>
        <w:pStyle w:val="ListParagraph"/>
        <w:numPr>
          <w:ilvl w:val="0"/>
          <w:numId w:val="7"/>
        </w:numPr>
        <w:rPr>
          <w:rFonts w:ascii="Times New Roman" w:hAnsi="Times New Roman"/>
          <w:bCs/>
        </w:rPr>
      </w:pPr>
      <w:r w:rsidRPr="00B06E74">
        <w:rPr>
          <w:rFonts w:ascii="Times New Roman" w:hAnsi="Times New Roman"/>
          <w:bCs/>
        </w:rPr>
        <w:t>when to follow up on delayed processing of vouchers,</w:t>
      </w:r>
    </w:p>
    <w:p w14:paraId="63E09744" w14:textId="77777777" w:rsidR="0025010D" w:rsidRPr="00B06E74" w:rsidRDefault="0025010D" w:rsidP="0025010D">
      <w:pPr>
        <w:pStyle w:val="ListParagraph"/>
        <w:numPr>
          <w:ilvl w:val="0"/>
          <w:numId w:val="7"/>
        </w:numPr>
        <w:rPr>
          <w:rFonts w:ascii="Times New Roman" w:hAnsi="Times New Roman"/>
          <w:bCs/>
        </w:rPr>
      </w:pPr>
      <w:r w:rsidRPr="00B06E74">
        <w:rPr>
          <w:rFonts w:ascii="Times New Roman" w:hAnsi="Times New Roman"/>
          <w:bCs/>
        </w:rPr>
        <w:t xml:space="preserve">when to pursue aged collections, </w:t>
      </w:r>
    </w:p>
    <w:p w14:paraId="3A180982" w14:textId="77777777" w:rsidR="0025010D" w:rsidRPr="00B06E74" w:rsidRDefault="0025010D" w:rsidP="0025010D">
      <w:pPr>
        <w:pStyle w:val="ListParagraph"/>
        <w:numPr>
          <w:ilvl w:val="0"/>
          <w:numId w:val="7"/>
        </w:numPr>
        <w:rPr>
          <w:rFonts w:ascii="Times New Roman" w:hAnsi="Times New Roman"/>
          <w:bCs/>
        </w:rPr>
      </w:pPr>
      <w:r w:rsidRPr="00B06E74">
        <w:rPr>
          <w:rFonts w:ascii="Times New Roman" w:hAnsi="Times New Roman"/>
          <w:bCs/>
        </w:rPr>
        <w:t>when to seek emergency replenishments of cash and</w:t>
      </w:r>
    </w:p>
    <w:p w14:paraId="47319917" w14:textId="77777777" w:rsidR="0025010D" w:rsidRPr="00B06E74" w:rsidRDefault="0025010D" w:rsidP="0025010D">
      <w:pPr>
        <w:pStyle w:val="ListParagraph"/>
        <w:numPr>
          <w:ilvl w:val="0"/>
          <w:numId w:val="7"/>
        </w:numPr>
        <w:rPr>
          <w:rFonts w:ascii="Times New Roman" w:hAnsi="Times New Roman"/>
          <w:bCs/>
        </w:rPr>
      </w:pPr>
      <w:r w:rsidRPr="00B06E74">
        <w:rPr>
          <w:rFonts w:ascii="Times New Roman" w:hAnsi="Times New Roman"/>
          <w:bCs/>
        </w:rPr>
        <w:t>when to request temporary increases in accountability.</w:t>
      </w:r>
    </w:p>
    <w:p w14:paraId="54CAF187" w14:textId="77777777" w:rsidR="003143E4" w:rsidRPr="00B06E74" w:rsidRDefault="003143E4" w:rsidP="0025010D">
      <w:pPr>
        <w:rPr>
          <w:rFonts w:ascii="Times New Roman" w:hAnsi="Times New Roman"/>
          <w:b/>
          <w:bCs/>
        </w:rPr>
      </w:pPr>
    </w:p>
    <w:p w14:paraId="08A0B0A6" w14:textId="77777777" w:rsidR="00F47A3E" w:rsidRPr="00B06E74" w:rsidRDefault="0025010D" w:rsidP="0025010D">
      <w:pPr>
        <w:rPr>
          <w:rFonts w:ascii="Times New Roman" w:hAnsi="Times New Roman"/>
          <w:b/>
          <w:bCs/>
        </w:rPr>
      </w:pPr>
      <w:r w:rsidRPr="00B06E74">
        <w:rPr>
          <w:rFonts w:ascii="Times New Roman" w:hAnsi="Times New Roman"/>
          <w:b/>
          <w:bCs/>
        </w:rPr>
        <w:t>Nature, Level and Purpose of Contacts:</w:t>
      </w:r>
    </w:p>
    <w:p w14:paraId="17A5734D" w14:textId="77777777" w:rsidR="0025010D" w:rsidRPr="00B06E74" w:rsidRDefault="0025010D" w:rsidP="0025010D">
      <w:pPr>
        <w:pStyle w:val="ListParagraph"/>
        <w:numPr>
          <w:ilvl w:val="0"/>
          <w:numId w:val="8"/>
        </w:numPr>
        <w:rPr>
          <w:rFonts w:ascii="Times New Roman" w:hAnsi="Times New Roman"/>
          <w:bCs/>
        </w:rPr>
      </w:pPr>
      <w:r w:rsidRPr="00B06E74">
        <w:rPr>
          <w:rFonts w:ascii="Times New Roman" w:hAnsi="Times New Roman"/>
          <w:bCs/>
        </w:rPr>
        <w:t>The cashier is in contact with most Peace Corps staff, Volunteers and Trainees in order to carry out routine financial transactions.</w:t>
      </w:r>
    </w:p>
    <w:p w14:paraId="4144FDC8" w14:textId="77777777" w:rsidR="0025010D" w:rsidRPr="00B06E74" w:rsidRDefault="0025010D" w:rsidP="0025010D">
      <w:pPr>
        <w:pStyle w:val="ListParagraph"/>
        <w:numPr>
          <w:ilvl w:val="0"/>
          <w:numId w:val="8"/>
        </w:numPr>
        <w:rPr>
          <w:rFonts w:ascii="Times New Roman" w:hAnsi="Times New Roman"/>
          <w:bCs/>
        </w:rPr>
      </w:pPr>
      <w:r w:rsidRPr="00B06E74">
        <w:rPr>
          <w:rFonts w:ascii="Times New Roman" w:hAnsi="Times New Roman"/>
          <w:bCs/>
        </w:rPr>
        <w:t>The cashier is in contact with banking officials at all levels in order to manage the international transfer of funds.</w:t>
      </w:r>
    </w:p>
    <w:p w14:paraId="0EC8ACF6" w14:textId="77777777" w:rsidR="0025010D" w:rsidRPr="00B06E74" w:rsidRDefault="0025010D" w:rsidP="0025010D">
      <w:pPr>
        <w:pStyle w:val="ListParagraph"/>
        <w:numPr>
          <w:ilvl w:val="0"/>
          <w:numId w:val="8"/>
        </w:numPr>
        <w:rPr>
          <w:rFonts w:ascii="Times New Roman" w:hAnsi="Times New Roman"/>
          <w:bCs/>
        </w:rPr>
      </w:pPr>
      <w:r w:rsidRPr="00B06E74">
        <w:rPr>
          <w:rFonts w:ascii="Times New Roman" w:hAnsi="Times New Roman"/>
          <w:bCs/>
        </w:rPr>
        <w:lastRenderedPageBreak/>
        <w:t>The cashier is in contact with many vendors doing business with the Peace Corps in order to make payments, and collections as needed.</w:t>
      </w:r>
    </w:p>
    <w:p w14:paraId="43A021E6" w14:textId="77777777" w:rsidR="0025010D" w:rsidRPr="00B06E74" w:rsidRDefault="0025010D" w:rsidP="0025010D">
      <w:pPr>
        <w:pStyle w:val="ListParagraph"/>
        <w:numPr>
          <w:ilvl w:val="0"/>
          <w:numId w:val="8"/>
        </w:numPr>
        <w:rPr>
          <w:rFonts w:ascii="Times New Roman" w:hAnsi="Times New Roman"/>
          <w:bCs/>
        </w:rPr>
      </w:pPr>
      <w:r w:rsidRPr="00B06E74">
        <w:rPr>
          <w:rFonts w:ascii="Times New Roman" w:hAnsi="Times New Roman"/>
          <w:bCs/>
        </w:rPr>
        <w:t>The cashier is in contact with staff of the U.S. Disbursing Office in Paris and Peace Corps headquarters in Washington, D.C.</w:t>
      </w:r>
    </w:p>
    <w:p w14:paraId="714147CC" w14:textId="77777777" w:rsidR="0025010D" w:rsidRPr="00B06E74" w:rsidRDefault="0025010D" w:rsidP="0025010D">
      <w:pPr>
        <w:rPr>
          <w:rFonts w:ascii="Times New Roman" w:hAnsi="Times New Roman"/>
          <w:bCs/>
        </w:rPr>
      </w:pPr>
    </w:p>
    <w:p w14:paraId="706C55BE" w14:textId="77777777" w:rsidR="00F47A3E" w:rsidRPr="00B06E74" w:rsidRDefault="0025010D" w:rsidP="0025010D">
      <w:pPr>
        <w:rPr>
          <w:rFonts w:ascii="Times New Roman" w:hAnsi="Times New Roman"/>
          <w:b/>
          <w:bCs/>
        </w:rPr>
      </w:pPr>
      <w:r w:rsidRPr="00B06E74">
        <w:rPr>
          <w:rFonts w:ascii="Times New Roman" w:hAnsi="Times New Roman"/>
          <w:b/>
          <w:bCs/>
        </w:rPr>
        <w:t>Authority to Make Commitments:</w:t>
      </w:r>
    </w:p>
    <w:p w14:paraId="072244F3" w14:textId="77777777" w:rsidR="0025010D" w:rsidRPr="00B06E74" w:rsidRDefault="0025010D" w:rsidP="0025010D">
      <w:pPr>
        <w:rPr>
          <w:rFonts w:ascii="Times New Roman" w:hAnsi="Times New Roman"/>
          <w:bCs/>
        </w:rPr>
      </w:pPr>
      <w:r w:rsidRPr="00B06E74">
        <w:rPr>
          <w:rFonts w:ascii="Times New Roman" w:hAnsi="Times New Roman"/>
          <w:bCs/>
        </w:rPr>
        <w:t>The cashier has no authority to make commitments of USG funds.</w:t>
      </w:r>
    </w:p>
    <w:p w14:paraId="48BBD98C" w14:textId="77777777" w:rsidR="00B06E74" w:rsidRPr="00B06E74" w:rsidRDefault="00B06E74" w:rsidP="0025010D">
      <w:pPr>
        <w:rPr>
          <w:rFonts w:ascii="Times New Roman" w:hAnsi="Times New Roman"/>
          <w:bCs/>
        </w:rPr>
      </w:pPr>
    </w:p>
    <w:p w14:paraId="69959D55" w14:textId="77777777" w:rsidR="0025010D" w:rsidRPr="00B06E74" w:rsidRDefault="0025010D" w:rsidP="0025010D">
      <w:pPr>
        <w:rPr>
          <w:rFonts w:ascii="Times New Roman" w:hAnsi="Times New Roman"/>
          <w:b/>
        </w:rPr>
      </w:pPr>
      <w:r w:rsidRPr="00B06E74">
        <w:rPr>
          <w:rFonts w:ascii="Times New Roman" w:hAnsi="Times New Roman"/>
          <w:b/>
        </w:rPr>
        <w:t xml:space="preserve">Time Required to Perform Full Range of Duties:  </w:t>
      </w:r>
    </w:p>
    <w:p w14:paraId="2BC1BF0A" w14:textId="77777777" w:rsidR="00F47A3E" w:rsidRPr="00B06E74" w:rsidRDefault="00F47A3E" w:rsidP="0025010D">
      <w:pPr>
        <w:rPr>
          <w:rFonts w:ascii="Times New Roman" w:hAnsi="Times New Roman"/>
          <w:b/>
        </w:rPr>
      </w:pPr>
    </w:p>
    <w:p w14:paraId="42CAB175" w14:textId="77777777" w:rsidR="0025010D" w:rsidRPr="00B06E74" w:rsidRDefault="0025010D" w:rsidP="0025010D">
      <w:pPr>
        <w:rPr>
          <w:rFonts w:ascii="Times New Roman" w:hAnsi="Times New Roman"/>
        </w:rPr>
      </w:pPr>
      <w:r w:rsidRPr="00B06E74">
        <w:rPr>
          <w:rFonts w:ascii="Times New Roman" w:hAnsi="Times New Roman"/>
        </w:rPr>
        <w:t>The time required for a qualified individual without experience in Peace Corps to perform fully and adequately duties of this position is 1year.  The Cashier may receive a temporary designation as Principal Class B Cashier for a maximum of 180 days.</w:t>
      </w:r>
    </w:p>
    <w:p w14:paraId="7506B2A3" w14:textId="77777777" w:rsidR="0025010D" w:rsidRPr="00B06E74" w:rsidRDefault="0025010D" w:rsidP="0025010D">
      <w:pPr>
        <w:rPr>
          <w:rFonts w:ascii="Times New Roman" w:hAnsi="Times New Roman"/>
          <w:b/>
          <w:bCs/>
        </w:rPr>
      </w:pPr>
    </w:p>
    <w:p w14:paraId="1D000EF4" w14:textId="77777777" w:rsidR="0025010D" w:rsidRPr="00B06E74" w:rsidRDefault="0025010D" w:rsidP="0025010D">
      <w:pPr>
        <w:rPr>
          <w:rFonts w:ascii="Times New Roman" w:hAnsi="Times New Roman"/>
          <w:b/>
          <w:bCs/>
        </w:rPr>
      </w:pPr>
      <w:r w:rsidRPr="00B06E74">
        <w:rPr>
          <w:rFonts w:ascii="Times New Roman" w:hAnsi="Times New Roman"/>
          <w:b/>
          <w:bCs/>
        </w:rPr>
        <w:t>REQUIRED QUALIFICATIONS</w:t>
      </w:r>
    </w:p>
    <w:p w14:paraId="264A644F" w14:textId="77777777" w:rsidR="0025010D" w:rsidRPr="00B06E74" w:rsidRDefault="0025010D" w:rsidP="0025010D">
      <w:pPr>
        <w:rPr>
          <w:rFonts w:ascii="Times New Roman" w:hAnsi="Times New Roman"/>
          <w:b/>
          <w:bCs/>
        </w:rPr>
      </w:pPr>
    </w:p>
    <w:p w14:paraId="5AE89D36" w14:textId="3273193B" w:rsidR="009D5FC0" w:rsidRPr="00FD5A57" w:rsidRDefault="0025010D" w:rsidP="00FD5A57">
      <w:pPr>
        <w:rPr>
          <w:rFonts w:ascii="Times New Roman" w:hAnsi="Times New Roman"/>
          <w:b/>
        </w:rPr>
      </w:pPr>
      <w:r w:rsidRPr="00B06E74">
        <w:rPr>
          <w:rFonts w:ascii="Times New Roman" w:hAnsi="Times New Roman"/>
          <w:b/>
          <w:bCs/>
        </w:rPr>
        <w:t>Education:</w:t>
      </w:r>
    </w:p>
    <w:p w14:paraId="1B4D09C4" w14:textId="0652D2F1" w:rsidR="0025010D" w:rsidRPr="00FD5A57" w:rsidRDefault="009D5FC0" w:rsidP="00FD5A57">
      <w:pPr>
        <w:numPr>
          <w:ilvl w:val="0"/>
          <w:numId w:val="4"/>
        </w:numPr>
        <w:rPr>
          <w:rFonts w:ascii="Times New Roman" w:hAnsi="Times New Roman"/>
        </w:rPr>
      </w:pPr>
      <w:bookmarkStart w:id="0" w:name="_Hlk118116740"/>
      <w:r>
        <w:rPr>
          <w:rFonts w:ascii="Times New Roman" w:hAnsi="Times New Roman"/>
        </w:rPr>
        <w:t>Diploma in accounting, finance or related field is required.</w:t>
      </w:r>
    </w:p>
    <w:p w14:paraId="757C5D5F" w14:textId="049BB053" w:rsidR="0025010D" w:rsidRPr="00B06E74" w:rsidRDefault="0025010D" w:rsidP="0025010D">
      <w:pPr>
        <w:numPr>
          <w:ilvl w:val="0"/>
          <w:numId w:val="4"/>
        </w:numPr>
        <w:rPr>
          <w:rFonts w:ascii="Times New Roman" w:hAnsi="Times New Roman"/>
        </w:rPr>
      </w:pPr>
      <w:r w:rsidRPr="00B06E74">
        <w:rPr>
          <w:rFonts w:ascii="Times New Roman" w:hAnsi="Times New Roman"/>
        </w:rPr>
        <w:t xml:space="preserve"> </w:t>
      </w:r>
      <w:r w:rsidR="00BE7988">
        <w:rPr>
          <w:rFonts w:ascii="Times New Roman" w:hAnsi="Times New Roman"/>
        </w:rPr>
        <w:t xml:space="preserve">University </w:t>
      </w:r>
      <w:r w:rsidRPr="00B06E74">
        <w:rPr>
          <w:rFonts w:ascii="Times New Roman" w:hAnsi="Times New Roman"/>
        </w:rPr>
        <w:t>degree in accounting</w:t>
      </w:r>
      <w:r w:rsidR="00BE7988">
        <w:rPr>
          <w:rFonts w:ascii="Times New Roman" w:hAnsi="Times New Roman"/>
        </w:rPr>
        <w:t xml:space="preserve">, </w:t>
      </w:r>
      <w:r w:rsidR="005D28B8">
        <w:rPr>
          <w:rFonts w:ascii="Times New Roman" w:hAnsi="Times New Roman"/>
        </w:rPr>
        <w:t>finance,</w:t>
      </w:r>
      <w:r w:rsidR="00BE7988">
        <w:rPr>
          <w:rFonts w:ascii="Times New Roman" w:hAnsi="Times New Roman"/>
        </w:rPr>
        <w:t xml:space="preserve"> business administration or related field </w:t>
      </w:r>
      <w:r w:rsidRPr="00B06E74">
        <w:rPr>
          <w:rFonts w:ascii="Times New Roman" w:hAnsi="Times New Roman"/>
        </w:rPr>
        <w:t>is preferred</w:t>
      </w:r>
      <w:bookmarkEnd w:id="0"/>
      <w:r w:rsidRPr="00B06E74">
        <w:rPr>
          <w:rFonts w:ascii="Times New Roman" w:hAnsi="Times New Roman"/>
        </w:rPr>
        <w:t>.</w:t>
      </w:r>
    </w:p>
    <w:p w14:paraId="3F16F60E" w14:textId="77777777" w:rsidR="0025010D" w:rsidRPr="00B06E74" w:rsidRDefault="0025010D" w:rsidP="0025010D">
      <w:pPr>
        <w:rPr>
          <w:rFonts w:ascii="Times New Roman" w:hAnsi="Times New Roman"/>
          <w:b/>
        </w:rPr>
      </w:pPr>
    </w:p>
    <w:p w14:paraId="6EEA4A54" w14:textId="77777777" w:rsidR="0025010D" w:rsidRPr="00B06E74" w:rsidRDefault="0025010D" w:rsidP="0025010D">
      <w:pPr>
        <w:rPr>
          <w:rFonts w:ascii="Times New Roman" w:hAnsi="Times New Roman"/>
          <w:b/>
        </w:rPr>
      </w:pPr>
      <w:r w:rsidRPr="00B06E74">
        <w:rPr>
          <w:rFonts w:ascii="Times New Roman" w:hAnsi="Times New Roman"/>
          <w:b/>
        </w:rPr>
        <w:t>Language Requirement:</w:t>
      </w:r>
    </w:p>
    <w:p w14:paraId="2D327127" w14:textId="77777777" w:rsidR="0025010D" w:rsidRPr="00B06E74" w:rsidRDefault="0025010D" w:rsidP="0025010D">
      <w:pPr>
        <w:numPr>
          <w:ilvl w:val="0"/>
          <w:numId w:val="2"/>
        </w:numPr>
        <w:rPr>
          <w:rFonts w:ascii="Times New Roman" w:hAnsi="Times New Roman"/>
        </w:rPr>
      </w:pPr>
      <w:r w:rsidRPr="00B06E74">
        <w:rPr>
          <w:rFonts w:ascii="Times New Roman" w:hAnsi="Times New Roman"/>
        </w:rPr>
        <w:t>Fluency (Level 4) in written and spoken English is required.</w:t>
      </w:r>
    </w:p>
    <w:p w14:paraId="032BA9BB" w14:textId="77777777" w:rsidR="0025010D" w:rsidRPr="00B06E74" w:rsidRDefault="0025010D" w:rsidP="0025010D">
      <w:pPr>
        <w:rPr>
          <w:rFonts w:ascii="Times New Roman" w:hAnsi="Times New Roman"/>
        </w:rPr>
      </w:pPr>
    </w:p>
    <w:p w14:paraId="3D1B2621" w14:textId="77777777" w:rsidR="0025010D" w:rsidRPr="00B06E74" w:rsidRDefault="0025010D" w:rsidP="0025010D">
      <w:pPr>
        <w:rPr>
          <w:rFonts w:ascii="Times New Roman" w:hAnsi="Times New Roman"/>
          <w:b/>
        </w:rPr>
      </w:pPr>
      <w:r w:rsidRPr="00B06E74">
        <w:rPr>
          <w:rFonts w:ascii="Times New Roman" w:hAnsi="Times New Roman"/>
          <w:b/>
        </w:rPr>
        <w:t>Work Experience:</w:t>
      </w:r>
    </w:p>
    <w:p w14:paraId="5592867F" w14:textId="77777777" w:rsidR="0025010D" w:rsidRPr="00B06E74" w:rsidRDefault="0025010D" w:rsidP="0025010D">
      <w:pPr>
        <w:numPr>
          <w:ilvl w:val="0"/>
          <w:numId w:val="5"/>
        </w:numPr>
        <w:rPr>
          <w:rFonts w:ascii="Times New Roman" w:hAnsi="Times New Roman"/>
        </w:rPr>
      </w:pPr>
      <w:r w:rsidRPr="00B06E74">
        <w:rPr>
          <w:rFonts w:ascii="Times New Roman" w:hAnsi="Times New Roman"/>
        </w:rPr>
        <w:t>Three years performing progressively responsible work in technical/clerical accounting or bookkeeping is required.</w:t>
      </w:r>
    </w:p>
    <w:p w14:paraId="713EA40E" w14:textId="77777777" w:rsidR="0025010D" w:rsidRPr="00B06E74" w:rsidRDefault="0025010D" w:rsidP="0025010D">
      <w:pPr>
        <w:numPr>
          <w:ilvl w:val="0"/>
          <w:numId w:val="5"/>
        </w:numPr>
        <w:rPr>
          <w:rFonts w:ascii="Times New Roman" w:hAnsi="Times New Roman"/>
        </w:rPr>
      </w:pPr>
      <w:r w:rsidRPr="00B06E74">
        <w:rPr>
          <w:rFonts w:ascii="Times New Roman" w:hAnsi="Times New Roman"/>
        </w:rPr>
        <w:t>One year performing cashiering work at the next lower level in a U.S. agency, or the equivalent is preferred.</w:t>
      </w:r>
    </w:p>
    <w:p w14:paraId="0B2898D6" w14:textId="77777777" w:rsidR="0025010D" w:rsidRPr="00B06E74" w:rsidRDefault="0025010D" w:rsidP="0025010D">
      <w:pPr>
        <w:numPr>
          <w:ilvl w:val="0"/>
          <w:numId w:val="5"/>
        </w:numPr>
        <w:rPr>
          <w:rFonts w:ascii="Times New Roman" w:hAnsi="Times New Roman"/>
        </w:rPr>
      </w:pPr>
      <w:r w:rsidRPr="00B06E74">
        <w:rPr>
          <w:rFonts w:ascii="Times New Roman" w:hAnsi="Times New Roman"/>
        </w:rPr>
        <w:t>Experience taking inventory is preferred.</w:t>
      </w:r>
    </w:p>
    <w:p w14:paraId="2F7C0503" w14:textId="4B1D2086" w:rsidR="0025010D" w:rsidRPr="00B06E74" w:rsidRDefault="0025010D" w:rsidP="0025010D">
      <w:pPr>
        <w:numPr>
          <w:ilvl w:val="0"/>
          <w:numId w:val="5"/>
        </w:numPr>
        <w:rPr>
          <w:rFonts w:ascii="Times New Roman" w:hAnsi="Times New Roman"/>
        </w:rPr>
      </w:pPr>
    </w:p>
    <w:p w14:paraId="43D91191" w14:textId="77777777" w:rsidR="0025010D" w:rsidRPr="00B06E74" w:rsidRDefault="0025010D" w:rsidP="0025010D">
      <w:pPr>
        <w:rPr>
          <w:rFonts w:ascii="Times New Roman" w:hAnsi="Times New Roman"/>
        </w:rPr>
      </w:pPr>
    </w:p>
    <w:p w14:paraId="7983BA78" w14:textId="77777777" w:rsidR="0025010D" w:rsidRPr="00B06E74" w:rsidRDefault="0025010D" w:rsidP="0025010D">
      <w:pPr>
        <w:rPr>
          <w:rFonts w:ascii="Times New Roman" w:hAnsi="Times New Roman"/>
          <w:b/>
        </w:rPr>
      </w:pPr>
      <w:r w:rsidRPr="00B06E74">
        <w:rPr>
          <w:rFonts w:ascii="Times New Roman" w:hAnsi="Times New Roman"/>
          <w:b/>
        </w:rPr>
        <w:t>Professional/Technical Training:</w:t>
      </w:r>
    </w:p>
    <w:p w14:paraId="4D9582C8" w14:textId="77777777" w:rsidR="0025010D" w:rsidRPr="00B06E74" w:rsidRDefault="0025010D" w:rsidP="0025010D">
      <w:pPr>
        <w:numPr>
          <w:ilvl w:val="0"/>
          <w:numId w:val="6"/>
        </w:numPr>
        <w:rPr>
          <w:rFonts w:ascii="Times New Roman" w:hAnsi="Times New Roman"/>
        </w:rPr>
      </w:pPr>
      <w:r w:rsidRPr="00B06E74">
        <w:rPr>
          <w:rFonts w:ascii="Times New Roman" w:hAnsi="Times New Roman"/>
        </w:rPr>
        <w:t>A sound working knowledge of the Foreign Affairs Manual particularly 4 FAM and applicable U.S. Treasury and U.S. Department of State regulations pertaining to processing of and accounting for cash is required.</w:t>
      </w:r>
    </w:p>
    <w:p w14:paraId="7BC70FCA" w14:textId="77777777" w:rsidR="0025010D" w:rsidRPr="00B06E74" w:rsidRDefault="0025010D" w:rsidP="0025010D">
      <w:pPr>
        <w:numPr>
          <w:ilvl w:val="0"/>
          <w:numId w:val="6"/>
        </w:numPr>
        <w:rPr>
          <w:rFonts w:ascii="Times New Roman" w:hAnsi="Times New Roman"/>
        </w:rPr>
      </w:pPr>
      <w:r w:rsidRPr="00B06E74">
        <w:rPr>
          <w:rFonts w:ascii="Times New Roman" w:hAnsi="Times New Roman"/>
        </w:rPr>
        <w:t>A good knowledge of Peace Corps requirements regarding cash handling is required.</w:t>
      </w:r>
    </w:p>
    <w:p w14:paraId="1EB5B01F" w14:textId="35323EA6" w:rsidR="0025010D" w:rsidRDefault="0025010D" w:rsidP="0025010D">
      <w:pPr>
        <w:numPr>
          <w:ilvl w:val="0"/>
          <w:numId w:val="6"/>
        </w:numPr>
        <w:rPr>
          <w:rFonts w:ascii="Times New Roman" w:hAnsi="Times New Roman"/>
        </w:rPr>
      </w:pPr>
      <w:r w:rsidRPr="00B06E74">
        <w:rPr>
          <w:rFonts w:ascii="Times New Roman" w:hAnsi="Times New Roman"/>
        </w:rPr>
        <w:t>A good working knowledge of local banking practices and procedures is required.</w:t>
      </w:r>
    </w:p>
    <w:p w14:paraId="7814F943" w14:textId="77777777" w:rsidR="00BE7988" w:rsidRPr="00BE7988" w:rsidRDefault="00BE7988" w:rsidP="00BE7988">
      <w:pPr>
        <w:pStyle w:val="ListParagraph"/>
        <w:numPr>
          <w:ilvl w:val="0"/>
          <w:numId w:val="6"/>
        </w:numPr>
        <w:rPr>
          <w:rFonts w:ascii="Times New Roman" w:hAnsi="Times New Roman"/>
        </w:rPr>
      </w:pPr>
      <w:r w:rsidRPr="00BE7988">
        <w:rPr>
          <w:rFonts w:ascii="Times New Roman" w:hAnsi="Times New Roman"/>
        </w:rPr>
        <w:t>Knowledge of USG financial and procurement procedures</w:t>
      </w:r>
    </w:p>
    <w:p w14:paraId="639A3F2B" w14:textId="77777777" w:rsidR="00BE7988" w:rsidRPr="00B06E74" w:rsidRDefault="00BE7988" w:rsidP="0025010D">
      <w:pPr>
        <w:numPr>
          <w:ilvl w:val="0"/>
          <w:numId w:val="6"/>
        </w:numPr>
        <w:rPr>
          <w:rFonts w:ascii="Times New Roman" w:hAnsi="Times New Roman"/>
        </w:rPr>
      </w:pPr>
    </w:p>
    <w:p w14:paraId="3B3252EE" w14:textId="77777777" w:rsidR="0025010D" w:rsidRPr="00B06E74" w:rsidRDefault="0025010D" w:rsidP="0025010D">
      <w:pPr>
        <w:rPr>
          <w:rFonts w:ascii="Times New Roman" w:hAnsi="Times New Roman"/>
        </w:rPr>
      </w:pPr>
    </w:p>
    <w:p w14:paraId="14A43ABF" w14:textId="77777777" w:rsidR="0025010D" w:rsidRPr="00B06E74" w:rsidRDefault="0025010D" w:rsidP="0025010D">
      <w:pPr>
        <w:rPr>
          <w:rFonts w:ascii="Times New Roman" w:hAnsi="Times New Roman"/>
          <w:b/>
        </w:rPr>
      </w:pPr>
      <w:r w:rsidRPr="00B06E74">
        <w:rPr>
          <w:rFonts w:ascii="Times New Roman" w:hAnsi="Times New Roman"/>
          <w:b/>
        </w:rPr>
        <w:t>Knowledge, Skills, and Abilities:</w:t>
      </w:r>
    </w:p>
    <w:p w14:paraId="7B6E7365" w14:textId="77777777" w:rsidR="0025010D" w:rsidRPr="00B06E74" w:rsidRDefault="0025010D" w:rsidP="0025010D">
      <w:pPr>
        <w:numPr>
          <w:ilvl w:val="0"/>
          <w:numId w:val="1"/>
        </w:numPr>
        <w:rPr>
          <w:rFonts w:ascii="Times New Roman" w:hAnsi="Times New Roman"/>
        </w:rPr>
      </w:pPr>
      <w:r w:rsidRPr="00B06E74">
        <w:rPr>
          <w:rFonts w:ascii="Times New Roman" w:hAnsi="Times New Roman"/>
        </w:rPr>
        <w:t>Skill in working in the Microsoft Office Suite is required.</w:t>
      </w:r>
    </w:p>
    <w:p w14:paraId="574DEADE" w14:textId="77777777" w:rsidR="0025010D" w:rsidRPr="00B06E74" w:rsidRDefault="0025010D" w:rsidP="0025010D">
      <w:pPr>
        <w:numPr>
          <w:ilvl w:val="0"/>
          <w:numId w:val="1"/>
        </w:numPr>
        <w:rPr>
          <w:rFonts w:ascii="Times New Roman" w:hAnsi="Times New Roman"/>
        </w:rPr>
      </w:pPr>
      <w:r w:rsidRPr="00B06E74">
        <w:rPr>
          <w:rFonts w:ascii="Times New Roman" w:hAnsi="Times New Roman"/>
        </w:rPr>
        <w:t>Skill in operating a calculator is required.</w:t>
      </w:r>
    </w:p>
    <w:p w14:paraId="6338262E" w14:textId="77777777" w:rsidR="0025010D" w:rsidRPr="00B06E74" w:rsidRDefault="0025010D" w:rsidP="0025010D">
      <w:pPr>
        <w:numPr>
          <w:ilvl w:val="0"/>
          <w:numId w:val="1"/>
        </w:numPr>
        <w:rPr>
          <w:rFonts w:ascii="Times New Roman" w:hAnsi="Times New Roman"/>
        </w:rPr>
      </w:pPr>
      <w:r w:rsidRPr="00B06E74">
        <w:rPr>
          <w:rFonts w:ascii="Times New Roman" w:hAnsi="Times New Roman"/>
        </w:rPr>
        <w:t>The ability to perform multiple functions concurrently, e.g., collections, payments, accounts receivable, etc. is required.</w:t>
      </w:r>
    </w:p>
    <w:p w14:paraId="7C1DA340" w14:textId="77777777" w:rsidR="0025010D" w:rsidRPr="00B06E74" w:rsidRDefault="0025010D" w:rsidP="0025010D">
      <w:pPr>
        <w:numPr>
          <w:ilvl w:val="0"/>
          <w:numId w:val="1"/>
        </w:numPr>
        <w:rPr>
          <w:rFonts w:ascii="Times New Roman" w:hAnsi="Times New Roman"/>
        </w:rPr>
      </w:pPr>
      <w:r w:rsidRPr="00B06E74">
        <w:rPr>
          <w:rFonts w:ascii="Times New Roman" w:hAnsi="Times New Roman"/>
        </w:rPr>
        <w:t>The ability to reconcile accounts, with the U.S. Disbursing Office to maintain USDO daily accountability in order to provide uninterrupted cashiering service is required.</w:t>
      </w:r>
    </w:p>
    <w:p w14:paraId="180CC7B6" w14:textId="77777777" w:rsidR="0025010D" w:rsidRPr="00B06E74" w:rsidRDefault="0025010D" w:rsidP="0025010D">
      <w:pPr>
        <w:numPr>
          <w:ilvl w:val="0"/>
          <w:numId w:val="1"/>
        </w:numPr>
        <w:rPr>
          <w:rFonts w:ascii="Times New Roman" w:hAnsi="Times New Roman"/>
        </w:rPr>
      </w:pPr>
      <w:r w:rsidRPr="00B06E74">
        <w:rPr>
          <w:rFonts w:ascii="Times New Roman" w:hAnsi="Times New Roman"/>
        </w:rPr>
        <w:t>The ability to obtain a security clearance and a medical clearance is required.</w:t>
      </w:r>
    </w:p>
    <w:p w14:paraId="3D565587" w14:textId="77777777" w:rsidR="0025010D" w:rsidRPr="00B06E74" w:rsidRDefault="0025010D" w:rsidP="0025010D">
      <w:pPr>
        <w:numPr>
          <w:ilvl w:val="0"/>
          <w:numId w:val="1"/>
        </w:numPr>
        <w:rPr>
          <w:rFonts w:ascii="Times New Roman" w:hAnsi="Times New Roman"/>
        </w:rPr>
      </w:pPr>
      <w:r w:rsidRPr="00B06E74">
        <w:rPr>
          <w:rFonts w:ascii="Times New Roman" w:hAnsi="Times New Roman"/>
        </w:rPr>
        <w:lastRenderedPageBreak/>
        <w:t>The ability to work as part of a team is required.</w:t>
      </w:r>
    </w:p>
    <w:p w14:paraId="341BEFAA" w14:textId="77777777" w:rsidR="0025010D" w:rsidRPr="00B06E74" w:rsidRDefault="0025010D" w:rsidP="0025010D">
      <w:pPr>
        <w:numPr>
          <w:ilvl w:val="0"/>
          <w:numId w:val="1"/>
        </w:numPr>
        <w:rPr>
          <w:rFonts w:ascii="Times New Roman" w:hAnsi="Times New Roman"/>
        </w:rPr>
      </w:pPr>
      <w:r w:rsidRPr="00B06E74">
        <w:rPr>
          <w:rFonts w:ascii="Times New Roman" w:hAnsi="Times New Roman"/>
        </w:rPr>
        <w:t>The ability to work successfully in cross-cultural situations with Americans is required.</w:t>
      </w:r>
    </w:p>
    <w:p w14:paraId="2EC61B82" w14:textId="77777777" w:rsidR="0025010D" w:rsidRPr="00B06E74" w:rsidRDefault="0025010D" w:rsidP="0025010D">
      <w:pPr>
        <w:numPr>
          <w:ilvl w:val="0"/>
          <w:numId w:val="1"/>
        </w:numPr>
        <w:rPr>
          <w:rFonts w:ascii="Times New Roman" w:hAnsi="Times New Roman"/>
        </w:rPr>
      </w:pPr>
      <w:r w:rsidRPr="00B06E74">
        <w:rPr>
          <w:rFonts w:ascii="Times New Roman" w:hAnsi="Times New Roman"/>
        </w:rPr>
        <w:t>The ability to write effectively and concisely in English is required.</w:t>
      </w:r>
    </w:p>
    <w:p w14:paraId="011A2066" w14:textId="77777777" w:rsidR="0025010D" w:rsidRPr="00B06E74" w:rsidRDefault="0025010D" w:rsidP="0025010D">
      <w:pPr>
        <w:numPr>
          <w:ilvl w:val="0"/>
          <w:numId w:val="1"/>
        </w:numPr>
        <w:rPr>
          <w:rFonts w:ascii="Times New Roman" w:hAnsi="Times New Roman"/>
        </w:rPr>
      </w:pPr>
      <w:r w:rsidRPr="00B06E74">
        <w:rPr>
          <w:rFonts w:ascii="Times New Roman" w:hAnsi="Times New Roman"/>
        </w:rPr>
        <w:t>The ability to effectively organize time and activities to meet reporting deadlines is required.</w:t>
      </w:r>
    </w:p>
    <w:p w14:paraId="6259982F" w14:textId="77777777" w:rsidR="0025010D" w:rsidRPr="00B06E74" w:rsidRDefault="0025010D" w:rsidP="0025010D">
      <w:pPr>
        <w:numPr>
          <w:ilvl w:val="0"/>
          <w:numId w:val="1"/>
        </w:numPr>
        <w:rPr>
          <w:rFonts w:ascii="Times New Roman" w:hAnsi="Times New Roman"/>
        </w:rPr>
      </w:pPr>
      <w:r w:rsidRPr="00B06E74">
        <w:rPr>
          <w:rFonts w:ascii="Times New Roman" w:hAnsi="Times New Roman"/>
        </w:rPr>
        <w:t>The ability to multitask is required.</w:t>
      </w:r>
    </w:p>
    <w:p w14:paraId="22302695" w14:textId="77777777" w:rsidR="0025010D" w:rsidRPr="004F2547" w:rsidRDefault="0025010D" w:rsidP="0025010D"/>
    <w:p w14:paraId="2C44E976" w14:textId="77777777" w:rsidR="0025010D" w:rsidRDefault="0025010D"/>
    <w:sectPr w:rsidR="0025010D" w:rsidSect="00F41501">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D8F3" w14:textId="77777777" w:rsidR="00123377" w:rsidRDefault="00123377" w:rsidP="00123377">
      <w:r>
        <w:separator/>
      </w:r>
    </w:p>
  </w:endnote>
  <w:endnote w:type="continuationSeparator" w:id="0">
    <w:p w14:paraId="7664963F" w14:textId="77777777" w:rsidR="00123377" w:rsidRDefault="00123377" w:rsidP="0012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SC FKai M TT">
    <w:altName w:val="Arial Unicode MS"/>
    <w:charset w:val="88"/>
    <w:family w:val="auto"/>
    <w:pitch w:val="variable"/>
    <w:sig w:usb0="00000000" w:usb1="088F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7189" w14:textId="77777777" w:rsidR="00976C6E" w:rsidRDefault="00976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8371" w14:textId="77777777" w:rsidR="00123377" w:rsidRDefault="00E14011" w:rsidP="00E14011">
    <w:pPr>
      <w:pStyle w:val="Footer"/>
      <w:pBdr>
        <w:top w:val="single" w:sz="4" w:space="1" w:color="auto"/>
      </w:pBdr>
      <w:tabs>
        <w:tab w:val="center" w:pos="4514"/>
        <w:tab w:val="right" w:pos="9029"/>
      </w:tabs>
    </w:pPr>
    <w:r>
      <w:tab/>
    </w:r>
    <w:sdt>
      <w:sdtPr>
        <w:id w:val="338816570"/>
        <w:docPartObj>
          <w:docPartGallery w:val="Page Numbers (Bottom of Page)"/>
          <w:docPartUnique/>
        </w:docPartObj>
      </w:sdtPr>
      <w:sdtEndPr/>
      <w:sdtContent>
        <w:sdt>
          <w:sdtPr>
            <w:id w:val="-1669238322"/>
            <w:docPartObj>
              <w:docPartGallery w:val="Page Numbers (Top of Page)"/>
              <w:docPartUnique/>
            </w:docPartObj>
          </w:sdtPr>
          <w:sdtEndPr/>
          <w:sdtContent>
            <w:r w:rsidR="00123377">
              <w:t xml:space="preserve">Page </w:t>
            </w:r>
            <w:r w:rsidR="00123377">
              <w:rPr>
                <w:b/>
                <w:bCs/>
              </w:rPr>
              <w:fldChar w:fldCharType="begin"/>
            </w:r>
            <w:r w:rsidR="00123377">
              <w:rPr>
                <w:b/>
                <w:bCs/>
              </w:rPr>
              <w:instrText xml:space="preserve"> PAGE </w:instrText>
            </w:r>
            <w:r w:rsidR="00123377">
              <w:rPr>
                <w:b/>
                <w:bCs/>
              </w:rPr>
              <w:fldChar w:fldCharType="separate"/>
            </w:r>
            <w:r w:rsidR="00976C6E">
              <w:rPr>
                <w:b/>
                <w:bCs/>
                <w:noProof/>
              </w:rPr>
              <w:t>2</w:t>
            </w:r>
            <w:r w:rsidR="00123377">
              <w:rPr>
                <w:b/>
                <w:bCs/>
              </w:rPr>
              <w:fldChar w:fldCharType="end"/>
            </w:r>
            <w:r w:rsidR="00123377">
              <w:t xml:space="preserve"> of </w:t>
            </w:r>
            <w:r w:rsidR="00123377">
              <w:rPr>
                <w:b/>
                <w:bCs/>
              </w:rPr>
              <w:fldChar w:fldCharType="begin"/>
            </w:r>
            <w:r w:rsidR="00123377">
              <w:rPr>
                <w:b/>
                <w:bCs/>
              </w:rPr>
              <w:instrText xml:space="preserve"> NUMPAGES  </w:instrText>
            </w:r>
            <w:r w:rsidR="00123377">
              <w:rPr>
                <w:b/>
                <w:bCs/>
              </w:rPr>
              <w:fldChar w:fldCharType="separate"/>
            </w:r>
            <w:r w:rsidR="00976C6E">
              <w:rPr>
                <w:b/>
                <w:bCs/>
                <w:noProof/>
              </w:rPr>
              <w:t>6</w:t>
            </w:r>
            <w:r w:rsidR="00123377">
              <w:rPr>
                <w:b/>
                <w:bCs/>
              </w:rPr>
              <w:fldChar w:fldCharType="end"/>
            </w:r>
          </w:sdtContent>
        </w:sdt>
      </w:sdtContent>
    </w:sdt>
    <w:r w:rsidR="003143E4">
      <w:tab/>
      <w:t xml:space="preserve">Updated </w:t>
    </w:r>
    <w:r w:rsidR="00976C6E">
      <w:t>January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7B56" w14:textId="77777777" w:rsidR="00976C6E" w:rsidRDefault="00976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6855D" w14:textId="77777777" w:rsidR="00123377" w:rsidRDefault="00123377" w:rsidP="00123377">
      <w:r>
        <w:separator/>
      </w:r>
    </w:p>
  </w:footnote>
  <w:footnote w:type="continuationSeparator" w:id="0">
    <w:p w14:paraId="622BAB94" w14:textId="77777777" w:rsidR="00123377" w:rsidRDefault="00123377" w:rsidP="00123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9DD3" w14:textId="77777777" w:rsidR="00976C6E" w:rsidRDefault="00976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FE65" w14:textId="77777777" w:rsidR="00123377" w:rsidRDefault="00123377" w:rsidP="00123377">
    <w:pPr>
      <w:pStyle w:val="Header"/>
      <w:pBdr>
        <w:bottom w:val="single" w:sz="4" w:space="1" w:color="auto"/>
      </w:pBdr>
    </w:pPr>
    <w:r>
      <w:t>Cashier SOW</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17FB" w14:textId="77777777" w:rsidR="00976C6E" w:rsidRDefault="00976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6BC"/>
    <w:multiLevelType w:val="hybridMultilevel"/>
    <w:tmpl w:val="228A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50C41"/>
    <w:multiLevelType w:val="hybridMultilevel"/>
    <w:tmpl w:val="91C4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F0313"/>
    <w:multiLevelType w:val="hybridMultilevel"/>
    <w:tmpl w:val="719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40866"/>
    <w:multiLevelType w:val="hybridMultilevel"/>
    <w:tmpl w:val="E90E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872"/>
    <w:multiLevelType w:val="hybridMultilevel"/>
    <w:tmpl w:val="F064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D72F2"/>
    <w:multiLevelType w:val="hybridMultilevel"/>
    <w:tmpl w:val="5536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F095F"/>
    <w:multiLevelType w:val="hybridMultilevel"/>
    <w:tmpl w:val="68DE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00736"/>
    <w:multiLevelType w:val="hybridMultilevel"/>
    <w:tmpl w:val="3FD07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D73B9B"/>
    <w:multiLevelType w:val="hybridMultilevel"/>
    <w:tmpl w:val="DE8AE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F7705"/>
    <w:multiLevelType w:val="hybridMultilevel"/>
    <w:tmpl w:val="914C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C6989"/>
    <w:multiLevelType w:val="hybridMultilevel"/>
    <w:tmpl w:val="7E80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D6642"/>
    <w:multiLevelType w:val="hybridMultilevel"/>
    <w:tmpl w:val="E75E8E44"/>
    <w:lvl w:ilvl="0" w:tplc="8C58A4B6">
      <w:start w:val="1"/>
      <w:numFmt w:val="bullet"/>
      <w:lvlText w:val=""/>
      <w:lvlJc w:val="left"/>
      <w:pPr>
        <w:ind w:left="57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D4CEE"/>
    <w:multiLevelType w:val="hybridMultilevel"/>
    <w:tmpl w:val="3D1A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720CF4"/>
    <w:multiLevelType w:val="hybridMultilevel"/>
    <w:tmpl w:val="1788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14417">
    <w:abstractNumId w:val="10"/>
  </w:num>
  <w:num w:numId="2" w16cid:durableId="1940410341">
    <w:abstractNumId w:val="6"/>
  </w:num>
  <w:num w:numId="3" w16cid:durableId="1081871072">
    <w:abstractNumId w:val="11"/>
  </w:num>
  <w:num w:numId="4" w16cid:durableId="1763381269">
    <w:abstractNumId w:val="9"/>
  </w:num>
  <w:num w:numId="5" w16cid:durableId="2039353741">
    <w:abstractNumId w:val="4"/>
  </w:num>
  <w:num w:numId="6" w16cid:durableId="1098716260">
    <w:abstractNumId w:val="8"/>
  </w:num>
  <w:num w:numId="7" w16cid:durableId="379936144">
    <w:abstractNumId w:val="3"/>
  </w:num>
  <w:num w:numId="8" w16cid:durableId="845364404">
    <w:abstractNumId w:val="5"/>
  </w:num>
  <w:num w:numId="9" w16cid:durableId="551813423">
    <w:abstractNumId w:val="7"/>
  </w:num>
  <w:num w:numId="10" w16cid:durableId="133646590">
    <w:abstractNumId w:val="12"/>
  </w:num>
  <w:num w:numId="11" w16cid:durableId="1782871843">
    <w:abstractNumId w:val="2"/>
  </w:num>
  <w:num w:numId="12" w16cid:durableId="647174585">
    <w:abstractNumId w:val="13"/>
  </w:num>
  <w:num w:numId="13" w16cid:durableId="171115959">
    <w:abstractNumId w:val="1"/>
  </w:num>
  <w:num w:numId="14" w16cid:durableId="59463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10D"/>
    <w:rsid w:val="000176DF"/>
    <w:rsid w:val="0004740B"/>
    <w:rsid w:val="00093D2F"/>
    <w:rsid w:val="000C115D"/>
    <w:rsid w:val="00123377"/>
    <w:rsid w:val="00166A06"/>
    <w:rsid w:val="00173F84"/>
    <w:rsid w:val="001A1129"/>
    <w:rsid w:val="001F1B83"/>
    <w:rsid w:val="0025010D"/>
    <w:rsid w:val="003143E4"/>
    <w:rsid w:val="00323F55"/>
    <w:rsid w:val="00354BE2"/>
    <w:rsid w:val="0037784A"/>
    <w:rsid w:val="00391DEE"/>
    <w:rsid w:val="003B218C"/>
    <w:rsid w:val="00416F4C"/>
    <w:rsid w:val="005627CE"/>
    <w:rsid w:val="005D28B8"/>
    <w:rsid w:val="005D7E2F"/>
    <w:rsid w:val="006232FB"/>
    <w:rsid w:val="00627A5E"/>
    <w:rsid w:val="00642537"/>
    <w:rsid w:val="0067311C"/>
    <w:rsid w:val="00733A08"/>
    <w:rsid w:val="00796A9F"/>
    <w:rsid w:val="007D6C3E"/>
    <w:rsid w:val="00892A09"/>
    <w:rsid w:val="008D44A8"/>
    <w:rsid w:val="008F381A"/>
    <w:rsid w:val="00976C6E"/>
    <w:rsid w:val="009D5FC0"/>
    <w:rsid w:val="00A24B32"/>
    <w:rsid w:val="00A843A1"/>
    <w:rsid w:val="00A85170"/>
    <w:rsid w:val="00B06E74"/>
    <w:rsid w:val="00B56A80"/>
    <w:rsid w:val="00BB4A75"/>
    <w:rsid w:val="00BE7988"/>
    <w:rsid w:val="00C16B78"/>
    <w:rsid w:val="00CF27E9"/>
    <w:rsid w:val="00D54A51"/>
    <w:rsid w:val="00DC4F4D"/>
    <w:rsid w:val="00DF7B95"/>
    <w:rsid w:val="00E14011"/>
    <w:rsid w:val="00E15BA8"/>
    <w:rsid w:val="00E72089"/>
    <w:rsid w:val="00EF1EE7"/>
    <w:rsid w:val="00F41501"/>
    <w:rsid w:val="00F47A3E"/>
    <w:rsid w:val="00FB090B"/>
    <w:rsid w:val="00FC5E6E"/>
    <w:rsid w:val="00FD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A052"/>
  <w15:docId w15:val="{094E8114-84A1-4598-84E7-0ACB681A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10D"/>
    <w:pPr>
      <w:spacing w:after="0" w:line="240" w:lineRule="auto"/>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10D"/>
    <w:pPr>
      <w:ind w:left="720"/>
      <w:contextualSpacing/>
    </w:pPr>
  </w:style>
  <w:style w:type="character" w:styleId="CommentReference">
    <w:name w:val="annotation reference"/>
    <w:basedOn w:val="DefaultParagraphFont"/>
    <w:uiPriority w:val="99"/>
    <w:semiHidden/>
    <w:unhideWhenUsed/>
    <w:rsid w:val="00E72089"/>
    <w:rPr>
      <w:sz w:val="16"/>
      <w:szCs w:val="16"/>
    </w:rPr>
  </w:style>
  <w:style w:type="paragraph" w:styleId="CommentText">
    <w:name w:val="annotation text"/>
    <w:basedOn w:val="Normal"/>
    <w:link w:val="CommentTextChar"/>
    <w:uiPriority w:val="99"/>
    <w:unhideWhenUsed/>
    <w:rsid w:val="00E72089"/>
    <w:rPr>
      <w:sz w:val="20"/>
      <w:szCs w:val="20"/>
    </w:rPr>
  </w:style>
  <w:style w:type="character" w:customStyle="1" w:styleId="CommentTextChar">
    <w:name w:val="Comment Text Char"/>
    <w:basedOn w:val="DefaultParagraphFont"/>
    <w:link w:val="CommentText"/>
    <w:uiPriority w:val="99"/>
    <w:rsid w:val="00E7208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E72089"/>
    <w:rPr>
      <w:b/>
      <w:bCs/>
    </w:rPr>
  </w:style>
  <w:style w:type="character" w:customStyle="1" w:styleId="CommentSubjectChar">
    <w:name w:val="Comment Subject Char"/>
    <w:basedOn w:val="CommentTextChar"/>
    <w:link w:val="CommentSubject"/>
    <w:uiPriority w:val="99"/>
    <w:semiHidden/>
    <w:rsid w:val="00E72089"/>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E72089"/>
    <w:rPr>
      <w:rFonts w:ascii="Tahoma" w:hAnsi="Tahoma" w:cs="Tahoma"/>
      <w:sz w:val="16"/>
      <w:szCs w:val="16"/>
    </w:rPr>
  </w:style>
  <w:style w:type="character" w:customStyle="1" w:styleId="BalloonTextChar">
    <w:name w:val="Balloon Text Char"/>
    <w:basedOn w:val="DefaultParagraphFont"/>
    <w:link w:val="BalloonText"/>
    <w:uiPriority w:val="99"/>
    <w:semiHidden/>
    <w:rsid w:val="00E72089"/>
    <w:rPr>
      <w:rFonts w:ascii="Tahoma" w:eastAsia="Times New Roman" w:hAnsi="Tahoma" w:cs="Tahoma"/>
      <w:sz w:val="16"/>
      <w:szCs w:val="16"/>
    </w:rPr>
  </w:style>
  <w:style w:type="paragraph" w:styleId="Header">
    <w:name w:val="header"/>
    <w:basedOn w:val="Normal"/>
    <w:link w:val="HeaderChar"/>
    <w:uiPriority w:val="99"/>
    <w:unhideWhenUsed/>
    <w:rsid w:val="00123377"/>
    <w:pPr>
      <w:tabs>
        <w:tab w:val="center" w:pos="4680"/>
        <w:tab w:val="right" w:pos="9360"/>
      </w:tabs>
    </w:pPr>
  </w:style>
  <w:style w:type="character" w:customStyle="1" w:styleId="HeaderChar">
    <w:name w:val="Header Char"/>
    <w:basedOn w:val="DefaultParagraphFont"/>
    <w:link w:val="Header"/>
    <w:uiPriority w:val="99"/>
    <w:rsid w:val="00123377"/>
    <w:rPr>
      <w:rFonts w:ascii="Garamond" w:eastAsia="Times New Roman" w:hAnsi="Garamond" w:cs="Times New Roman"/>
      <w:sz w:val="24"/>
      <w:szCs w:val="24"/>
    </w:rPr>
  </w:style>
  <w:style w:type="paragraph" w:styleId="Footer">
    <w:name w:val="footer"/>
    <w:basedOn w:val="Normal"/>
    <w:link w:val="FooterChar"/>
    <w:uiPriority w:val="99"/>
    <w:unhideWhenUsed/>
    <w:rsid w:val="00123377"/>
    <w:pPr>
      <w:tabs>
        <w:tab w:val="center" w:pos="4680"/>
        <w:tab w:val="right" w:pos="9360"/>
      </w:tabs>
    </w:pPr>
  </w:style>
  <w:style w:type="character" w:customStyle="1" w:styleId="FooterChar">
    <w:name w:val="Footer Char"/>
    <w:basedOn w:val="DefaultParagraphFont"/>
    <w:link w:val="Footer"/>
    <w:uiPriority w:val="99"/>
    <w:rsid w:val="00123377"/>
    <w:rPr>
      <w:rFonts w:ascii="Garamond" w:eastAsia="Times New Roman" w:hAnsi="Garamond" w:cs="Times New Roman"/>
      <w:sz w:val="24"/>
      <w:szCs w:val="24"/>
    </w:rPr>
  </w:style>
  <w:style w:type="paragraph" w:styleId="Revision">
    <w:name w:val="Revision"/>
    <w:hidden/>
    <w:uiPriority w:val="99"/>
    <w:semiHidden/>
    <w:rsid w:val="00796A9F"/>
    <w:pPr>
      <w:spacing w:after="0" w:line="240" w:lineRule="auto"/>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1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acecorp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F79A9-5A58-4772-82ED-7EA1381F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Letsie, Victoria Maletsie</dc:creator>
  <cp:lastModifiedBy>Nkoko, Mannina</cp:lastModifiedBy>
  <cp:revision>5</cp:revision>
  <dcterms:created xsi:type="dcterms:W3CDTF">2022-10-27T12:59:00Z</dcterms:created>
  <dcterms:modified xsi:type="dcterms:W3CDTF">2022-11-01T06:59:00Z</dcterms:modified>
</cp:coreProperties>
</file>