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948"/>
        <w:tblOverlap w:val="neve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80"/>
        <w:gridCol w:w="6639"/>
      </w:tblGrid>
      <w:tr w:rsidR="008E5B0A" w:rsidRPr="00622634" w14:paraId="7610574E" w14:textId="77777777" w:rsidTr="008E5B0A">
        <w:tc>
          <w:tcPr>
            <w:tcW w:w="2280" w:type="dxa"/>
            <w:tcBorders>
              <w:top w:val="nil"/>
              <w:left w:val="nil"/>
              <w:bottom w:val="nil"/>
              <w:right w:val="nil"/>
            </w:tcBorders>
          </w:tcPr>
          <w:p w14:paraId="626EAD18" w14:textId="77777777" w:rsidR="008E5B0A" w:rsidRPr="00622634" w:rsidRDefault="008E5B0A" w:rsidP="008E5B0A">
            <w:pPr>
              <w:pStyle w:val="Header"/>
              <w:rPr>
                <w:rFonts w:ascii="Figtree" w:hAnsi="Figtree"/>
                <w:i/>
                <w:iCs/>
                <w:sz w:val="22"/>
                <w:szCs w:val="22"/>
              </w:rPr>
            </w:pPr>
          </w:p>
        </w:tc>
        <w:tc>
          <w:tcPr>
            <w:tcW w:w="6639" w:type="dxa"/>
            <w:tcBorders>
              <w:top w:val="nil"/>
              <w:left w:val="nil"/>
              <w:bottom w:val="nil"/>
              <w:right w:val="nil"/>
            </w:tcBorders>
          </w:tcPr>
          <w:p w14:paraId="4AF36256" w14:textId="77777777" w:rsidR="008E5B0A" w:rsidRPr="00622634" w:rsidRDefault="008E5B0A" w:rsidP="008E5B0A">
            <w:pPr>
              <w:pStyle w:val="Header"/>
              <w:tabs>
                <w:tab w:val="left" w:pos="765"/>
                <w:tab w:val="right" w:pos="6423"/>
              </w:tabs>
              <w:rPr>
                <w:rFonts w:ascii="Figtree" w:hAnsi="Figtree"/>
                <w:i/>
                <w:iCs/>
                <w:color w:val="336699"/>
                <w:sz w:val="22"/>
                <w:szCs w:val="22"/>
              </w:rPr>
            </w:pPr>
          </w:p>
        </w:tc>
      </w:tr>
    </w:tbl>
    <w:p w14:paraId="54B220A7" w14:textId="77777777" w:rsidR="00D54752" w:rsidRPr="00622634" w:rsidRDefault="00D54752" w:rsidP="00D54752">
      <w:pPr>
        <w:rPr>
          <w:rFonts w:ascii="Figtree" w:hAnsi="Figtree"/>
          <w:b/>
          <w:sz w:val="22"/>
          <w:szCs w:val="22"/>
          <w:lang w:val="fr-FR"/>
        </w:rPr>
      </w:pPr>
    </w:p>
    <w:p w14:paraId="452DC781" w14:textId="3EA19BEE" w:rsidR="005E780C" w:rsidRPr="00622634" w:rsidRDefault="007A1F77" w:rsidP="007A1F77">
      <w:pPr>
        <w:tabs>
          <w:tab w:val="left" w:pos="2340"/>
        </w:tabs>
        <w:jc w:val="center"/>
        <w:rPr>
          <w:rFonts w:ascii="Figtree" w:hAnsi="Figtree"/>
          <w:b/>
          <w:bCs/>
          <w:sz w:val="22"/>
          <w:szCs w:val="22"/>
        </w:rPr>
      </w:pPr>
      <w:r w:rsidRPr="00622634">
        <w:rPr>
          <w:rFonts w:ascii="Figtree" w:hAnsi="Figtree"/>
          <w:b/>
          <w:bCs/>
          <w:sz w:val="22"/>
          <w:szCs w:val="22"/>
        </w:rPr>
        <w:t>POSITION ANNOUNCEMENT</w:t>
      </w:r>
    </w:p>
    <w:p w14:paraId="1C534548" w14:textId="77777777" w:rsidR="006E13D1" w:rsidRPr="00622634" w:rsidRDefault="006E13D1" w:rsidP="002455E1">
      <w:pPr>
        <w:pStyle w:val="Title"/>
        <w:rPr>
          <w:rFonts w:ascii="Figtree" w:hAnsi="Figtree"/>
          <w:b/>
          <w:bCs/>
          <w:sz w:val="22"/>
          <w:szCs w:val="22"/>
        </w:rPr>
      </w:pPr>
    </w:p>
    <w:p w14:paraId="1A5C8316" w14:textId="67E6CCFF" w:rsidR="002455E1" w:rsidRPr="00622634" w:rsidRDefault="001C43B6" w:rsidP="002455E1">
      <w:pPr>
        <w:pStyle w:val="Title"/>
        <w:rPr>
          <w:rFonts w:ascii="Figtree" w:hAnsi="Figtree" w:cs="Times New Roman"/>
          <w:b/>
          <w:sz w:val="28"/>
        </w:rPr>
      </w:pPr>
      <w:r w:rsidRPr="00622634">
        <w:rPr>
          <w:rFonts w:ascii="Figtree" w:hAnsi="Figtree"/>
          <w:b/>
          <w:bCs/>
          <w:sz w:val="22"/>
          <w:szCs w:val="22"/>
        </w:rPr>
        <w:t>Regional Coordinator</w:t>
      </w:r>
      <w:r w:rsidR="002455E1" w:rsidRPr="00622634">
        <w:rPr>
          <w:rFonts w:ascii="Figtree" w:hAnsi="Figtree"/>
          <w:b/>
          <w:bCs/>
          <w:sz w:val="22"/>
          <w:szCs w:val="22"/>
        </w:rPr>
        <w:t xml:space="preserve"> (</w:t>
      </w:r>
      <w:r w:rsidRPr="00622634">
        <w:rPr>
          <w:rFonts w:ascii="Figtree" w:hAnsi="Figtree"/>
          <w:b/>
          <w:bCs/>
          <w:sz w:val="22"/>
          <w:szCs w:val="22"/>
        </w:rPr>
        <w:t>RC</w:t>
      </w:r>
      <w:r w:rsidR="002455E1" w:rsidRPr="00622634">
        <w:rPr>
          <w:rFonts w:ascii="Figtree" w:hAnsi="Figtree"/>
          <w:b/>
          <w:bCs/>
          <w:sz w:val="22"/>
          <w:szCs w:val="22"/>
        </w:rPr>
        <w:t>)</w:t>
      </w:r>
    </w:p>
    <w:p w14:paraId="023B99BC" w14:textId="6A1D91BF" w:rsidR="00684ADA" w:rsidRPr="00622634" w:rsidRDefault="00684ADA" w:rsidP="007A1F77">
      <w:pPr>
        <w:tabs>
          <w:tab w:val="left" w:pos="2340"/>
        </w:tabs>
        <w:jc w:val="center"/>
        <w:rPr>
          <w:rFonts w:ascii="Figtree" w:hAnsi="Figtree"/>
          <w:b/>
          <w:bCs/>
          <w:sz w:val="22"/>
          <w:szCs w:val="22"/>
        </w:rPr>
      </w:pPr>
    </w:p>
    <w:p w14:paraId="00FC0323" w14:textId="6430D30E" w:rsidR="007A1F77" w:rsidRPr="00622634" w:rsidRDefault="007A1F77" w:rsidP="000E1E0A">
      <w:pPr>
        <w:tabs>
          <w:tab w:val="left" w:pos="2340"/>
        </w:tabs>
        <w:spacing w:before="120"/>
        <w:rPr>
          <w:rFonts w:ascii="Figtree" w:hAnsi="Figtree"/>
          <w:b/>
          <w:sz w:val="22"/>
          <w:szCs w:val="22"/>
          <w:highlight w:val="yellow"/>
        </w:rPr>
      </w:pPr>
      <w:r w:rsidRPr="00622634">
        <w:rPr>
          <w:rFonts w:ascii="Figtree" w:hAnsi="Figtree"/>
          <w:b/>
          <w:sz w:val="22"/>
          <w:szCs w:val="22"/>
        </w:rPr>
        <w:t xml:space="preserve">OPEN TO: </w:t>
      </w:r>
      <w:r w:rsidRPr="00622634">
        <w:rPr>
          <w:rFonts w:ascii="Figtree" w:hAnsi="Figtree"/>
          <w:b/>
          <w:sz w:val="22"/>
          <w:szCs w:val="22"/>
        </w:rPr>
        <w:tab/>
      </w:r>
      <w:r w:rsidR="00BB7D8A" w:rsidRPr="00622634">
        <w:rPr>
          <w:rFonts w:ascii="Figtree" w:hAnsi="Figtree"/>
          <w:b/>
          <w:sz w:val="22"/>
          <w:szCs w:val="22"/>
        </w:rPr>
        <w:t>All interested candidates</w:t>
      </w:r>
    </w:p>
    <w:p w14:paraId="5F110E0F" w14:textId="71E31173" w:rsidR="007A1F77" w:rsidRPr="00622634" w:rsidRDefault="007A1F77" w:rsidP="007A1F77">
      <w:pPr>
        <w:keepNext/>
        <w:keepLines/>
        <w:tabs>
          <w:tab w:val="left" w:pos="2340"/>
        </w:tabs>
        <w:spacing w:before="40"/>
        <w:outlineLvl w:val="3"/>
        <w:rPr>
          <w:rFonts w:ascii="Figtree" w:eastAsiaTheme="majorEastAsia" w:hAnsi="Figtree"/>
          <w:iCs/>
          <w:sz w:val="22"/>
          <w:szCs w:val="22"/>
        </w:rPr>
      </w:pPr>
      <w:r w:rsidRPr="00622634">
        <w:rPr>
          <w:rFonts w:ascii="Figtree" w:eastAsiaTheme="majorEastAsia" w:hAnsi="Figtree"/>
          <w:b/>
          <w:iCs/>
          <w:sz w:val="22"/>
          <w:szCs w:val="22"/>
        </w:rPr>
        <w:t>OPENING DATE:</w:t>
      </w:r>
      <w:r w:rsidRPr="00622634">
        <w:rPr>
          <w:rFonts w:ascii="Figtree" w:eastAsiaTheme="majorEastAsia" w:hAnsi="Figtree"/>
          <w:b/>
          <w:iCs/>
          <w:sz w:val="22"/>
          <w:szCs w:val="22"/>
        </w:rPr>
        <w:tab/>
      </w:r>
      <w:r w:rsidR="006427DB" w:rsidRPr="00622634">
        <w:rPr>
          <w:rFonts w:ascii="Figtree" w:eastAsiaTheme="majorEastAsia" w:hAnsi="Figtree"/>
          <w:iCs/>
          <w:sz w:val="22"/>
          <w:szCs w:val="22"/>
          <w:highlight w:val="yellow"/>
        </w:rPr>
        <w:t>December</w:t>
      </w:r>
      <w:r w:rsidR="001C5C78" w:rsidRPr="00622634">
        <w:rPr>
          <w:rFonts w:ascii="Figtree" w:eastAsiaTheme="majorEastAsia" w:hAnsi="Figtree"/>
          <w:iCs/>
          <w:sz w:val="22"/>
          <w:szCs w:val="22"/>
          <w:highlight w:val="yellow"/>
        </w:rPr>
        <w:t xml:space="preserve"> </w:t>
      </w:r>
      <w:r w:rsidR="002F3F24" w:rsidRPr="00622634">
        <w:rPr>
          <w:rFonts w:ascii="Figtree" w:eastAsiaTheme="majorEastAsia" w:hAnsi="Figtree"/>
          <w:iCs/>
          <w:sz w:val="22"/>
          <w:szCs w:val="22"/>
          <w:highlight w:val="yellow"/>
        </w:rPr>
        <w:t>23</w:t>
      </w:r>
      <w:r w:rsidR="00211F34" w:rsidRPr="00622634">
        <w:rPr>
          <w:rFonts w:ascii="Figtree" w:eastAsiaTheme="majorEastAsia" w:hAnsi="Figtree"/>
          <w:iCs/>
          <w:sz w:val="22"/>
          <w:szCs w:val="22"/>
          <w:highlight w:val="yellow"/>
        </w:rPr>
        <w:t>,</w:t>
      </w:r>
      <w:r w:rsidRPr="00622634">
        <w:rPr>
          <w:rFonts w:ascii="Figtree" w:eastAsiaTheme="majorEastAsia" w:hAnsi="Figtree"/>
          <w:iCs/>
          <w:sz w:val="22"/>
          <w:szCs w:val="22"/>
          <w:highlight w:val="yellow"/>
        </w:rPr>
        <w:t xml:space="preserve"> </w:t>
      </w:r>
      <w:r w:rsidR="00211F34" w:rsidRPr="00622634">
        <w:rPr>
          <w:rFonts w:ascii="Figtree" w:eastAsiaTheme="majorEastAsia" w:hAnsi="Figtree"/>
          <w:iCs/>
          <w:sz w:val="22"/>
          <w:szCs w:val="22"/>
          <w:highlight w:val="yellow"/>
        </w:rPr>
        <w:t>202</w:t>
      </w:r>
      <w:r w:rsidR="006427DB" w:rsidRPr="00622634">
        <w:rPr>
          <w:rFonts w:ascii="Figtree" w:eastAsiaTheme="majorEastAsia" w:hAnsi="Figtree"/>
          <w:iCs/>
          <w:sz w:val="22"/>
          <w:szCs w:val="22"/>
          <w:highlight w:val="yellow"/>
        </w:rPr>
        <w:t>5</w:t>
      </w:r>
    </w:p>
    <w:p w14:paraId="2C554612" w14:textId="23C4DDD7" w:rsidR="007A1F77" w:rsidRPr="00622634" w:rsidRDefault="007A1F77" w:rsidP="007A1F77">
      <w:pPr>
        <w:tabs>
          <w:tab w:val="left" w:pos="2340"/>
        </w:tabs>
        <w:rPr>
          <w:rFonts w:ascii="Figtree" w:hAnsi="Figtree"/>
          <w:b/>
          <w:sz w:val="22"/>
          <w:szCs w:val="22"/>
        </w:rPr>
      </w:pPr>
      <w:r w:rsidRPr="00622634">
        <w:rPr>
          <w:rFonts w:ascii="Figtree" w:hAnsi="Figtree"/>
          <w:b/>
          <w:sz w:val="22"/>
          <w:szCs w:val="22"/>
        </w:rPr>
        <w:t>CLOSING DATE:</w:t>
      </w:r>
      <w:r w:rsidRPr="00622634">
        <w:rPr>
          <w:rFonts w:ascii="Figtree" w:hAnsi="Figtree"/>
          <w:b/>
          <w:sz w:val="22"/>
          <w:szCs w:val="22"/>
        </w:rPr>
        <w:tab/>
      </w:r>
      <w:r w:rsidR="006427DB" w:rsidRPr="00622634">
        <w:rPr>
          <w:rFonts w:ascii="Figtree" w:hAnsi="Figtree"/>
          <w:sz w:val="22"/>
          <w:szCs w:val="22"/>
          <w:highlight w:val="yellow"/>
        </w:rPr>
        <w:t>January</w:t>
      </w:r>
      <w:r w:rsidR="00BB7D8A" w:rsidRPr="00622634">
        <w:rPr>
          <w:rFonts w:ascii="Figtree" w:hAnsi="Figtree"/>
          <w:sz w:val="22"/>
          <w:szCs w:val="22"/>
          <w:highlight w:val="yellow"/>
        </w:rPr>
        <w:t xml:space="preserve"> </w:t>
      </w:r>
      <w:r w:rsidR="005D3145" w:rsidRPr="00622634">
        <w:rPr>
          <w:rFonts w:ascii="Figtree" w:hAnsi="Figtree"/>
          <w:sz w:val="22"/>
          <w:szCs w:val="22"/>
          <w:highlight w:val="yellow"/>
        </w:rPr>
        <w:t>1</w:t>
      </w:r>
      <w:r w:rsidR="005831B3">
        <w:rPr>
          <w:rFonts w:ascii="Figtree" w:hAnsi="Figtree"/>
          <w:sz w:val="22"/>
          <w:szCs w:val="22"/>
          <w:highlight w:val="yellow"/>
        </w:rPr>
        <w:t>3</w:t>
      </w:r>
      <w:r w:rsidR="00A736C6" w:rsidRPr="00622634">
        <w:rPr>
          <w:rFonts w:ascii="Figtree" w:hAnsi="Figtree"/>
          <w:sz w:val="22"/>
          <w:szCs w:val="22"/>
          <w:highlight w:val="yellow"/>
        </w:rPr>
        <w:t>,</w:t>
      </w:r>
      <w:r w:rsidRPr="00622634">
        <w:rPr>
          <w:rFonts w:ascii="Figtree" w:hAnsi="Figtree"/>
          <w:sz w:val="22"/>
          <w:szCs w:val="22"/>
          <w:highlight w:val="yellow"/>
        </w:rPr>
        <w:t xml:space="preserve"> 202</w:t>
      </w:r>
      <w:r w:rsidR="006427DB" w:rsidRPr="00622634">
        <w:rPr>
          <w:rFonts w:ascii="Figtree" w:hAnsi="Figtree"/>
          <w:sz w:val="22"/>
          <w:szCs w:val="22"/>
          <w:highlight w:val="yellow"/>
        </w:rPr>
        <w:t>6</w:t>
      </w:r>
    </w:p>
    <w:p w14:paraId="5E6DDFB4" w14:textId="77777777" w:rsidR="007A1F77" w:rsidRPr="00622634" w:rsidRDefault="007A1F77" w:rsidP="007A1F77">
      <w:pPr>
        <w:tabs>
          <w:tab w:val="left" w:pos="2340"/>
        </w:tabs>
        <w:rPr>
          <w:rFonts w:ascii="Figtree" w:hAnsi="Figtree"/>
          <w:sz w:val="22"/>
          <w:szCs w:val="22"/>
        </w:rPr>
      </w:pPr>
      <w:r w:rsidRPr="00622634">
        <w:rPr>
          <w:rFonts w:ascii="Figtree" w:hAnsi="Figtree"/>
          <w:b/>
          <w:sz w:val="22"/>
          <w:szCs w:val="22"/>
        </w:rPr>
        <w:t xml:space="preserve">POSITION STATUS: </w:t>
      </w:r>
      <w:r w:rsidRPr="00622634">
        <w:rPr>
          <w:rFonts w:ascii="Figtree" w:hAnsi="Figtree"/>
          <w:b/>
          <w:sz w:val="22"/>
          <w:szCs w:val="22"/>
        </w:rPr>
        <w:tab/>
      </w:r>
      <w:r w:rsidRPr="00622634">
        <w:rPr>
          <w:rFonts w:ascii="Figtree" w:hAnsi="Figtree"/>
          <w:sz w:val="22"/>
          <w:szCs w:val="22"/>
        </w:rPr>
        <w:t>Full time (40 hours per week)/local hire</w:t>
      </w:r>
    </w:p>
    <w:p w14:paraId="382BDAF3" w14:textId="5CFC570B" w:rsidR="007A1F77" w:rsidRPr="00622634" w:rsidRDefault="007A1F77" w:rsidP="007A1F77">
      <w:pPr>
        <w:tabs>
          <w:tab w:val="left" w:pos="2340"/>
        </w:tabs>
        <w:rPr>
          <w:rFonts w:ascii="Figtree" w:hAnsi="Figtree"/>
          <w:b/>
          <w:sz w:val="22"/>
          <w:szCs w:val="22"/>
        </w:rPr>
      </w:pPr>
      <w:r w:rsidRPr="00622634">
        <w:rPr>
          <w:rFonts w:ascii="Figtree" w:hAnsi="Figtree"/>
          <w:b/>
          <w:sz w:val="22"/>
          <w:szCs w:val="22"/>
        </w:rPr>
        <w:t xml:space="preserve">LOCATION: </w:t>
      </w:r>
      <w:r w:rsidRPr="00622634">
        <w:rPr>
          <w:rFonts w:ascii="Figtree" w:hAnsi="Figtree"/>
          <w:b/>
          <w:sz w:val="22"/>
          <w:szCs w:val="22"/>
        </w:rPr>
        <w:tab/>
      </w:r>
      <w:r w:rsidR="001C43B6" w:rsidRPr="00622634">
        <w:rPr>
          <w:rFonts w:ascii="Figtree" w:hAnsi="Figtree"/>
          <w:sz w:val="22"/>
          <w:szCs w:val="22"/>
        </w:rPr>
        <w:t>Tambacounda</w:t>
      </w:r>
      <w:r w:rsidRPr="00622634">
        <w:rPr>
          <w:rFonts w:ascii="Figtree" w:hAnsi="Figtree"/>
          <w:sz w:val="22"/>
          <w:szCs w:val="22"/>
        </w:rPr>
        <w:t xml:space="preserve">, Senegal </w:t>
      </w:r>
    </w:p>
    <w:p w14:paraId="057B7EF6" w14:textId="3E311C9D" w:rsidR="007A1F77" w:rsidRPr="00622634" w:rsidRDefault="007A1F77" w:rsidP="001C5C78">
      <w:pPr>
        <w:rPr>
          <w:rFonts w:ascii="Figtree" w:hAnsi="Figtree"/>
          <w:sz w:val="22"/>
          <w:szCs w:val="22"/>
        </w:rPr>
      </w:pPr>
      <w:r w:rsidRPr="00622634">
        <w:rPr>
          <w:rFonts w:ascii="Figtree" w:hAnsi="Figtree"/>
          <w:b/>
          <w:sz w:val="22"/>
          <w:szCs w:val="22"/>
        </w:rPr>
        <w:t>COMPENSATION:</w:t>
      </w:r>
      <w:r w:rsidRPr="00622634">
        <w:rPr>
          <w:rFonts w:ascii="Figtree" w:hAnsi="Figtree"/>
          <w:sz w:val="22"/>
          <w:szCs w:val="22"/>
        </w:rPr>
        <w:t xml:space="preserve"> </w:t>
      </w:r>
      <w:r w:rsidRPr="00622634">
        <w:rPr>
          <w:rFonts w:ascii="Figtree" w:hAnsi="Figtree"/>
          <w:sz w:val="22"/>
          <w:szCs w:val="22"/>
        </w:rPr>
        <w:tab/>
      </w:r>
      <w:r w:rsidR="004B1814" w:rsidRPr="00622634">
        <w:rPr>
          <w:rFonts w:ascii="Figtree" w:hAnsi="Figtree"/>
          <w:sz w:val="22"/>
          <w:szCs w:val="22"/>
        </w:rPr>
        <w:tab/>
      </w:r>
      <w:r w:rsidRPr="00622634">
        <w:rPr>
          <w:rFonts w:ascii="Figtree" w:hAnsi="Figtree"/>
          <w:sz w:val="22"/>
          <w:szCs w:val="22"/>
        </w:rPr>
        <w:t xml:space="preserve">Gross salary + benefits: </w:t>
      </w:r>
      <w:r w:rsidR="006427DB" w:rsidRPr="00622634">
        <w:rPr>
          <w:rFonts w:ascii="Figtree" w:hAnsi="Figtree"/>
          <w:sz w:val="22"/>
          <w:szCs w:val="22"/>
          <w:highlight w:val="yellow"/>
        </w:rPr>
        <w:t>9</w:t>
      </w:r>
      <w:r w:rsidR="001C5C78" w:rsidRPr="00622634">
        <w:rPr>
          <w:rFonts w:ascii="Figtree" w:hAnsi="Figtree"/>
          <w:sz w:val="22"/>
          <w:szCs w:val="22"/>
          <w:highlight w:val="yellow"/>
        </w:rPr>
        <w:t>,</w:t>
      </w:r>
      <w:r w:rsidR="006427DB" w:rsidRPr="00622634">
        <w:rPr>
          <w:rFonts w:ascii="Figtree" w:hAnsi="Figtree"/>
          <w:sz w:val="22"/>
          <w:szCs w:val="22"/>
          <w:highlight w:val="yellow"/>
        </w:rPr>
        <w:t>549</w:t>
      </w:r>
      <w:r w:rsidR="001C5C78" w:rsidRPr="00622634">
        <w:rPr>
          <w:rFonts w:ascii="Figtree" w:hAnsi="Figtree"/>
          <w:sz w:val="22"/>
          <w:szCs w:val="22"/>
          <w:highlight w:val="yellow"/>
        </w:rPr>
        <w:t>,</w:t>
      </w:r>
      <w:r w:rsidR="006427DB" w:rsidRPr="00622634">
        <w:rPr>
          <w:rFonts w:ascii="Figtree" w:hAnsi="Figtree"/>
          <w:sz w:val="22"/>
          <w:szCs w:val="22"/>
          <w:highlight w:val="yellow"/>
        </w:rPr>
        <w:t>914</w:t>
      </w:r>
      <w:r w:rsidR="001C5C78" w:rsidRPr="00622634">
        <w:rPr>
          <w:rFonts w:ascii="Figtree" w:hAnsi="Figtree"/>
          <w:sz w:val="22"/>
          <w:szCs w:val="22"/>
        </w:rPr>
        <w:t xml:space="preserve"> </w:t>
      </w:r>
      <w:r w:rsidRPr="00622634">
        <w:rPr>
          <w:rFonts w:ascii="Figtree" w:hAnsi="Figtree"/>
          <w:sz w:val="22"/>
          <w:szCs w:val="22"/>
        </w:rPr>
        <w:t xml:space="preserve">CFA to </w:t>
      </w:r>
      <w:r w:rsidR="006427DB" w:rsidRPr="00622634">
        <w:rPr>
          <w:rFonts w:ascii="Figtree" w:hAnsi="Figtree"/>
          <w:sz w:val="22"/>
          <w:szCs w:val="22"/>
          <w:highlight w:val="yellow"/>
        </w:rPr>
        <w:t>15</w:t>
      </w:r>
      <w:r w:rsidR="008C7162" w:rsidRPr="00622634">
        <w:rPr>
          <w:rFonts w:ascii="Figtree" w:hAnsi="Figtree"/>
          <w:sz w:val="22"/>
          <w:szCs w:val="22"/>
          <w:highlight w:val="yellow"/>
        </w:rPr>
        <w:t>,</w:t>
      </w:r>
      <w:r w:rsidR="006427DB" w:rsidRPr="00622634">
        <w:rPr>
          <w:rFonts w:ascii="Figtree" w:hAnsi="Figtree"/>
          <w:sz w:val="22"/>
          <w:szCs w:val="22"/>
          <w:highlight w:val="yellow"/>
        </w:rPr>
        <w:t>279</w:t>
      </w:r>
      <w:r w:rsidR="008C7162" w:rsidRPr="00622634">
        <w:rPr>
          <w:rFonts w:ascii="Figtree" w:hAnsi="Figtree"/>
          <w:sz w:val="22"/>
          <w:szCs w:val="22"/>
          <w:highlight w:val="yellow"/>
        </w:rPr>
        <w:t>,</w:t>
      </w:r>
      <w:r w:rsidR="006427DB" w:rsidRPr="00622634">
        <w:rPr>
          <w:rFonts w:ascii="Figtree" w:hAnsi="Figtree"/>
          <w:sz w:val="22"/>
          <w:szCs w:val="22"/>
          <w:highlight w:val="yellow"/>
        </w:rPr>
        <w:t>866</w:t>
      </w:r>
      <w:r w:rsidR="008C7162" w:rsidRPr="00622634">
        <w:rPr>
          <w:rFonts w:ascii="Figtree" w:hAnsi="Figtree"/>
          <w:sz w:val="22"/>
          <w:szCs w:val="22"/>
        </w:rPr>
        <w:t xml:space="preserve"> </w:t>
      </w:r>
      <w:r w:rsidRPr="00622634">
        <w:rPr>
          <w:rFonts w:ascii="Figtree" w:hAnsi="Figtree"/>
          <w:sz w:val="22"/>
          <w:szCs w:val="22"/>
        </w:rPr>
        <w:t xml:space="preserve">CFA/annum. </w:t>
      </w:r>
    </w:p>
    <w:p w14:paraId="050341D2" w14:textId="77777777" w:rsidR="006415CA" w:rsidRPr="00622634" w:rsidRDefault="006415CA" w:rsidP="002455E1">
      <w:pPr>
        <w:tabs>
          <w:tab w:val="left" w:pos="2340"/>
        </w:tabs>
        <w:rPr>
          <w:rFonts w:ascii="Figtree" w:hAnsi="Figtree"/>
          <w:sz w:val="22"/>
          <w:szCs w:val="22"/>
        </w:rPr>
      </w:pPr>
    </w:p>
    <w:p w14:paraId="2B6488C2" w14:textId="23B54CAA" w:rsidR="001C43B6" w:rsidRPr="00622634" w:rsidRDefault="007A1F77" w:rsidP="00B11D52">
      <w:pPr>
        <w:pStyle w:val="Title"/>
        <w:jc w:val="both"/>
        <w:rPr>
          <w:rFonts w:ascii="Figtree" w:hAnsi="Figtree"/>
          <w:sz w:val="22"/>
          <w:szCs w:val="22"/>
        </w:rPr>
      </w:pPr>
      <w:r w:rsidRPr="00622634">
        <w:rPr>
          <w:rFonts w:ascii="Figtree" w:hAnsi="Figtree"/>
          <w:sz w:val="22"/>
          <w:szCs w:val="22"/>
        </w:rPr>
        <w:t xml:space="preserve">The United States Peace Corps in Senegal seeks a qualified individual to fill the position of </w:t>
      </w:r>
      <w:r w:rsidR="001C43B6" w:rsidRPr="00622634">
        <w:rPr>
          <w:rFonts w:ascii="Figtree" w:hAnsi="Figtree"/>
          <w:b/>
          <w:bCs/>
          <w:sz w:val="22"/>
          <w:szCs w:val="22"/>
        </w:rPr>
        <w:t>Regional Coordinator</w:t>
      </w:r>
      <w:r w:rsidR="005D3145" w:rsidRPr="00622634">
        <w:rPr>
          <w:rFonts w:ascii="Figtree" w:hAnsi="Figtree"/>
          <w:b/>
          <w:bCs/>
          <w:sz w:val="22"/>
          <w:szCs w:val="22"/>
        </w:rPr>
        <w:t xml:space="preserve">. </w:t>
      </w:r>
      <w:r w:rsidRPr="00622634">
        <w:rPr>
          <w:rFonts w:ascii="Figtree" w:hAnsi="Figtree"/>
          <w:sz w:val="22"/>
          <w:szCs w:val="22"/>
        </w:rPr>
        <w:t xml:space="preserve">The position is based in </w:t>
      </w:r>
      <w:r w:rsidR="00622634" w:rsidRPr="00622634">
        <w:rPr>
          <w:rFonts w:ascii="Figtree" w:hAnsi="Figtree"/>
          <w:b/>
          <w:bCs/>
          <w:sz w:val="22"/>
          <w:szCs w:val="22"/>
        </w:rPr>
        <w:t xml:space="preserve">Tambacounda </w:t>
      </w:r>
      <w:r w:rsidR="00622634" w:rsidRPr="00395FB5">
        <w:rPr>
          <w:rFonts w:ascii="Figtree" w:hAnsi="Figtree"/>
          <w:sz w:val="22"/>
          <w:szCs w:val="22"/>
        </w:rPr>
        <w:t>and</w:t>
      </w:r>
      <w:r w:rsidRPr="00622634">
        <w:rPr>
          <w:rFonts w:ascii="Figtree" w:hAnsi="Figtree"/>
          <w:sz w:val="22"/>
          <w:szCs w:val="22"/>
        </w:rPr>
        <w:t xml:space="preserve"> reports directly to </w:t>
      </w:r>
      <w:r w:rsidR="00DD09E9" w:rsidRPr="00622634">
        <w:rPr>
          <w:rFonts w:ascii="Figtree" w:hAnsi="Figtree"/>
          <w:sz w:val="22"/>
          <w:szCs w:val="22"/>
        </w:rPr>
        <w:t xml:space="preserve">the </w:t>
      </w:r>
      <w:r w:rsidR="001C43B6" w:rsidRPr="00622634">
        <w:rPr>
          <w:rFonts w:ascii="Figtree" w:hAnsi="Figtree"/>
          <w:sz w:val="22"/>
          <w:szCs w:val="22"/>
        </w:rPr>
        <w:t>Regional Manager</w:t>
      </w:r>
      <w:r w:rsidR="002455E1" w:rsidRPr="00622634">
        <w:rPr>
          <w:rFonts w:ascii="Figtree" w:hAnsi="Figtree"/>
          <w:sz w:val="22"/>
          <w:szCs w:val="22"/>
        </w:rPr>
        <w:t xml:space="preserve"> </w:t>
      </w:r>
      <w:r w:rsidR="001C43B6" w:rsidRPr="00622634">
        <w:rPr>
          <w:rFonts w:ascii="Figtree" w:hAnsi="Figtree"/>
          <w:sz w:val="22"/>
          <w:szCs w:val="22"/>
        </w:rPr>
        <w:t>(RM</w:t>
      </w:r>
      <w:r w:rsidR="002455E1" w:rsidRPr="00622634">
        <w:rPr>
          <w:rFonts w:ascii="Figtree" w:hAnsi="Figtree"/>
          <w:sz w:val="22"/>
          <w:szCs w:val="22"/>
        </w:rPr>
        <w:t>)</w:t>
      </w:r>
      <w:r w:rsidR="001C43B6" w:rsidRPr="00622634">
        <w:rPr>
          <w:rFonts w:ascii="Figtree" w:hAnsi="Figtree"/>
          <w:sz w:val="22"/>
          <w:szCs w:val="22"/>
        </w:rPr>
        <w:t>.</w:t>
      </w:r>
    </w:p>
    <w:p w14:paraId="7EA2CFEC" w14:textId="1189D141" w:rsidR="001C43B6" w:rsidRPr="00622634" w:rsidRDefault="001C43B6" w:rsidP="001C43B6">
      <w:pPr>
        <w:pStyle w:val="Title"/>
        <w:jc w:val="both"/>
        <w:rPr>
          <w:rFonts w:ascii="Figtree" w:hAnsi="Figtree"/>
          <w:sz w:val="22"/>
          <w:szCs w:val="22"/>
        </w:rPr>
      </w:pPr>
      <w:r w:rsidRPr="00622634">
        <w:rPr>
          <w:rFonts w:ascii="Figtree" w:hAnsi="Figtree"/>
          <w:sz w:val="22"/>
          <w:szCs w:val="22"/>
        </w:rPr>
        <w:t>The duties and responsibilities for this position are broken down into the following categories: Volunteer Support, Site Management, Administration, Regional Office Management and Vehicle Management. The RC spends approximately 75 percent of their time traveling within their geographic area and to Dakar. The RC must be capable of driving a four-wheel vehicle (4X4) with manual transmission and is expected to keep it clean and in good condition. Under exceptional circumstances and with authorization of the Director of Management and Operations (DMO), the RC may be required to drive at night, for example in the case of a volunteer medical emergency.</w:t>
      </w:r>
    </w:p>
    <w:p w14:paraId="716B1EDC" w14:textId="77777777" w:rsidR="001C43B6" w:rsidRPr="00622634" w:rsidRDefault="001C43B6" w:rsidP="00B11D52">
      <w:pPr>
        <w:pStyle w:val="Title"/>
        <w:jc w:val="both"/>
        <w:rPr>
          <w:rFonts w:ascii="Figtree" w:hAnsi="Figtree"/>
          <w:sz w:val="22"/>
          <w:szCs w:val="22"/>
        </w:rPr>
      </w:pPr>
    </w:p>
    <w:p w14:paraId="0219EB48" w14:textId="6B5A8125" w:rsidR="000714A5" w:rsidRPr="00622634" w:rsidRDefault="00684ADA" w:rsidP="000714A5">
      <w:pPr>
        <w:pStyle w:val="Response"/>
        <w:jc w:val="both"/>
        <w:rPr>
          <w:rFonts w:ascii="Figtree" w:hAnsi="Figtree" w:cs="Arial"/>
          <w:szCs w:val="22"/>
        </w:rPr>
      </w:pPr>
      <w:r w:rsidRPr="00622634">
        <w:rPr>
          <w:rFonts w:ascii="Figtree" w:hAnsi="Figtree" w:cs="Arial"/>
          <w:szCs w:val="22"/>
        </w:rPr>
        <w:t xml:space="preserve">The ideal candidates </w:t>
      </w:r>
      <w:r w:rsidR="000714A5" w:rsidRPr="00622634">
        <w:rPr>
          <w:rFonts w:ascii="Figtree" w:hAnsi="Figtree" w:cs="Arial"/>
          <w:szCs w:val="22"/>
        </w:rPr>
        <w:t xml:space="preserve">must at least have an Associate’s degree (BAC+2) or four years of practical experience working in rural areas in lieu of degree. </w:t>
      </w:r>
      <w:r w:rsidR="003A7D70" w:rsidRPr="00622634">
        <w:rPr>
          <w:rFonts w:ascii="Figtree" w:hAnsi="Figtree" w:cs="Arial"/>
          <w:szCs w:val="22"/>
        </w:rPr>
        <w:t>S/He must have at least</w:t>
      </w:r>
      <w:r w:rsidR="000714A5" w:rsidRPr="00622634">
        <w:rPr>
          <w:rFonts w:ascii="Figtree" w:hAnsi="Figtree" w:cs="Arial"/>
          <w:szCs w:val="22"/>
        </w:rPr>
        <w:t xml:space="preserve"> two years of experience in administrative</w:t>
      </w:r>
      <w:r w:rsidR="003A7D70" w:rsidRPr="00622634">
        <w:rPr>
          <w:rFonts w:ascii="Figtree" w:hAnsi="Figtree" w:cs="Arial"/>
          <w:szCs w:val="22"/>
        </w:rPr>
        <w:t xml:space="preserve"> </w:t>
      </w:r>
      <w:r w:rsidR="006427DB" w:rsidRPr="00622634">
        <w:rPr>
          <w:rFonts w:ascii="Figtree" w:hAnsi="Figtree" w:cs="Arial"/>
          <w:szCs w:val="22"/>
        </w:rPr>
        <w:t>tasks</w:t>
      </w:r>
      <w:r w:rsidR="000714A5" w:rsidRPr="00622634">
        <w:rPr>
          <w:rFonts w:ascii="Figtree" w:hAnsi="Figtree" w:cs="Arial"/>
          <w:szCs w:val="22"/>
        </w:rPr>
        <w:t xml:space="preserve"> within an international organization. S/He must have a valid Senegalese driver’s license and good driving record.</w:t>
      </w:r>
      <w:r w:rsidR="006427DB" w:rsidRPr="00622634">
        <w:rPr>
          <w:rFonts w:ascii="Figtree" w:hAnsi="Figtree" w:cs="Arial"/>
          <w:szCs w:val="22"/>
        </w:rPr>
        <w:t xml:space="preserve"> U.S embassy Smith defensive driving and medical clearance or other defensive driving certification</w:t>
      </w:r>
      <w:r w:rsidR="00622634" w:rsidRPr="00622634">
        <w:rPr>
          <w:rFonts w:ascii="Figtree" w:hAnsi="Figtree" w:cs="Arial"/>
          <w:szCs w:val="22"/>
        </w:rPr>
        <w:t xml:space="preserve"> is required</w:t>
      </w:r>
      <w:r w:rsidR="006427DB" w:rsidRPr="00622634">
        <w:rPr>
          <w:rFonts w:ascii="Figtree" w:hAnsi="Figtree" w:cs="Arial"/>
          <w:szCs w:val="22"/>
        </w:rPr>
        <w:t>.</w:t>
      </w:r>
    </w:p>
    <w:p w14:paraId="377BC551" w14:textId="5475F373" w:rsidR="003A7D70" w:rsidRPr="00622634" w:rsidRDefault="003A7D70" w:rsidP="00684ADA">
      <w:pPr>
        <w:tabs>
          <w:tab w:val="left" w:pos="2340"/>
        </w:tabs>
        <w:rPr>
          <w:rFonts w:ascii="Figtree" w:hAnsi="Figtree"/>
        </w:rPr>
      </w:pPr>
    </w:p>
    <w:p w14:paraId="3045F63C" w14:textId="4E60479A" w:rsidR="007A1F77" w:rsidRPr="00622634" w:rsidRDefault="007A1F77" w:rsidP="00684ADA">
      <w:pPr>
        <w:tabs>
          <w:tab w:val="left" w:pos="2340"/>
        </w:tabs>
        <w:rPr>
          <w:rFonts w:ascii="Figtree" w:hAnsi="Figtree"/>
          <w:b/>
          <w:bCs/>
          <w:sz w:val="22"/>
          <w:szCs w:val="22"/>
        </w:rPr>
      </w:pPr>
      <w:r w:rsidRPr="00622634">
        <w:rPr>
          <w:rFonts w:ascii="Figtree" w:hAnsi="Figtree"/>
          <w:b/>
          <w:bCs/>
          <w:sz w:val="22"/>
          <w:szCs w:val="22"/>
        </w:rPr>
        <w:t>Interested candidates must h</w:t>
      </w:r>
      <w:r w:rsidR="00DD09E9" w:rsidRPr="00622634">
        <w:rPr>
          <w:rFonts w:ascii="Figtree" w:hAnsi="Figtree"/>
          <w:b/>
          <w:bCs/>
          <w:sz w:val="22"/>
          <w:szCs w:val="22"/>
        </w:rPr>
        <w:t>ave</w:t>
      </w:r>
      <w:r w:rsidRPr="00622634">
        <w:rPr>
          <w:rFonts w:ascii="Figtree" w:hAnsi="Figtree"/>
          <w:b/>
          <w:bCs/>
          <w:sz w:val="22"/>
          <w:szCs w:val="22"/>
        </w:rPr>
        <w:t xml:space="preserve"> the following qualifications:</w:t>
      </w:r>
    </w:p>
    <w:p w14:paraId="6941C13D" w14:textId="6CB85853" w:rsidR="001C43B6" w:rsidRPr="00622634" w:rsidRDefault="000578BD" w:rsidP="001C43B6">
      <w:pPr>
        <w:pStyle w:val="Response"/>
        <w:numPr>
          <w:ilvl w:val="0"/>
          <w:numId w:val="2"/>
        </w:numPr>
        <w:jc w:val="both"/>
        <w:rPr>
          <w:rFonts w:ascii="Figtree" w:hAnsi="Figtree"/>
          <w:szCs w:val="22"/>
        </w:rPr>
      </w:pPr>
      <w:r w:rsidRPr="00622634">
        <w:rPr>
          <w:rFonts w:ascii="Figtree" w:eastAsia="@Arial Unicode MS" w:hAnsi="Figtree"/>
          <w:b/>
          <w:bCs/>
          <w:szCs w:val="22"/>
        </w:rPr>
        <w:t>Education:</w:t>
      </w:r>
      <w:r w:rsidRPr="00622634">
        <w:rPr>
          <w:rFonts w:ascii="Figtree" w:hAnsi="Figtree"/>
          <w:b/>
          <w:szCs w:val="22"/>
        </w:rPr>
        <w:t xml:space="preserve"> </w:t>
      </w:r>
      <w:r w:rsidR="001C43B6" w:rsidRPr="00622634">
        <w:rPr>
          <w:rFonts w:ascii="Figtree" w:hAnsi="Figtree"/>
          <w:szCs w:val="22"/>
        </w:rPr>
        <w:t xml:space="preserve">Associate’s degree (BAC+2) or four years of practical experience working in rural areas in lieu of degree. </w:t>
      </w:r>
    </w:p>
    <w:p w14:paraId="1FF30468" w14:textId="77777777" w:rsidR="00694ADF" w:rsidRPr="00622634" w:rsidRDefault="000578BD" w:rsidP="00BC3299">
      <w:pPr>
        <w:pStyle w:val="ListParagraph"/>
        <w:numPr>
          <w:ilvl w:val="0"/>
          <w:numId w:val="2"/>
        </w:numPr>
        <w:spacing w:before="120"/>
        <w:rPr>
          <w:rFonts w:ascii="Figtree" w:hAnsi="Figtree"/>
          <w:b/>
        </w:rPr>
      </w:pPr>
      <w:r w:rsidRPr="00622634">
        <w:rPr>
          <w:rFonts w:ascii="Figtree" w:eastAsia="@Arial Unicode MS" w:hAnsi="Figtree"/>
          <w:b/>
          <w:bCs/>
        </w:rPr>
        <w:t>Work Experience:</w:t>
      </w:r>
      <w:r w:rsidR="00FC364F" w:rsidRPr="00622634">
        <w:rPr>
          <w:rFonts w:ascii="Figtree" w:eastAsia="@Arial Unicode MS" w:hAnsi="Figtree"/>
          <w:b/>
          <w:bCs/>
        </w:rPr>
        <w:t xml:space="preserve"> </w:t>
      </w:r>
    </w:p>
    <w:p w14:paraId="6CC69538" w14:textId="77777777" w:rsidR="001C43B6" w:rsidRPr="00622634" w:rsidRDefault="001C43B6" w:rsidP="001C43B6">
      <w:pPr>
        <w:pStyle w:val="ListParagraph"/>
        <w:numPr>
          <w:ilvl w:val="0"/>
          <w:numId w:val="4"/>
        </w:numPr>
        <w:rPr>
          <w:rFonts w:ascii="Figtree" w:eastAsia="Times New Roman" w:hAnsi="Figtree"/>
        </w:rPr>
      </w:pPr>
      <w:r w:rsidRPr="00622634">
        <w:rPr>
          <w:rFonts w:ascii="Figtree" w:eastAsia="Times New Roman" w:hAnsi="Figtree"/>
        </w:rPr>
        <w:t xml:space="preserve">At least two years of experience with an international organization. </w:t>
      </w:r>
    </w:p>
    <w:p w14:paraId="19577643" w14:textId="77777777" w:rsidR="001C43B6" w:rsidRPr="00622634" w:rsidRDefault="001C43B6" w:rsidP="001C43B6">
      <w:pPr>
        <w:pStyle w:val="ListParagraph"/>
        <w:numPr>
          <w:ilvl w:val="0"/>
          <w:numId w:val="4"/>
        </w:numPr>
        <w:rPr>
          <w:rFonts w:ascii="Figtree" w:eastAsia="Times New Roman" w:hAnsi="Figtree"/>
        </w:rPr>
      </w:pPr>
      <w:r w:rsidRPr="00622634">
        <w:rPr>
          <w:rFonts w:ascii="Figtree" w:eastAsia="Times New Roman" w:hAnsi="Figtree"/>
        </w:rPr>
        <w:t>At least two years of experience as an administrative assistant, not including internships</w:t>
      </w:r>
    </w:p>
    <w:p w14:paraId="4B60B7FD" w14:textId="77777777" w:rsidR="001C43B6" w:rsidRPr="00622634" w:rsidRDefault="001C43B6" w:rsidP="001C43B6">
      <w:pPr>
        <w:pStyle w:val="ListParagraph"/>
        <w:numPr>
          <w:ilvl w:val="0"/>
          <w:numId w:val="4"/>
        </w:numPr>
        <w:rPr>
          <w:rFonts w:ascii="Figtree" w:eastAsia="Times New Roman" w:hAnsi="Figtree"/>
        </w:rPr>
      </w:pPr>
      <w:r w:rsidRPr="00622634">
        <w:rPr>
          <w:rFonts w:ascii="Figtree" w:eastAsia="Times New Roman" w:hAnsi="Figtree"/>
        </w:rPr>
        <w:t>At least two years of experience with customer service.</w:t>
      </w:r>
    </w:p>
    <w:p w14:paraId="3E434A1A" w14:textId="4EF73526" w:rsidR="00DC1947" w:rsidRPr="00622634" w:rsidRDefault="000578BD" w:rsidP="00BC3299">
      <w:pPr>
        <w:pStyle w:val="ListParagraph"/>
        <w:numPr>
          <w:ilvl w:val="0"/>
          <w:numId w:val="2"/>
        </w:numPr>
        <w:spacing w:before="120" w:after="41"/>
        <w:contextualSpacing/>
        <w:jc w:val="both"/>
        <w:rPr>
          <w:rFonts w:ascii="Figtree" w:hAnsi="Figtree"/>
        </w:rPr>
      </w:pPr>
      <w:r w:rsidRPr="00622634">
        <w:rPr>
          <w:rFonts w:ascii="Figtree" w:eastAsia="@Arial Unicode MS" w:hAnsi="Figtree"/>
          <w:b/>
          <w:bCs/>
        </w:rPr>
        <w:t>Languages:</w:t>
      </w:r>
      <w:r w:rsidRPr="00622634">
        <w:rPr>
          <w:rFonts w:ascii="Figtree" w:hAnsi="Figtree"/>
          <w:b/>
        </w:rPr>
        <w:t xml:space="preserve"> </w:t>
      </w:r>
    </w:p>
    <w:p w14:paraId="424C54F5" w14:textId="77777777" w:rsidR="001C43B6" w:rsidRPr="00622634" w:rsidRDefault="001C43B6" w:rsidP="001C43B6">
      <w:pPr>
        <w:pStyle w:val="ListParagraph"/>
        <w:numPr>
          <w:ilvl w:val="0"/>
          <w:numId w:val="4"/>
        </w:numPr>
        <w:rPr>
          <w:rFonts w:ascii="Figtree" w:eastAsia="Times New Roman" w:hAnsi="Figtree"/>
        </w:rPr>
      </w:pPr>
      <w:r w:rsidRPr="00622634">
        <w:rPr>
          <w:rFonts w:ascii="Figtree" w:eastAsia="Times New Roman" w:hAnsi="Figtree"/>
        </w:rPr>
        <w:t>Verbal and written communication skills in French and English equivalent to Level 4. Candidates will be tested.</w:t>
      </w:r>
    </w:p>
    <w:p w14:paraId="05641080" w14:textId="21F307D0" w:rsidR="001C43B6" w:rsidRPr="00622634" w:rsidRDefault="001C43B6" w:rsidP="001C43B6">
      <w:pPr>
        <w:pStyle w:val="ListParagraph"/>
        <w:numPr>
          <w:ilvl w:val="0"/>
          <w:numId w:val="4"/>
        </w:numPr>
        <w:rPr>
          <w:rFonts w:ascii="Figtree" w:eastAsia="Times New Roman" w:hAnsi="Figtree"/>
        </w:rPr>
      </w:pPr>
      <w:r w:rsidRPr="00622634">
        <w:rPr>
          <w:rFonts w:ascii="Figtree" w:eastAsia="Times New Roman" w:hAnsi="Figtree"/>
        </w:rPr>
        <w:t xml:space="preserve">Fluent in Wolof. Fluency in another national language spoken in the region is a plus </w:t>
      </w:r>
      <w:r w:rsidR="00395FB5">
        <w:rPr>
          <w:rFonts w:ascii="Figtree" w:eastAsia="Times New Roman" w:hAnsi="Figtree"/>
        </w:rPr>
        <w:t xml:space="preserve">such as </w:t>
      </w:r>
      <w:r w:rsidRPr="00622634">
        <w:rPr>
          <w:rFonts w:ascii="Figtree" w:eastAsia="Times New Roman" w:hAnsi="Figtree"/>
        </w:rPr>
        <w:t>Serere, Mandinka/Bambara or Pulaar. Candidates will be tested.</w:t>
      </w:r>
    </w:p>
    <w:p w14:paraId="2B299567" w14:textId="57740E79" w:rsidR="001C43B6" w:rsidRPr="00622634" w:rsidRDefault="001C43B6" w:rsidP="006427DB">
      <w:pPr>
        <w:pStyle w:val="ListParagraph"/>
        <w:numPr>
          <w:ilvl w:val="0"/>
          <w:numId w:val="2"/>
        </w:numPr>
        <w:spacing w:after="42"/>
        <w:contextualSpacing/>
        <w:jc w:val="both"/>
        <w:rPr>
          <w:rFonts w:ascii="Figtree" w:hAnsi="Figtree"/>
        </w:rPr>
      </w:pPr>
      <w:r w:rsidRPr="00622634">
        <w:rPr>
          <w:rFonts w:ascii="Figtree" w:eastAsia="@Arial Unicode MS" w:hAnsi="Figtree"/>
          <w:b/>
          <w:bCs/>
        </w:rPr>
        <w:t>Driving requirement</w:t>
      </w:r>
      <w:r w:rsidR="0081261B" w:rsidRPr="00622634">
        <w:rPr>
          <w:rFonts w:ascii="Figtree" w:eastAsia="@Arial Unicode MS" w:hAnsi="Figtree"/>
          <w:b/>
          <w:bCs/>
        </w:rPr>
        <w:t>:</w:t>
      </w:r>
      <w:r w:rsidR="0081261B" w:rsidRPr="00622634">
        <w:rPr>
          <w:rFonts w:ascii="Figtree" w:eastAsia="Times New Roman" w:hAnsi="Figtree"/>
        </w:rPr>
        <w:t xml:space="preserve"> </w:t>
      </w:r>
      <w:r w:rsidR="006427DB" w:rsidRPr="00622634">
        <w:rPr>
          <w:rFonts w:ascii="Figtree" w:eastAsia="Times New Roman" w:hAnsi="Figtree"/>
        </w:rPr>
        <w:t>Valid Senegalese driver’s license and good driving record</w:t>
      </w:r>
      <w:bookmarkStart w:id="0" w:name="_Hlk216261146"/>
      <w:r w:rsidR="006427DB" w:rsidRPr="00622634">
        <w:rPr>
          <w:rFonts w:ascii="Figtree" w:eastAsia="Times New Roman" w:hAnsi="Figtree"/>
        </w:rPr>
        <w:t xml:space="preserve">. U.S embassy Smith defensive driving and medical clearance or other defensive driving certification. </w:t>
      </w:r>
      <w:bookmarkEnd w:id="0"/>
      <w:r w:rsidR="006427DB" w:rsidRPr="00622634">
        <w:rPr>
          <w:rFonts w:ascii="Figtree" w:eastAsia="Times New Roman" w:hAnsi="Figtree"/>
        </w:rPr>
        <w:t>Candidates will be tested.</w:t>
      </w:r>
    </w:p>
    <w:p w14:paraId="599E147F" w14:textId="037F70B6" w:rsidR="00395FB5" w:rsidRDefault="00395FB5">
      <w:pPr>
        <w:rPr>
          <w:rFonts w:ascii="Figtree" w:eastAsia="@Arial Unicode MS" w:hAnsi="Figtree"/>
          <w:b/>
          <w:bCs/>
        </w:rPr>
      </w:pPr>
      <w:r>
        <w:rPr>
          <w:rFonts w:ascii="Figtree" w:eastAsia="@Arial Unicode MS" w:hAnsi="Figtree"/>
          <w:b/>
          <w:bCs/>
        </w:rPr>
        <w:br w:type="page"/>
      </w:r>
    </w:p>
    <w:p w14:paraId="27D84243" w14:textId="121F6623" w:rsidR="00DC1947" w:rsidRPr="00622634" w:rsidRDefault="00B11D52" w:rsidP="001C43B6">
      <w:pPr>
        <w:spacing w:after="41"/>
        <w:contextualSpacing/>
        <w:rPr>
          <w:rFonts w:ascii="Figtree" w:hAnsi="Figtree"/>
        </w:rPr>
      </w:pPr>
      <w:r w:rsidRPr="00622634">
        <w:rPr>
          <w:rFonts w:ascii="Figtree" w:eastAsia="@Arial Unicode MS" w:hAnsi="Figtree"/>
          <w:b/>
          <w:bCs/>
        </w:rPr>
        <w:lastRenderedPageBreak/>
        <w:t>Desired Qualifications</w:t>
      </w:r>
      <w:r w:rsidR="006415CA" w:rsidRPr="00622634">
        <w:rPr>
          <w:rFonts w:ascii="Figtree" w:eastAsia="@Arial Unicode MS" w:hAnsi="Figtree"/>
          <w:b/>
          <w:bCs/>
        </w:rPr>
        <w:t>:</w:t>
      </w:r>
      <w:r w:rsidR="006415CA" w:rsidRPr="00622634">
        <w:rPr>
          <w:rFonts w:ascii="Figtree" w:hAnsi="Figtree"/>
        </w:rPr>
        <w:t xml:space="preserve"> </w:t>
      </w:r>
    </w:p>
    <w:p w14:paraId="3B0BF7AA" w14:textId="77777777" w:rsidR="00835CD5" w:rsidRPr="00622634" w:rsidRDefault="00835CD5" w:rsidP="00835CD5">
      <w:pPr>
        <w:pStyle w:val="Default"/>
        <w:numPr>
          <w:ilvl w:val="0"/>
          <w:numId w:val="11"/>
        </w:numPr>
        <w:spacing w:after="45"/>
        <w:jc w:val="both"/>
        <w:rPr>
          <w:rFonts w:ascii="Figtree" w:hAnsi="Figtree"/>
          <w:color w:val="auto"/>
          <w:sz w:val="22"/>
          <w:szCs w:val="22"/>
        </w:rPr>
      </w:pPr>
      <w:r w:rsidRPr="00622634">
        <w:rPr>
          <w:rFonts w:ascii="Figtree" w:hAnsi="Figtree"/>
          <w:color w:val="auto"/>
          <w:sz w:val="22"/>
          <w:szCs w:val="22"/>
        </w:rPr>
        <w:t>At least two years of experience in facilities management or service industry.</w:t>
      </w:r>
    </w:p>
    <w:p w14:paraId="5528FB1D" w14:textId="77777777" w:rsidR="00835CD5" w:rsidRPr="00622634" w:rsidRDefault="00835CD5" w:rsidP="00835CD5">
      <w:pPr>
        <w:pStyle w:val="Default"/>
        <w:numPr>
          <w:ilvl w:val="0"/>
          <w:numId w:val="11"/>
        </w:numPr>
        <w:spacing w:after="45"/>
        <w:jc w:val="both"/>
        <w:rPr>
          <w:rFonts w:ascii="Figtree" w:hAnsi="Figtree"/>
          <w:color w:val="auto"/>
          <w:sz w:val="22"/>
          <w:szCs w:val="22"/>
        </w:rPr>
      </w:pPr>
      <w:r w:rsidRPr="00622634">
        <w:rPr>
          <w:rFonts w:ascii="Figtree" w:hAnsi="Figtree"/>
          <w:color w:val="auto"/>
          <w:sz w:val="22"/>
          <w:szCs w:val="22"/>
        </w:rPr>
        <w:t>At least two years of experience negotiating or working with large capacity and complex vendors such as Sonatel, Orange, SenEau.</w:t>
      </w:r>
    </w:p>
    <w:p w14:paraId="203676E2" w14:textId="77777777" w:rsidR="00835CD5" w:rsidRPr="00622634" w:rsidRDefault="00835CD5" w:rsidP="00835CD5">
      <w:pPr>
        <w:pStyle w:val="Default"/>
        <w:numPr>
          <w:ilvl w:val="0"/>
          <w:numId w:val="11"/>
        </w:numPr>
        <w:spacing w:after="45"/>
        <w:jc w:val="both"/>
        <w:rPr>
          <w:rFonts w:ascii="Figtree" w:hAnsi="Figtree"/>
          <w:color w:val="auto"/>
          <w:sz w:val="22"/>
          <w:szCs w:val="22"/>
        </w:rPr>
      </w:pPr>
      <w:r w:rsidRPr="00622634">
        <w:rPr>
          <w:rFonts w:ascii="Figtree" w:hAnsi="Figtree"/>
          <w:color w:val="auto"/>
          <w:sz w:val="22"/>
          <w:szCs w:val="22"/>
        </w:rPr>
        <w:t>At least two years of experience with warehouse or inventory management.</w:t>
      </w:r>
    </w:p>
    <w:p w14:paraId="71EB36F2" w14:textId="77777777" w:rsidR="00395FB5" w:rsidRPr="003D7F03" w:rsidRDefault="00395FB5" w:rsidP="00395FB5">
      <w:pPr>
        <w:spacing w:before="240"/>
        <w:jc w:val="both"/>
        <w:rPr>
          <w:rFonts w:ascii="Figtree" w:hAnsi="Figtree"/>
          <w:b/>
          <w:szCs w:val="24"/>
        </w:rPr>
      </w:pPr>
      <w:r w:rsidRPr="003D7F03">
        <w:rPr>
          <w:rFonts w:ascii="Figtree" w:hAnsi="Figtree"/>
          <w:b/>
          <w:szCs w:val="24"/>
        </w:rPr>
        <w:t>Interested and qualified applicants for the position should submit the following:</w:t>
      </w:r>
    </w:p>
    <w:p w14:paraId="2A0E3F19" w14:textId="7519179D" w:rsidR="00395FB5" w:rsidRPr="00234965" w:rsidRDefault="00395FB5" w:rsidP="00234965">
      <w:pPr>
        <w:numPr>
          <w:ilvl w:val="0"/>
          <w:numId w:val="3"/>
        </w:numPr>
        <w:rPr>
          <w:rFonts w:ascii="Figtree" w:hAnsi="Figtree"/>
        </w:rPr>
      </w:pPr>
      <w:r w:rsidRPr="003D7F03">
        <w:rPr>
          <w:rStyle w:val="normaltextrun"/>
          <w:rFonts w:ascii="Figtree" w:hAnsi="Figtree"/>
          <w:color w:val="000000"/>
          <w:shd w:val="clear" w:color="auto" w:fill="FFFFFF"/>
        </w:rPr>
        <w:t xml:space="preserve">A completed application form </w:t>
      </w:r>
      <w:r w:rsidR="00234965">
        <w:rPr>
          <w:rFonts w:ascii="Figtree" w:hAnsi="Figtree"/>
        </w:rPr>
        <w:t xml:space="preserve">to download </w:t>
      </w:r>
      <w:r w:rsidR="00A747FB">
        <w:rPr>
          <w:rFonts w:ascii="Figtree" w:hAnsi="Figtree"/>
        </w:rPr>
        <w:t>o</w:t>
      </w:r>
      <w:r w:rsidR="00234965">
        <w:rPr>
          <w:rFonts w:ascii="Figtree" w:hAnsi="Figtree"/>
        </w:rPr>
        <w:t>n the website</w:t>
      </w:r>
    </w:p>
    <w:p w14:paraId="7F977673" w14:textId="77777777" w:rsidR="00395FB5" w:rsidRPr="003D7F03" w:rsidRDefault="00395FB5" w:rsidP="00395FB5">
      <w:pPr>
        <w:numPr>
          <w:ilvl w:val="0"/>
          <w:numId w:val="3"/>
        </w:numPr>
        <w:jc w:val="both"/>
        <w:rPr>
          <w:rFonts w:ascii="Figtree" w:hAnsi="Figtree"/>
          <w:szCs w:val="24"/>
        </w:rPr>
      </w:pPr>
      <w:bookmarkStart w:id="1" w:name="_Hlk216262553"/>
      <w:r w:rsidRPr="003D7F03">
        <w:rPr>
          <w:rFonts w:ascii="Figtree" w:hAnsi="Figtree"/>
          <w:szCs w:val="24"/>
        </w:rPr>
        <w:t xml:space="preserve">An updated CV and cover Letter </w:t>
      </w:r>
      <w:r w:rsidRPr="003D7F03">
        <w:rPr>
          <w:rFonts w:ascii="Figtree" w:hAnsi="Figtree"/>
          <w:b/>
          <w:szCs w:val="24"/>
        </w:rPr>
        <w:t>in English</w:t>
      </w:r>
      <w:r w:rsidRPr="003D7F03">
        <w:rPr>
          <w:rFonts w:ascii="Figtree" w:hAnsi="Figtree"/>
          <w:szCs w:val="24"/>
        </w:rPr>
        <w:t xml:space="preserve"> </w:t>
      </w:r>
    </w:p>
    <w:p w14:paraId="70A807D8" w14:textId="77777777" w:rsidR="00395FB5" w:rsidRPr="003D7F03" w:rsidRDefault="00395FB5" w:rsidP="00395FB5">
      <w:pPr>
        <w:numPr>
          <w:ilvl w:val="0"/>
          <w:numId w:val="3"/>
        </w:numPr>
        <w:contextualSpacing/>
        <w:jc w:val="both"/>
        <w:rPr>
          <w:rFonts w:ascii="Figtree" w:hAnsi="Figtree"/>
          <w:szCs w:val="24"/>
        </w:rPr>
      </w:pPr>
      <w:bookmarkStart w:id="2" w:name="_Hlk216262580"/>
      <w:bookmarkEnd w:id="1"/>
      <w:r w:rsidRPr="003D7F03">
        <w:rPr>
          <w:rFonts w:ascii="Figtree" w:hAnsi="Figtree"/>
          <w:szCs w:val="24"/>
        </w:rPr>
        <w:t>Certified copy of school diplomas.</w:t>
      </w:r>
    </w:p>
    <w:p w14:paraId="7941E339" w14:textId="77777777" w:rsidR="00395FB5" w:rsidRPr="003D7F03" w:rsidRDefault="00395FB5" w:rsidP="00395FB5">
      <w:pPr>
        <w:numPr>
          <w:ilvl w:val="0"/>
          <w:numId w:val="3"/>
        </w:numPr>
        <w:contextualSpacing/>
        <w:jc w:val="both"/>
        <w:rPr>
          <w:rFonts w:ascii="Figtree" w:hAnsi="Figtree"/>
          <w:szCs w:val="24"/>
        </w:rPr>
      </w:pPr>
      <w:r w:rsidRPr="003D7F03">
        <w:rPr>
          <w:rFonts w:ascii="Figtree" w:hAnsi="Figtree"/>
          <w:szCs w:val="24"/>
        </w:rPr>
        <w:t>Certified copy of national identity card or passport</w:t>
      </w:r>
      <w:r w:rsidRPr="003D7F03">
        <w:rPr>
          <w:rFonts w:ascii="Figtree" w:hAnsi="Figtree"/>
          <w:i/>
          <w:szCs w:val="24"/>
        </w:rPr>
        <w:t>.</w:t>
      </w:r>
    </w:p>
    <w:bookmarkEnd w:id="2"/>
    <w:p w14:paraId="6FB7085A" w14:textId="6042801C" w:rsidR="00395FB5" w:rsidRPr="003D7F03" w:rsidRDefault="00395FB5" w:rsidP="00395FB5">
      <w:pPr>
        <w:tabs>
          <w:tab w:val="left" w:pos="2340"/>
        </w:tabs>
        <w:spacing w:before="120"/>
        <w:rPr>
          <w:rFonts w:ascii="Figtree" w:hAnsi="Figtree"/>
          <w:b/>
          <w:bCs/>
        </w:rPr>
      </w:pPr>
      <w:r w:rsidRPr="003D7F03">
        <w:rPr>
          <w:rFonts w:ascii="Figtree" w:hAnsi="Figtree"/>
        </w:rPr>
        <w:t xml:space="preserve">All applications should be submitted electronically and in English to </w:t>
      </w:r>
      <w:r w:rsidRPr="003D7F03">
        <w:rPr>
          <w:rStyle w:val="Hyperlink"/>
          <w:rFonts w:ascii="Figtree" w:hAnsi="Figtree"/>
          <w:sz w:val="22"/>
          <w:szCs w:val="22"/>
        </w:rPr>
        <w:t xml:space="preserve">SN-HR@peacecorps.gov </w:t>
      </w:r>
      <w:r w:rsidRPr="003D7F03">
        <w:rPr>
          <w:rFonts w:ascii="Figtree" w:hAnsi="Figtree"/>
        </w:rPr>
        <w:t xml:space="preserve">with </w:t>
      </w:r>
      <w:bookmarkStart w:id="3" w:name="_Hlk160638165"/>
      <w:r w:rsidRPr="003D7F03">
        <w:rPr>
          <w:rFonts w:ascii="Figtree" w:hAnsi="Figtree"/>
          <w:highlight w:val="yellow"/>
        </w:rPr>
        <w:t>“FIRST NAME, LAST NAME_</w:t>
      </w:r>
      <w:bookmarkEnd w:id="3"/>
      <w:r>
        <w:rPr>
          <w:rFonts w:ascii="Figtree" w:hAnsi="Figtree"/>
          <w:highlight w:val="yellow"/>
        </w:rPr>
        <w:t>Regional Coordinator</w:t>
      </w:r>
      <w:r w:rsidRPr="003D7F03">
        <w:rPr>
          <w:rFonts w:ascii="Figtree" w:hAnsi="Figtree"/>
          <w:highlight w:val="yellow"/>
        </w:rPr>
        <w:t>”</w:t>
      </w:r>
      <w:r w:rsidRPr="003D7F03">
        <w:rPr>
          <w:rFonts w:ascii="Figtree" w:hAnsi="Figtree"/>
        </w:rPr>
        <w:t xml:space="preserve"> in the subject line of the email by close of business </w:t>
      </w:r>
      <w:r>
        <w:rPr>
          <w:rFonts w:ascii="Figtree" w:hAnsi="Figtree"/>
          <w:highlight w:val="yellow"/>
        </w:rPr>
        <w:t>Tuesday</w:t>
      </w:r>
      <w:r w:rsidRPr="003D7F03">
        <w:rPr>
          <w:rFonts w:ascii="Figtree" w:hAnsi="Figtree"/>
          <w:highlight w:val="yellow"/>
        </w:rPr>
        <w:t xml:space="preserve"> January 1</w:t>
      </w:r>
      <w:r>
        <w:rPr>
          <w:rFonts w:ascii="Figtree" w:hAnsi="Figtree"/>
          <w:highlight w:val="yellow"/>
        </w:rPr>
        <w:t>3</w:t>
      </w:r>
      <w:r w:rsidRPr="003D7F03">
        <w:rPr>
          <w:rFonts w:ascii="Figtree" w:hAnsi="Figtree"/>
          <w:highlight w:val="yellow"/>
        </w:rPr>
        <w:t>, 2026.</w:t>
      </w:r>
      <w:r w:rsidRPr="003D7F03">
        <w:rPr>
          <w:rFonts w:ascii="Figtree" w:hAnsi="Figtree"/>
        </w:rPr>
        <w:t xml:space="preserve"> </w:t>
      </w:r>
      <w:bookmarkStart w:id="4" w:name="_Hlk127261928"/>
      <w:r w:rsidRPr="003D7F03">
        <w:rPr>
          <w:rFonts w:ascii="Figtree" w:hAnsi="Figtree"/>
          <w:b/>
          <w:bCs/>
        </w:rPr>
        <w:t>Preference will be given to candidates who are Senegalese citizens or permanent residents of Senegal.</w:t>
      </w:r>
    </w:p>
    <w:bookmarkEnd w:id="4"/>
    <w:p w14:paraId="5BC84E45" w14:textId="77777777" w:rsidR="00395FB5" w:rsidRPr="003D7F03" w:rsidRDefault="00395FB5" w:rsidP="00395FB5">
      <w:pPr>
        <w:spacing w:before="240"/>
        <w:ind w:right="-360"/>
        <w:jc w:val="both"/>
        <w:rPr>
          <w:rFonts w:ascii="Figtree" w:hAnsi="Figtree"/>
          <w:b/>
          <w:bCs/>
          <w:i/>
        </w:rPr>
      </w:pPr>
      <w:r w:rsidRPr="003D7F03">
        <w:rPr>
          <w:rFonts w:ascii="Figtree" w:hAnsi="Figtree"/>
          <w:b/>
          <w:bCs/>
          <w:i/>
        </w:rPr>
        <w:t>Incomplete and/or late applications will not be entertained, nor applications not submitted in English.</w:t>
      </w:r>
    </w:p>
    <w:p w14:paraId="2E6F845C" w14:textId="77777777" w:rsidR="00395FB5" w:rsidRPr="003D7F03" w:rsidRDefault="00395FB5" w:rsidP="00395FB5">
      <w:pPr>
        <w:pStyle w:val="Heading1"/>
        <w:rPr>
          <w:rFonts w:ascii="Figtree" w:hAnsi="Figtree"/>
          <w:color w:val="FF0000"/>
          <w:sz w:val="22"/>
          <w:szCs w:val="22"/>
        </w:rPr>
      </w:pPr>
    </w:p>
    <w:p w14:paraId="0735885B" w14:textId="77777777" w:rsidR="00395FB5" w:rsidRPr="003D7F03" w:rsidRDefault="00395FB5" w:rsidP="00395FB5">
      <w:pPr>
        <w:pStyle w:val="Heading1"/>
        <w:rPr>
          <w:rFonts w:ascii="Figtree" w:hAnsi="Figtree"/>
          <w:sz w:val="22"/>
          <w:szCs w:val="22"/>
        </w:rPr>
      </w:pPr>
      <w:r w:rsidRPr="003D7F03">
        <w:rPr>
          <w:rFonts w:ascii="Figtree" w:hAnsi="Figtree"/>
          <w:color w:val="FF0000"/>
          <w:sz w:val="22"/>
          <w:szCs w:val="22"/>
        </w:rPr>
        <w:t>Only candidates short-listed for an interview will be contacted.  NO TELEPHONE CALLS OR EMAILS, PLEASE.</w:t>
      </w:r>
    </w:p>
    <w:p w14:paraId="2BBCB0C0" w14:textId="77777777" w:rsidR="00395FB5" w:rsidRPr="003D7F03" w:rsidRDefault="00395FB5" w:rsidP="00395FB5">
      <w:pPr>
        <w:spacing w:before="240"/>
        <w:ind w:right="-360"/>
        <w:jc w:val="both"/>
        <w:rPr>
          <w:rFonts w:ascii="Figtree" w:hAnsi="Figtree"/>
          <w:b/>
          <w:bCs/>
          <w:szCs w:val="24"/>
        </w:rPr>
      </w:pPr>
      <w:r w:rsidRPr="003D7F03">
        <w:rPr>
          <w:rStyle w:val="Strong"/>
          <w:rFonts w:ascii="Figtree" w:hAnsi="Figtree"/>
          <w:b w:val="0"/>
          <w:bCs w:val="0"/>
          <w:color w:val="000000"/>
        </w:rPr>
        <w:t>The selected candidate will undergo a full background and security check with the U.S. embassy and must show proof of residency or ability to work in Senegal.</w:t>
      </w:r>
    </w:p>
    <w:p w14:paraId="00D5773E" w14:textId="77777777" w:rsidR="00395FB5" w:rsidRPr="003D7F03" w:rsidRDefault="00395FB5" w:rsidP="00395FB5">
      <w:pPr>
        <w:pStyle w:val="Heading1"/>
        <w:ind w:left="735"/>
        <w:rPr>
          <w:rFonts w:ascii="Figtree" w:hAnsi="Figtree"/>
          <w:iCs/>
          <w:sz w:val="22"/>
          <w:szCs w:val="22"/>
        </w:rPr>
      </w:pPr>
    </w:p>
    <w:p w14:paraId="184C2F90" w14:textId="77777777" w:rsidR="00395FB5" w:rsidRPr="003D7F03" w:rsidRDefault="00395FB5" w:rsidP="00395FB5">
      <w:pPr>
        <w:pStyle w:val="BodyText"/>
        <w:spacing w:before="240"/>
        <w:jc w:val="center"/>
        <w:rPr>
          <w:rFonts w:ascii="Figtree" w:hAnsi="Figtree"/>
          <w:bCs/>
          <w:sz w:val="22"/>
          <w:szCs w:val="22"/>
        </w:rPr>
      </w:pPr>
      <w:r w:rsidRPr="003D7F03">
        <w:rPr>
          <w:rFonts w:ascii="Figtree" w:hAnsi="Figtree"/>
          <w:bCs/>
          <w:i/>
          <w:sz w:val="22"/>
          <w:szCs w:val="22"/>
        </w:rPr>
        <w:t>Peace Corps does not discriminate based on race, color, religion, sex, national origin, age, disability, or genetic information.</w:t>
      </w:r>
    </w:p>
    <w:p w14:paraId="0634E0E1" w14:textId="5A4DB37A" w:rsidR="00211F34" w:rsidRPr="00622634" w:rsidRDefault="00211F34" w:rsidP="00395FB5">
      <w:pPr>
        <w:spacing w:before="240"/>
        <w:ind w:left="-86" w:right="-360"/>
        <w:jc w:val="both"/>
        <w:rPr>
          <w:rFonts w:ascii="Figtree" w:hAnsi="Figtree"/>
          <w:sz w:val="22"/>
          <w:szCs w:val="22"/>
        </w:rPr>
      </w:pPr>
    </w:p>
    <w:sectPr w:rsidR="00211F34" w:rsidRPr="00622634" w:rsidSect="00222DE7">
      <w:headerReference w:type="default" r:id="rId8"/>
      <w:footerReference w:type="default" r:id="rId9"/>
      <w:footnotePr>
        <w:numRestart w:val="eachPage"/>
      </w:footnotePr>
      <w:pgSz w:w="11880" w:h="16820"/>
      <w:pgMar w:top="180" w:right="810" w:bottom="27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F0BD" w14:textId="77777777" w:rsidR="004B77BA" w:rsidRDefault="004B77BA">
      <w:r>
        <w:separator/>
      </w:r>
    </w:p>
  </w:endnote>
  <w:endnote w:type="continuationSeparator" w:id="0">
    <w:p w14:paraId="22CAA11C" w14:textId="77777777" w:rsidR="004B77BA" w:rsidRDefault="004B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utraTextPS-Book">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9BF0" w14:textId="6D770A76" w:rsidR="004A3673" w:rsidRDefault="004A3673">
    <w:pPr>
      <w:pStyle w:val="Footer"/>
    </w:pPr>
  </w:p>
  <w:p w14:paraId="0AD94576" w14:textId="4C4A6542" w:rsidR="004A3673" w:rsidRDefault="004A3673">
    <w:pPr>
      <w:pStyle w:val="Footer"/>
    </w:pPr>
  </w:p>
  <w:p w14:paraId="5D1B60F4" w14:textId="77777777" w:rsidR="004A3673" w:rsidRDefault="004A3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981F" w14:textId="77777777" w:rsidR="004B77BA" w:rsidRDefault="004B77BA">
      <w:r>
        <w:separator/>
      </w:r>
    </w:p>
  </w:footnote>
  <w:footnote w:type="continuationSeparator" w:id="0">
    <w:p w14:paraId="3C8698D8" w14:textId="77777777" w:rsidR="004B77BA" w:rsidRDefault="004B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43BB" w14:textId="27DAA0C5" w:rsidR="00631771" w:rsidRPr="00A510BC" w:rsidRDefault="005435CD" w:rsidP="00A510BC">
    <w:pPr>
      <w:pStyle w:val="Header"/>
      <w:jc w:val="center"/>
      <w:rPr>
        <w:lang w:val="fr-FR"/>
      </w:rPr>
    </w:pPr>
    <w:r>
      <w:rPr>
        <w:i/>
        <w:iCs/>
        <w:noProof/>
      </w:rPr>
      <w:drawing>
        <wp:inline distT="0" distB="0" distL="0" distR="0" wp14:anchorId="09566BEE" wp14:editId="53772C14">
          <wp:extent cx="1138818" cy="10858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139279" cy="1086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DEA"/>
    <w:multiLevelType w:val="hybridMultilevel"/>
    <w:tmpl w:val="71D227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106E7FC0"/>
    <w:multiLevelType w:val="hybridMultilevel"/>
    <w:tmpl w:val="9B88412A"/>
    <w:lvl w:ilvl="0" w:tplc="CE9A6C2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30C7204"/>
    <w:multiLevelType w:val="hybridMultilevel"/>
    <w:tmpl w:val="8FE01E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3E060F"/>
    <w:multiLevelType w:val="hybridMultilevel"/>
    <w:tmpl w:val="A1DCEF34"/>
    <w:lvl w:ilvl="0" w:tplc="DB4A4D06">
      <w:start w:val="1"/>
      <w:numFmt w:val="decimal"/>
      <w:pStyle w:val="Normal11pt"/>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E8F3A3E"/>
    <w:multiLevelType w:val="hybridMultilevel"/>
    <w:tmpl w:val="FF6677E6"/>
    <w:lvl w:ilvl="0" w:tplc="0409000F">
      <w:start w:val="1"/>
      <w:numFmt w:val="decimal"/>
      <w:lvlText w:val="%1."/>
      <w:lvlJc w:val="left"/>
      <w:pPr>
        <w:ind w:left="1224" w:hanging="360"/>
      </w:pPr>
      <w:rPr>
        <w:b/>
      </w:rPr>
    </w:lvl>
    <w:lvl w:ilvl="1" w:tplc="FFFFFFFF">
      <w:start w:val="1"/>
      <w:numFmt w:val="decimal"/>
      <w:lvlText w:val="%2."/>
      <w:lvlJc w:val="left"/>
      <w:pPr>
        <w:ind w:left="1944" w:hanging="360"/>
      </w:pPr>
    </w:lvl>
    <w:lvl w:ilvl="2" w:tplc="FFFFFFFF" w:tentative="1">
      <w:start w:val="1"/>
      <w:numFmt w:val="bullet"/>
      <w:lvlText w:val=""/>
      <w:lvlJc w:val="left"/>
      <w:pPr>
        <w:ind w:left="2664" w:hanging="360"/>
      </w:pPr>
      <w:rPr>
        <w:rFonts w:ascii="Wingdings" w:hAnsi="Wingdings" w:hint="default"/>
      </w:rPr>
    </w:lvl>
    <w:lvl w:ilvl="3" w:tplc="FFFFFFFF" w:tentative="1">
      <w:start w:val="1"/>
      <w:numFmt w:val="bullet"/>
      <w:lvlText w:val=""/>
      <w:lvlJc w:val="left"/>
      <w:pPr>
        <w:ind w:left="3384" w:hanging="360"/>
      </w:pPr>
      <w:rPr>
        <w:rFonts w:ascii="Symbol" w:hAnsi="Symbol" w:hint="default"/>
      </w:rPr>
    </w:lvl>
    <w:lvl w:ilvl="4" w:tplc="FFFFFFFF" w:tentative="1">
      <w:start w:val="1"/>
      <w:numFmt w:val="bullet"/>
      <w:lvlText w:val="o"/>
      <w:lvlJc w:val="left"/>
      <w:pPr>
        <w:ind w:left="4104" w:hanging="360"/>
      </w:pPr>
      <w:rPr>
        <w:rFonts w:ascii="Courier New" w:hAnsi="Courier New" w:cs="Courier New" w:hint="default"/>
      </w:rPr>
    </w:lvl>
    <w:lvl w:ilvl="5" w:tplc="FFFFFFFF" w:tentative="1">
      <w:start w:val="1"/>
      <w:numFmt w:val="bullet"/>
      <w:lvlText w:val=""/>
      <w:lvlJc w:val="left"/>
      <w:pPr>
        <w:ind w:left="4824" w:hanging="360"/>
      </w:pPr>
      <w:rPr>
        <w:rFonts w:ascii="Wingdings" w:hAnsi="Wingdings" w:hint="default"/>
      </w:rPr>
    </w:lvl>
    <w:lvl w:ilvl="6" w:tplc="FFFFFFFF" w:tentative="1">
      <w:start w:val="1"/>
      <w:numFmt w:val="bullet"/>
      <w:lvlText w:val=""/>
      <w:lvlJc w:val="left"/>
      <w:pPr>
        <w:ind w:left="5544" w:hanging="360"/>
      </w:pPr>
      <w:rPr>
        <w:rFonts w:ascii="Symbol" w:hAnsi="Symbol" w:hint="default"/>
      </w:rPr>
    </w:lvl>
    <w:lvl w:ilvl="7" w:tplc="FFFFFFFF" w:tentative="1">
      <w:start w:val="1"/>
      <w:numFmt w:val="bullet"/>
      <w:lvlText w:val="o"/>
      <w:lvlJc w:val="left"/>
      <w:pPr>
        <w:ind w:left="6264" w:hanging="360"/>
      </w:pPr>
      <w:rPr>
        <w:rFonts w:ascii="Courier New" w:hAnsi="Courier New" w:cs="Courier New" w:hint="default"/>
      </w:rPr>
    </w:lvl>
    <w:lvl w:ilvl="8" w:tplc="FFFFFFFF" w:tentative="1">
      <w:start w:val="1"/>
      <w:numFmt w:val="bullet"/>
      <w:lvlText w:val=""/>
      <w:lvlJc w:val="left"/>
      <w:pPr>
        <w:ind w:left="6984" w:hanging="360"/>
      </w:pPr>
      <w:rPr>
        <w:rFonts w:ascii="Wingdings" w:hAnsi="Wingdings" w:hint="default"/>
      </w:rPr>
    </w:lvl>
  </w:abstractNum>
  <w:abstractNum w:abstractNumId="5" w15:restartNumberingAfterBreak="0">
    <w:nsid w:val="430D0EF9"/>
    <w:multiLevelType w:val="hybridMultilevel"/>
    <w:tmpl w:val="128E2B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0421EF"/>
    <w:multiLevelType w:val="hybridMultilevel"/>
    <w:tmpl w:val="0DD6100E"/>
    <w:lvl w:ilvl="0" w:tplc="CE9A6C2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01E4263"/>
    <w:multiLevelType w:val="hybridMultilevel"/>
    <w:tmpl w:val="40B24A04"/>
    <w:lvl w:ilvl="0" w:tplc="FBA465AC">
      <w:start w:val="1"/>
      <w:numFmt w:val="bullet"/>
      <w:lvlText w:val=" "/>
      <w:lvlJc w:val="left"/>
      <w:pPr>
        <w:tabs>
          <w:tab w:val="num" w:pos="720"/>
        </w:tabs>
        <w:ind w:left="720" w:hanging="360"/>
      </w:pPr>
      <w:rPr>
        <w:rFonts w:ascii="Tw Cen MT" w:hAnsi="Tw Cen MT" w:hint="default"/>
      </w:rPr>
    </w:lvl>
    <w:lvl w:ilvl="1" w:tplc="D794C672">
      <w:start w:val="1"/>
      <w:numFmt w:val="bullet"/>
      <w:lvlText w:val=" "/>
      <w:lvlJc w:val="left"/>
      <w:pPr>
        <w:tabs>
          <w:tab w:val="num" w:pos="1440"/>
        </w:tabs>
        <w:ind w:left="1440" w:hanging="360"/>
      </w:pPr>
      <w:rPr>
        <w:rFonts w:ascii="Tw Cen MT" w:hAnsi="Tw Cen MT" w:hint="default"/>
      </w:rPr>
    </w:lvl>
    <w:lvl w:ilvl="2" w:tplc="9B8A7D34">
      <w:start w:val="1"/>
      <w:numFmt w:val="bullet"/>
      <w:lvlText w:val=" "/>
      <w:lvlJc w:val="left"/>
      <w:pPr>
        <w:tabs>
          <w:tab w:val="num" w:pos="2160"/>
        </w:tabs>
        <w:ind w:left="2160" w:hanging="360"/>
      </w:pPr>
      <w:rPr>
        <w:rFonts w:ascii="Tw Cen MT" w:hAnsi="Tw Cen MT" w:hint="default"/>
      </w:rPr>
    </w:lvl>
    <w:lvl w:ilvl="3" w:tplc="ADEE0532">
      <w:start w:val="1"/>
      <w:numFmt w:val="bullet"/>
      <w:lvlText w:val=" "/>
      <w:lvlJc w:val="left"/>
      <w:pPr>
        <w:tabs>
          <w:tab w:val="num" w:pos="2880"/>
        </w:tabs>
        <w:ind w:left="2880" w:hanging="360"/>
      </w:pPr>
      <w:rPr>
        <w:rFonts w:ascii="Tw Cen MT" w:hAnsi="Tw Cen MT" w:hint="default"/>
      </w:rPr>
    </w:lvl>
    <w:lvl w:ilvl="4" w:tplc="A46C4064">
      <w:start w:val="1"/>
      <w:numFmt w:val="bullet"/>
      <w:lvlText w:val=" "/>
      <w:lvlJc w:val="left"/>
      <w:pPr>
        <w:tabs>
          <w:tab w:val="num" w:pos="3600"/>
        </w:tabs>
        <w:ind w:left="3600" w:hanging="360"/>
      </w:pPr>
      <w:rPr>
        <w:rFonts w:ascii="Tw Cen MT" w:hAnsi="Tw Cen MT" w:hint="default"/>
      </w:rPr>
    </w:lvl>
    <w:lvl w:ilvl="5" w:tplc="D1F0A0AC">
      <w:start w:val="1"/>
      <w:numFmt w:val="bullet"/>
      <w:lvlText w:val=" "/>
      <w:lvlJc w:val="left"/>
      <w:pPr>
        <w:tabs>
          <w:tab w:val="num" w:pos="4320"/>
        </w:tabs>
        <w:ind w:left="4320" w:hanging="360"/>
      </w:pPr>
      <w:rPr>
        <w:rFonts w:ascii="Tw Cen MT" w:hAnsi="Tw Cen MT" w:hint="default"/>
      </w:rPr>
    </w:lvl>
    <w:lvl w:ilvl="6" w:tplc="76807BBA">
      <w:start w:val="1"/>
      <w:numFmt w:val="bullet"/>
      <w:lvlText w:val=" "/>
      <w:lvlJc w:val="left"/>
      <w:pPr>
        <w:tabs>
          <w:tab w:val="num" w:pos="5040"/>
        </w:tabs>
        <w:ind w:left="5040" w:hanging="360"/>
      </w:pPr>
      <w:rPr>
        <w:rFonts w:ascii="Tw Cen MT" w:hAnsi="Tw Cen MT" w:hint="default"/>
      </w:rPr>
    </w:lvl>
    <w:lvl w:ilvl="7" w:tplc="35A671C4">
      <w:start w:val="1"/>
      <w:numFmt w:val="bullet"/>
      <w:lvlText w:val=" "/>
      <w:lvlJc w:val="left"/>
      <w:pPr>
        <w:tabs>
          <w:tab w:val="num" w:pos="5760"/>
        </w:tabs>
        <w:ind w:left="5760" w:hanging="360"/>
      </w:pPr>
      <w:rPr>
        <w:rFonts w:ascii="Tw Cen MT" w:hAnsi="Tw Cen MT" w:hint="default"/>
      </w:rPr>
    </w:lvl>
    <w:lvl w:ilvl="8" w:tplc="DDE0717C">
      <w:start w:val="1"/>
      <w:numFmt w:val="bullet"/>
      <w:lvlText w:val=" "/>
      <w:lvlJc w:val="left"/>
      <w:pPr>
        <w:tabs>
          <w:tab w:val="num" w:pos="6480"/>
        </w:tabs>
        <w:ind w:left="6480" w:hanging="360"/>
      </w:pPr>
      <w:rPr>
        <w:rFonts w:ascii="Tw Cen MT" w:hAnsi="Tw Cen MT" w:hint="default"/>
      </w:rPr>
    </w:lvl>
  </w:abstractNum>
  <w:abstractNum w:abstractNumId="8" w15:restartNumberingAfterBreak="0">
    <w:nsid w:val="532214E5"/>
    <w:multiLevelType w:val="hybridMultilevel"/>
    <w:tmpl w:val="8662F9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606364"/>
    <w:multiLevelType w:val="hybridMultilevel"/>
    <w:tmpl w:val="790E6E7E"/>
    <w:lvl w:ilvl="0" w:tplc="61DEDAD2">
      <w:start w:val="1"/>
      <w:numFmt w:val="upperLetter"/>
      <w:lvlText w:val="%1."/>
      <w:lvlJc w:val="left"/>
      <w:pPr>
        <w:ind w:left="720" w:hanging="360"/>
      </w:pPr>
      <w:rPr>
        <w:rFonts w:ascii="Times New Roman" w:eastAsia="@Arial Unicode MS" w:hAnsi="Times New Roman" w:cs="Times New Roman"/>
        <w:b/>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D0B33"/>
    <w:multiLevelType w:val="hybridMultilevel"/>
    <w:tmpl w:val="5D54B2B6"/>
    <w:lvl w:ilvl="0" w:tplc="73D64974">
      <w:start w:val="1"/>
      <w:numFmt w:val="decimal"/>
      <w:lvlText w:val="%1."/>
      <w:lvlJc w:val="left"/>
      <w:pPr>
        <w:tabs>
          <w:tab w:val="num" w:pos="735"/>
        </w:tabs>
        <w:ind w:left="735" w:hanging="39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16cid:durableId="516849307">
    <w:abstractNumId w:val="3"/>
  </w:num>
  <w:num w:numId="2" w16cid:durableId="340855948">
    <w:abstractNumId w:val="9"/>
  </w:num>
  <w:num w:numId="3" w16cid:durableId="1732656284">
    <w:abstractNumId w:val="10"/>
  </w:num>
  <w:num w:numId="4" w16cid:durableId="233928492">
    <w:abstractNumId w:val="2"/>
  </w:num>
  <w:num w:numId="5" w16cid:durableId="863250324">
    <w:abstractNumId w:val="7"/>
  </w:num>
  <w:num w:numId="6" w16cid:durableId="558710674">
    <w:abstractNumId w:val="5"/>
  </w:num>
  <w:num w:numId="7" w16cid:durableId="1022053149">
    <w:abstractNumId w:val="8"/>
  </w:num>
  <w:num w:numId="8" w16cid:durableId="238248039">
    <w:abstractNumId w:val="0"/>
  </w:num>
  <w:num w:numId="9" w16cid:durableId="318272374">
    <w:abstractNumId w:val="6"/>
  </w:num>
  <w:num w:numId="10" w16cid:durableId="328408486">
    <w:abstractNumId w:val="1"/>
  </w:num>
  <w:num w:numId="11" w16cid:durableId="6260136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E0"/>
    <w:rsid w:val="00010085"/>
    <w:rsid w:val="00042E14"/>
    <w:rsid w:val="00047041"/>
    <w:rsid w:val="000578BD"/>
    <w:rsid w:val="00060B4B"/>
    <w:rsid w:val="000714A5"/>
    <w:rsid w:val="00077AF3"/>
    <w:rsid w:val="00080EFB"/>
    <w:rsid w:val="000A50C8"/>
    <w:rsid w:val="000C0215"/>
    <w:rsid w:val="000D237B"/>
    <w:rsid w:val="000E1E0A"/>
    <w:rsid w:val="000E5CCE"/>
    <w:rsid w:val="000F1781"/>
    <w:rsid w:val="000F33BA"/>
    <w:rsid w:val="001106D9"/>
    <w:rsid w:val="00122CE9"/>
    <w:rsid w:val="00142DBF"/>
    <w:rsid w:val="00152223"/>
    <w:rsid w:val="00155D6B"/>
    <w:rsid w:val="0015674A"/>
    <w:rsid w:val="00175053"/>
    <w:rsid w:val="001806D8"/>
    <w:rsid w:val="00192F85"/>
    <w:rsid w:val="001A1670"/>
    <w:rsid w:val="001B49C9"/>
    <w:rsid w:val="001B7C6A"/>
    <w:rsid w:val="001C0C18"/>
    <w:rsid w:val="001C43B6"/>
    <w:rsid w:val="001C5C78"/>
    <w:rsid w:val="001C7FAB"/>
    <w:rsid w:val="001D7948"/>
    <w:rsid w:val="001E1E76"/>
    <w:rsid w:val="00211D31"/>
    <w:rsid w:val="00211F34"/>
    <w:rsid w:val="00222DE7"/>
    <w:rsid w:val="00226D86"/>
    <w:rsid w:val="00234098"/>
    <w:rsid w:val="00234965"/>
    <w:rsid w:val="00236A03"/>
    <w:rsid w:val="00243BA9"/>
    <w:rsid w:val="002455E1"/>
    <w:rsid w:val="00247AD7"/>
    <w:rsid w:val="00291A4D"/>
    <w:rsid w:val="002A0BCE"/>
    <w:rsid w:val="002A3428"/>
    <w:rsid w:val="002D4958"/>
    <w:rsid w:val="002D53FC"/>
    <w:rsid w:val="002E0338"/>
    <w:rsid w:val="002E2648"/>
    <w:rsid w:val="002E2EB0"/>
    <w:rsid w:val="002E7576"/>
    <w:rsid w:val="002F3F24"/>
    <w:rsid w:val="002F580B"/>
    <w:rsid w:val="00302B69"/>
    <w:rsid w:val="00305D3A"/>
    <w:rsid w:val="00325C12"/>
    <w:rsid w:val="00327633"/>
    <w:rsid w:val="0033285B"/>
    <w:rsid w:val="00333A9C"/>
    <w:rsid w:val="003653F2"/>
    <w:rsid w:val="00365B71"/>
    <w:rsid w:val="003743D1"/>
    <w:rsid w:val="003906A1"/>
    <w:rsid w:val="00395E45"/>
    <w:rsid w:val="00395FB5"/>
    <w:rsid w:val="003A31BD"/>
    <w:rsid w:val="003A7D70"/>
    <w:rsid w:val="003B5920"/>
    <w:rsid w:val="003B7B5C"/>
    <w:rsid w:val="003C14E0"/>
    <w:rsid w:val="003D2C1D"/>
    <w:rsid w:val="003D47F4"/>
    <w:rsid w:val="003D78F5"/>
    <w:rsid w:val="003E15D6"/>
    <w:rsid w:val="003E5912"/>
    <w:rsid w:val="00404AC7"/>
    <w:rsid w:val="0041508F"/>
    <w:rsid w:val="00430DE5"/>
    <w:rsid w:val="00434BF9"/>
    <w:rsid w:val="00451261"/>
    <w:rsid w:val="00472FC0"/>
    <w:rsid w:val="00490F55"/>
    <w:rsid w:val="00495471"/>
    <w:rsid w:val="004A2434"/>
    <w:rsid w:val="004A27EC"/>
    <w:rsid w:val="004A3673"/>
    <w:rsid w:val="004B1814"/>
    <w:rsid w:val="004B2891"/>
    <w:rsid w:val="004B30F6"/>
    <w:rsid w:val="004B6366"/>
    <w:rsid w:val="004B77BA"/>
    <w:rsid w:val="004C3639"/>
    <w:rsid w:val="004D72B3"/>
    <w:rsid w:val="004E1435"/>
    <w:rsid w:val="004E6005"/>
    <w:rsid w:val="004F2FB7"/>
    <w:rsid w:val="004F33A3"/>
    <w:rsid w:val="0050143D"/>
    <w:rsid w:val="005209D6"/>
    <w:rsid w:val="00530088"/>
    <w:rsid w:val="00533ADE"/>
    <w:rsid w:val="005435CD"/>
    <w:rsid w:val="00561519"/>
    <w:rsid w:val="00562901"/>
    <w:rsid w:val="0057197C"/>
    <w:rsid w:val="00574E5D"/>
    <w:rsid w:val="00576AE1"/>
    <w:rsid w:val="005807DE"/>
    <w:rsid w:val="005831B3"/>
    <w:rsid w:val="005A334E"/>
    <w:rsid w:val="005B367E"/>
    <w:rsid w:val="005B4603"/>
    <w:rsid w:val="005C0D84"/>
    <w:rsid w:val="005C25D4"/>
    <w:rsid w:val="005D3145"/>
    <w:rsid w:val="005D7081"/>
    <w:rsid w:val="005E780C"/>
    <w:rsid w:val="005F588A"/>
    <w:rsid w:val="00604A39"/>
    <w:rsid w:val="00616F0D"/>
    <w:rsid w:val="00622634"/>
    <w:rsid w:val="00630B96"/>
    <w:rsid w:val="00631771"/>
    <w:rsid w:val="006357FC"/>
    <w:rsid w:val="006415CA"/>
    <w:rsid w:val="006425D7"/>
    <w:rsid w:val="006427DB"/>
    <w:rsid w:val="0065296A"/>
    <w:rsid w:val="006538F2"/>
    <w:rsid w:val="00660600"/>
    <w:rsid w:val="006834AA"/>
    <w:rsid w:val="00684ADA"/>
    <w:rsid w:val="00687D26"/>
    <w:rsid w:val="00694ADF"/>
    <w:rsid w:val="006B0EA3"/>
    <w:rsid w:val="006B275A"/>
    <w:rsid w:val="006C694B"/>
    <w:rsid w:val="006C6B5E"/>
    <w:rsid w:val="006D1A68"/>
    <w:rsid w:val="006E13D1"/>
    <w:rsid w:val="006E6C00"/>
    <w:rsid w:val="006F2EB5"/>
    <w:rsid w:val="00704F86"/>
    <w:rsid w:val="007330C7"/>
    <w:rsid w:val="00776927"/>
    <w:rsid w:val="00790DB0"/>
    <w:rsid w:val="007A1F77"/>
    <w:rsid w:val="007B17B5"/>
    <w:rsid w:val="007B7E8D"/>
    <w:rsid w:val="007C0444"/>
    <w:rsid w:val="007D57DE"/>
    <w:rsid w:val="007D6CBD"/>
    <w:rsid w:val="007E24B0"/>
    <w:rsid w:val="007F5466"/>
    <w:rsid w:val="00805F51"/>
    <w:rsid w:val="0081261B"/>
    <w:rsid w:val="0081631F"/>
    <w:rsid w:val="00826890"/>
    <w:rsid w:val="008268F0"/>
    <w:rsid w:val="00835CD5"/>
    <w:rsid w:val="00836606"/>
    <w:rsid w:val="00845923"/>
    <w:rsid w:val="0084630D"/>
    <w:rsid w:val="00850B98"/>
    <w:rsid w:val="008545F6"/>
    <w:rsid w:val="00855328"/>
    <w:rsid w:val="0086003F"/>
    <w:rsid w:val="00872AA5"/>
    <w:rsid w:val="008A5956"/>
    <w:rsid w:val="008B0E90"/>
    <w:rsid w:val="008B18BE"/>
    <w:rsid w:val="008C7162"/>
    <w:rsid w:val="008D329B"/>
    <w:rsid w:val="008E3E28"/>
    <w:rsid w:val="008E5B0A"/>
    <w:rsid w:val="008F6401"/>
    <w:rsid w:val="0090658B"/>
    <w:rsid w:val="0091470C"/>
    <w:rsid w:val="00947184"/>
    <w:rsid w:val="00956779"/>
    <w:rsid w:val="0099068E"/>
    <w:rsid w:val="00992974"/>
    <w:rsid w:val="009B7ACE"/>
    <w:rsid w:val="009C018F"/>
    <w:rsid w:val="009C03AA"/>
    <w:rsid w:val="009C4FB8"/>
    <w:rsid w:val="009D08F8"/>
    <w:rsid w:val="009E187D"/>
    <w:rsid w:val="009F0218"/>
    <w:rsid w:val="00A0533F"/>
    <w:rsid w:val="00A13F54"/>
    <w:rsid w:val="00A22F70"/>
    <w:rsid w:val="00A27073"/>
    <w:rsid w:val="00A307DF"/>
    <w:rsid w:val="00A31799"/>
    <w:rsid w:val="00A3245D"/>
    <w:rsid w:val="00A44884"/>
    <w:rsid w:val="00A45AA8"/>
    <w:rsid w:val="00A510BC"/>
    <w:rsid w:val="00A63DE4"/>
    <w:rsid w:val="00A736C6"/>
    <w:rsid w:val="00A747FB"/>
    <w:rsid w:val="00A87ECA"/>
    <w:rsid w:val="00A922C9"/>
    <w:rsid w:val="00A92C98"/>
    <w:rsid w:val="00A936CF"/>
    <w:rsid w:val="00A940EE"/>
    <w:rsid w:val="00A9785F"/>
    <w:rsid w:val="00AA418F"/>
    <w:rsid w:val="00AA478E"/>
    <w:rsid w:val="00AB4FD8"/>
    <w:rsid w:val="00AB7A8D"/>
    <w:rsid w:val="00AC15A2"/>
    <w:rsid w:val="00AC18B3"/>
    <w:rsid w:val="00AD3953"/>
    <w:rsid w:val="00AE5EAB"/>
    <w:rsid w:val="00AF612A"/>
    <w:rsid w:val="00B11D52"/>
    <w:rsid w:val="00B2709A"/>
    <w:rsid w:val="00B31497"/>
    <w:rsid w:val="00B37740"/>
    <w:rsid w:val="00B5432A"/>
    <w:rsid w:val="00B8538F"/>
    <w:rsid w:val="00B94BFE"/>
    <w:rsid w:val="00B974B1"/>
    <w:rsid w:val="00B9768B"/>
    <w:rsid w:val="00B97ACC"/>
    <w:rsid w:val="00BB5D29"/>
    <w:rsid w:val="00BB7D8A"/>
    <w:rsid w:val="00BC3299"/>
    <w:rsid w:val="00BC5EB8"/>
    <w:rsid w:val="00BD21D3"/>
    <w:rsid w:val="00BE44E9"/>
    <w:rsid w:val="00BF2004"/>
    <w:rsid w:val="00C02141"/>
    <w:rsid w:val="00C0668F"/>
    <w:rsid w:val="00C069B8"/>
    <w:rsid w:val="00C06E18"/>
    <w:rsid w:val="00C11324"/>
    <w:rsid w:val="00C151E1"/>
    <w:rsid w:val="00C272FD"/>
    <w:rsid w:val="00C278E5"/>
    <w:rsid w:val="00C43836"/>
    <w:rsid w:val="00C60D9E"/>
    <w:rsid w:val="00C649AE"/>
    <w:rsid w:val="00C725BF"/>
    <w:rsid w:val="00C729F2"/>
    <w:rsid w:val="00C805D1"/>
    <w:rsid w:val="00C823DE"/>
    <w:rsid w:val="00C86BC7"/>
    <w:rsid w:val="00CB6225"/>
    <w:rsid w:val="00CC2E1B"/>
    <w:rsid w:val="00CC560A"/>
    <w:rsid w:val="00CD5B4F"/>
    <w:rsid w:val="00CE2516"/>
    <w:rsid w:val="00D04A79"/>
    <w:rsid w:val="00D15BAF"/>
    <w:rsid w:val="00D16E39"/>
    <w:rsid w:val="00D36B74"/>
    <w:rsid w:val="00D54752"/>
    <w:rsid w:val="00D742FA"/>
    <w:rsid w:val="00D7476D"/>
    <w:rsid w:val="00D831FB"/>
    <w:rsid w:val="00D85DDB"/>
    <w:rsid w:val="00D87C2A"/>
    <w:rsid w:val="00DA386E"/>
    <w:rsid w:val="00DB25A7"/>
    <w:rsid w:val="00DC1947"/>
    <w:rsid w:val="00DC5DC1"/>
    <w:rsid w:val="00DC7340"/>
    <w:rsid w:val="00DD09E9"/>
    <w:rsid w:val="00DD40F5"/>
    <w:rsid w:val="00DD558B"/>
    <w:rsid w:val="00DE12E9"/>
    <w:rsid w:val="00E01F02"/>
    <w:rsid w:val="00E059DD"/>
    <w:rsid w:val="00E064CA"/>
    <w:rsid w:val="00E10481"/>
    <w:rsid w:val="00E22C97"/>
    <w:rsid w:val="00E26608"/>
    <w:rsid w:val="00E336B4"/>
    <w:rsid w:val="00E35891"/>
    <w:rsid w:val="00E4077B"/>
    <w:rsid w:val="00E50714"/>
    <w:rsid w:val="00E5192C"/>
    <w:rsid w:val="00E576C9"/>
    <w:rsid w:val="00E6066B"/>
    <w:rsid w:val="00E767BD"/>
    <w:rsid w:val="00E8437D"/>
    <w:rsid w:val="00E8512E"/>
    <w:rsid w:val="00E94380"/>
    <w:rsid w:val="00EB4A31"/>
    <w:rsid w:val="00EC20D1"/>
    <w:rsid w:val="00EC421A"/>
    <w:rsid w:val="00ED0008"/>
    <w:rsid w:val="00EE1158"/>
    <w:rsid w:val="00F1158F"/>
    <w:rsid w:val="00F232BF"/>
    <w:rsid w:val="00F251CA"/>
    <w:rsid w:val="00F2704A"/>
    <w:rsid w:val="00F32C10"/>
    <w:rsid w:val="00F36111"/>
    <w:rsid w:val="00F4069D"/>
    <w:rsid w:val="00F470E8"/>
    <w:rsid w:val="00F47167"/>
    <w:rsid w:val="00F500E2"/>
    <w:rsid w:val="00F77591"/>
    <w:rsid w:val="00F827B1"/>
    <w:rsid w:val="00F9341F"/>
    <w:rsid w:val="00FA08F2"/>
    <w:rsid w:val="00FA141B"/>
    <w:rsid w:val="00FA39EC"/>
    <w:rsid w:val="00FA4CBD"/>
    <w:rsid w:val="00FA54D5"/>
    <w:rsid w:val="00FC0A46"/>
    <w:rsid w:val="00FC364F"/>
    <w:rsid w:val="00FE7222"/>
    <w:rsid w:val="00FF6894"/>
    <w:rsid w:val="00FF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BDDE6"/>
  <w15:docId w15:val="{05948537-BAF3-4FFE-A61B-E135FDCC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901"/>
    <w:rPr>
      <w:sz w:val="24"/>
    </w:rPr>
  </w:style>
  <w:style w:type="paragraph" w:styleId="Heading1">
    <w:name w:val="heading 1"/>
    <w:basedOn w:val="Normal"/>
    <w:next w:val="Normal"/>
    <w:qFormat/>
    <w:rsid w:val="00562901"/>
    <w:pPr>
      <w:keepNext/>
      <w:tabs>
        <w:tab w:val="left" w:pos="180"/>
      </w:tabs>
      <w:outlineLvl w:val="0"/>
    </w:pPr>
    <w:rPr>
      <w:rFonts w:ascii="Garamond" w:hAnsi="Garamond"/>
      <w:b/>
      <w:sz w:val="28"/>
    </w:rPr>
  </w:style>
  <w:style w:type="paragraph" w:styleId="Heading2">
    <w:name w:val="heading 2"/>
    <w:basedOn w:val="Normal"/>
    <w:next w:val="Normal"/>
    <w:qFormat/>
    <w:rsid w:val="00562901"/>
    <w:pPr>
      <w:keepNext/>
      <w:jc w:val="center"/>
      <w:outlineLvl w:val="1"/>
    </w:pPr>
    <w:rPr>
      <w:rFonts w:ascii="Garamond" w:hAnsi="Garamond"/>
      <w:b/>
      <w:u w:val="double"/>
    </w:rPr>
  </w:style>
  <w:style w:type="paragraph" w:styleId="Heading3">
    <w:name w:val="heading 3"/>
    <w:basedOn w:val="Normal"/>
    <w:next w:val="Normal"/>
    <w:qFormat/>
    <w:rsid w:val="00562901"/>
    <w:pPr>
      <w:keepNext/>
      <w:tabs>
        <w:tab w:val="left" w:pos="180"/>
      </w:tabs>
      <w:ind w:left="120"/>
      <w:outlineLvl w:val="2"/>
    </w:pPr>
    <w:rPr>
      <w:b/>
      <w:bCs/>
      <w:u w:val="single"/>
    </w:rPr>
  </w:style>
  <w:style w:type="paragraph" w:styleId="Heading4">
    <w:name w:val="heading 4"/>
    <w:basedOn w:val="Normal"/>
    <w:next w:val="Normal"/>
    <w:qFormat/>
    <w:rsid w:val="00562901"/>
    <w:pPr>
      <w:keepNext/>
      <w:tabs>
        <w:tab w:val="left" w:pos="180"/>
      </w:tabs>
      <w:ind w:left="-450"/>
      <w:outlineLvl w:val="3"/>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2901"/>
    <w:pPr>
      <w:tabs>
        <w:tab w:val="center" w:pos="4320"/>
        <w:tab w:val="right" w:pos="8640"/>
      </w:tabs>
    </w:pPr>
  </w:style>
  <w:style w:type="paragraph" w:styleId="Footer">
    <w:name w:val="footer"/>
    <w:basedOn w:val="Normal"/>
    <w:link w:val="FooterChar"/>
    <w:uiPriority w:val="99"/>
    <w:rsid w:val="00562901"/>
    <w:pPr>
      <w:tabs>
        <w:tab w:val="center" w:pos="4320"/>
        <w:tab w:val="right" w:pos="8640"/>
      </w:tabs>
    </w:pPr>
  </w:style>
  <w:style w:type="paragraph" w:styleId="BodyTextIndent">
    <w:name w:val="Body Text Indent"/>
    <w:basedOn w:val="Normal"/>
    <w:rsid w:val="00562901"/>
    <w:pPr>
      <w:ind w:left="630"/>
    </w:pPr>
    <w:rPr>
      <w:rFonts w:ascii="Garamond" w:hAnsi="Garamond"/>
    </w:rPr>
  </w:style>
  <w:style w:type="character" w:styleId="PageNumber">
    <w:name w:val="page number"/>
    <w:basedOn w:val="DefaultParagraphFont"/>
    <w:rsid w:val="00305D3A"/>
  </w:style>
  <w:style w:type="paragraph" w:styleId="BodyText2">
    <w:name w:val="Body Text 2"/>
    <w:basedOn w:val="Normal"/>
    <w:rsid w:val="00AC15A2"/>
    <w:pPr>
      <w:spacing w:after="120" w:line="480" w:lineRule="auto"/>
    </w:pPr>
  </w:style>
  <w:style w:type="paragraph" w:styleId="BodyText3">
    <w:name w:val="Body Text 3"/>
    <w:basedOn w:val="Normal"/>
    <w:link w:val="BodyText3Char"/>
    <w:rsid w:val="008E5B0A"/>
    <w:pPr>
      <w:spacing w:after="120"/>
    </w:pPr>
    <w:rPr>
      <w:sz w:val="16"/>
      <w:szCs w:val="16"/>
    </w:rPr>
  </w:style>
  <w:style w:type="character" w:customStyle="1" w:styleId="BodyText3Char">
    <w:name w:val="Body Text 3 Char"/>
    <w:basedOn w:val="DefaultParagraphFont"/>
    <w:link w:val="BodyText3"/>
    <w:rsid w:val="008E5B0A"/>
    <w:rPr>
      <w:sz w:val="16"/>
      <w:szCs w:val="16"/>
    </w:rPr>
  </w:style>
  <w:style w:type="paragraph" w:customStyle="1" w:styleId="Normal11pt">
    <w:name w:val="Normal + 11 pt"/>
    <w:basedOn w:val="Normal"/>
    <w:rsid w:val="008E5B0A"/>
    <w:pPr>
      <w:numPr>
        <w:numId w:val="1"/>
      </w:numPr>
      <w:autoSpaceDE w:val="0"/>
      <w:autoSpaceDN w:val="0"/>
      <w:ind w:right="-360"/>
    </w:pPr>
    <w:rPr>
      <w:rFonts w:ascii="Times New Roman" w:hAnsi="Times New Roman"/>
      <w:bCs/>
      <w:sz w:val="22"/>
      <w:szCs w:val="24"/>
    </w:rPr>
  </w:style>
  <w:style w:type="paragraph" w:styleId="BalloonText">
    <w:name w:val="Balloon Text"/>
    <w:basedOn w:val="Normal"/>
    <w:link w:val="BalloonTextChar"/>
    <w:rsid w:val="00D742FA"/>
    <w:rPr>
      <w:rFonts w:ascii="Tahoma" w:hAnsi="Tahoma" w:cs="Tahoma"/>
      <w:sz w:val="16"/>
      <w:szCs w:val="16"/>
    </w:rPr>
  </w:style>
  <w:style w:type="character" w:customStyle="1" w:styleId="BalloonTextChar">
    <w:name w:val="Balloon Text Char"/>
    <w:basedOn w:val="DefaultParagraphFont"/>
    <w:link w:val="BalloonText"/>
    <w:rsid w:val="00D742FA"/>
    <w:rPr>
      <w:rFonts w:ascii="Tahoma" w:hAnsi="Tahoma" w:cs="Tahoma"/>
      <w:sz w:val="16"/>
      <w:szCs w:val="16"/>
    </w:rPr>
  </w:style>
  <w:style w:type="character" w:styleId="CommentReference">
    <w:name w:val="annotation reference"/>
    <w:basedOn w:val="DefaultParagraphFont"/>
    <w:rsid w:val="00D742FA"/>
    <w:rPr>
      <w:sz w:val="16"/>
      <w:szCs w:val="16"/>
    </w:rPr>
  </w:style>
  <w:style w:type="paragraph" w:styleId="CommentText">
    <w:name w:val="annotation text"/>
    <w:basedOn w:val="Normal"/>
    <w:link w:val="CommentTextChar"/>
    <w:rsid w:val="00D742FA"/>
    <w:rPr>
      <w:sz w:val="20"/>
    </w:rPr>
  </w:style>
  <w:style w:type="character" w:customStyle="1" w:styleId="CommentTextChar">
    <w:name w:val="Comment Text Char"/>
    <w:basedOn w:val="DefaultParagraphFont"/>
    <w:link w:val="CommentText"/>
    <w:rsid w:val="00D742FA"/>
  </w:style>
  <w:style w:type="paragraph" w:styleId="CommentSubject">
    <w:name w:val="annotation subject"/>
    <w:basedOn w:val="CommentText"/>
    <w:next w:val="CommentText"/>
    <w:link w:val="CommentSubjectChar"/>
    <w:rsid w:val="00D742FA"/>
    <w:rPr>
      <w:b/>
      <w:bCs/>
    </w:rPr>
  </w:style>
  <w:style w:type="character" w:customStyle="1" w:styleId="CommentSubjectChar">
    <w:name w:val="Comment Subject Char"/>
    <w:basedOn w:val="CommentTextChar"/>
    <w:link w:val="CommentSubject"/>
    <w:rsid w:val="00D742FA"/>
    <w:rPr>
      <w:b/>
      <w:bCs/>
    </w:rPr>
  </w:style>
  <w:style w:type="character" w:styleId="Hyperlink">
    <w:name w:val="Hyperlink"/>
    <w:basedOn w:val="DefaultParagraphFont"/>
    <w:unhideWhenUsed/>
    <w:rsid w:val="00E8512E"/>
    <w:rPr>
      <w:color w:val="0000FF"/>
      <w:u w:val="single"/>
    </w:rPr>
  </w:style>
  <w:style w:type="paragraph" w:styleId="Revision">
    <w:name w:val="Revision"/>
    <w:hidden/>
    <w:uiPriority w:val="99"/>
    <w:semiHidden/>
    <w:rsid w:val="00E8512E"/>
    <w:rPr>
      <w:sz w:val="24"/>
    </w:rPr>
  </w:style>
  <w:style w:type="paragraph" w:styleId="ListParagraph">
    <w:name w:val="List Paragraph"/>
    <w:basedOn w:val="Normal"/>
    <w:link w:val="ListParagraphChar"/>
    <w:uiPriority w:val="34"/>
    <w:qFormat/>
    <w:rsid w:val="002D4958"/>
    <w:pPr>
      <w:ind w:left="720"/>
    </w:pPr>
    <w:rPr>
      <w:rFonts w:ascii="Calibri" w:eastAsia="Calibri" w:hAnsi="Calibri"/>
      <w:sz w:val="22"/>
      <w:szCs w:val="22"/>
    </w:rPr>
  </w:style>
  <w:style w:type="paragraph" w:styleId="BodyText">
    <w:name w:val="Body Text"/>
    <w:basedOn w:val="Normal"/>
    <w:link w:val="BodyTextChar"/>
    <w:unhideWhenUsed/>
    <w:rsid w:val="00211F34"/>
    <w:pPr>
      <w:spacing w:after="120"/>
    </w:pPr>
  </w:style>
  <w:style w:type="character" w:customStyle="1" w:styleId="BodyTextChar">
    <w:name w:val="Body Text Char"/>
    <w:basedOn w:val="DefaultParagraphFont"/>
    <w:link w:val="BodyText"/>
    <w:rsid w:val="00211F34"/>
    <w:rPr>
      <w:sz w:val="24"/>
    </w:rPr>
  </w:style>
  <w:style w:type="character" w:customStyle="1" w:styleId="FooterChar">
    <w:name w:val="Footer Char"/>
    <w:basedOn w:val="DefaultParagraphFont"/>
    <w:link w:val="Footer"/>
    <w:uiPriority w:val="99"/>
    <w:rsid w:val="005435CD"/>
    <w:rPr>
      <w:sz w:val="24"/>
    </w:rPr>
  </w:style>
  <w:style w:type="paragraph" w:customStyle="1" w:styleId="Neutra">
    <w:name w:val="Neutra"/>
    <w:basedOn w:val="Normal"/>
    <w:uiPriority w:val="99"/>
    <w:rsid w:val="005435CD"/>
    <w:pPr>
      <w:autoSpaceDE w:val="0"/>
      <w:autoSpaceDN w:val="0"/>
      <w:adjustRightInd w:val="0"/>
      <w:spacing w:line="280" w:lineRule="atLeast"/>
      <w:jc w:val="center"/>
      <w:textAlignment w:val="center"/>
    </w:pPr>
    <w:rPr>
      <w:rFonts w:ascii="NeutraTextPS-Book" w:eastAsiaTheme="minorHAnsi" w:hAnsi="NeutraTextPS-Book" w:cs="NeutraTextPS-Book"/>
      <w:color w:val="000000"/>
      <w:spacing w:val="5"/>
      <w:sz w:val="20"/>
    </w:rPr>
  </w:style>
  <w:style w:type="character" w:customStyle="1" w:styleId="bullet">
    <w:name w:val="bullet"/>
    <w:uiPriority w:val="99"/>
    <w:rsid w:val="005435CD"/>
    <w:rPr>
      <w:position w:val="-2"/>
    </w:rPr>
  </w:style>
  <w:style w:type="paragraph" w:customStyle="1" w:styleId="Default">
    <w:name w:val="Default"/>
    <w:rsid w:val="00694ADF"/>
    <w:pPr>
      <w:autoSpaceDE w:val="0"/>
      <w:autoSpaceDN w:val="0"/>
      <w:adjustRightInd w:val="0"/>
    </w:pPr>
    <w:rPr>
      <w:rFonts w:ascii="Times New Roman" w:hAnsi="Times New Roman"/>
      <w:color w:val="000000"/>
      <w:sz w:val="24"/>
      <w:szCs w:val="24"/>
    </w:rPr>
  </w:style>
  <w:style w:type="paragraph" w:customStyle="1" w:styleId="Response">
    <w:name w:val="Response"/>
    <w:basedOn w:val="Normal"/>
    <w:rsid w:val="00EB4A31"/>
    <w:pPr>
      <w:spacing w:before="60" w:after="60"/>
    </w:pPr>
    <w:rPr>
      <w:rFonts w:ascii="Times New Roman" w:hAnsi="Times New Roman"/>
      <w:sz w:val="22"/>
    </w:rPr>
  </w:style>
  <w:style w:type="character" w:customStyle="1" w:styleId="ListParagraphChar">
    <w:name w:val="List Paragraph Char"/>
    <w:basedOn w:val="DefaultParagraphFont"/>
    <w:link w:val="ListParagraph"/>
    <w:uiPriority w:val="34"/>
    <w:locked/>
    <w:rsid w:val="00EB4A31"/>
    <w:rPr>
      <w:rFonts w:ascii="Calibri" w:eastAsia="Calibri" w:hAnsi="Calibri"/>
      <w:sz w:val="22"/>
      <w:szCs w:val="22"/>
    </w:rPr>
  </w:style>
  <w:style w:type="paragraph" w:styleId="Title">
    <w:name w:val="Title"/>
    <w:basedOn w:val="Normal"/>
    <w:link w:val="TitleChar"/>
    <w:qFormat/>
    <w:rsid w:val="002455E1"/>
    <w:pPr>
      <w:autoSpaceDE w:val="0"/>
      <w:autoSpaceDN w:val="0"/>
      <w:jc w:val="center"/>
    </w:pPr>
    <w:rPr>
      <w:rFonts w:ascii="Arial" w:hAnsi="Arial" w:cs="Arial"/>
      <w:szCs w:val="24"/>
    </w:rPr>
  </w:style>
  <w:style w:type="character" w:customStyle="1" w:styleId="TitleChar">
    <w:name w:val="Title Char"/>
    <w:basedOn w:val="DefaultParagraphFont"/>
    <w:link w:val="Title"/>
    <w:rsid w:val="002455E1"/>
    <w:rPr>
      <w:rFonts w:ascii="Arial" w:hAnsi="Arial" w:cs="Arial"/>
      <w:sz w:val="24"/>
      <w:szCs w:val="24"/>
    </w:rPr>
  </w:style>
  <w:style w:type="character" w:customStyle="1" w:styleId="normaltextrun">
    <w:name w:val="normaltextrun"/>
    <w:basedOn w:val="DefaultParagraphFont"/>
    <w:rsid w:val="000714A5"/>
  </w:style>
  <w:style w:type="character" w:styleId="UnresolvedMention">
    <w:name w:val="Unresolved Mention"/>
    <w:basedOn w:val="DefaultParagraphFont"/>
    <w:uiPriority w:val="99"/>
    <w:semiHidden/>
    <w:unhideWhenUsed/>
    <w:rsid w:val="009C03AA"/>
    <w:rPr>
      <w:color w:val="605E5C"/>
      <w:shd w:val="clear" w:color="auto" w:fill="E1DFDD"/>
    </w:rPr>
  </w:style>
  <w:style w:type="character" w:styleId="Strong">
    <w:name w:val="Strong"/>
    <w:basedOn w:val="DefaultParagraphFont"/>
    <w:uiPriority w:val="22"/>
    <w:qFormat/>
    <w:rsid w:val="00395FB5"/>
    <w:rPr>
      <w:b/>
      <w:bCs/>
    </w:rPr>
  </w:style>
  <w:style w:type="character" w:styleId="FollowedHyperlink">
    <w:name w:val="FollowedHyperlink"/>
    <w:basedOn w:val="DefaultParagraphFont"/>
    <w:semiHidden/>
    <w:unhideWhenUsed/>
    <w:rsid w:val="00395F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428">
      <w:bodyDiv w:val="1"/>
      <w:marLeft w:val="0"/>
      <w:marRight w:val="0"/>
      <w:marTop w:val="0"/>
      <w:marBottom w:val="0"/>
      <w:divBdr>
        <w:top w:val="none" w:sz="0" w:space="0" w:color="auto"/>
        <w:left w:val="none" w:sz="0" w:space="0" w:color="auto"/>
        <w:bottom w:val="none" w:sz="0" w:space="0" w:color="auto"/>
        <w:right w:val="none" w:sz="0" w:space="0" w:color="auto"/>
      </w:divBdr>
    </w:div>
    <w:div w:id="164249749">
      <w:bodyDiv w:val="1"/>
      <w:marLeft w:val="0"/>
      <w:marRight w:val="0"/>
      <w:marTop w:val="0"/>
      <w:marBottom w:val="0"/>
      <w:divBdr>
        <w:top w:val="none" w:sz="0" w:space="0" w:color="auto"/>
        <w:left w:val="none" w:sz="0" w:space="0" w:color="auto"/>
        <w:bottom w:val="none" w:sz="0" w:space="0" w:color="auto"/>
        <w:right w:val="none" w:sz="0" w:space="0" w:color="auto"/>
      </w:divBdr>
    </w:div>
    <w:div w:id="250742182">
      <w:bodyDiv w:val="1"/>
      <w:marLeft w:val="0"/>
      <w:marRight w:val="0"/>
      <w:marTop w:val="0"/>
      <w:marBottom w:val="0"/>
      <w:divBdr>
        <w:top w:val="none" w:sz="0" w:space="0" w:color="auto"/>
        <w:left w:val="none" w:sz="0" w:space="0" w:color="auto"/>
        <w:bottom w:val="none" w:sz="0" w:space="0" w:color="auto"/>
        <w:right w:val="none" w:sz="0" w:space="0" w:color="auto"/>
      </w:divBdr>
    </w:div>
    <w:div w:id="378092338">
      <w:bodyDiv w:val="1"/>
      <w:marLeft w:val="0"/>
      <w:marRight w:val="0"/>
      <w:marTop w:val="0"/>
      <w:marBottom w:val="0"/>
      <w:divBdr>
        <w:top w:val="none" w:sz="0" w:space="0" w:color="auto"/>
        <w:left w:val="none" w:sz="0" w:space="0" w:color="auto"/>
        <w:bottom w:val="none" w:sz="0" w:space="0" w:color="auto"/>
        <w:right w:val="none" w:sz="0" w:space="0" w:color="auto"/>
      </w:divBdr>
    </w:div>
    <w:div w:id="466362364">
      <w:bodyDiv w:val="1"/>
      <w:marLeft w:val="0"/>
      <w:marRight w:val="0"/>
      <w:marTop w:val="0"/>
      <w:marBottom w:val="0"/>
      <w:divBdr>
        <w:top w:val="none" w:sz="0" w:space="0" w:color="auto"/>
        <w:left w:val="none" w:sz="0" w:space="0" w:color="auto"/>
        <w:bottom w:val="none" w:sz="0" w:space="0" w:color="auto"/>
        <w:right w:val="none" w:sz="0" w:space="0" w:color="auto"/>
      </w:divBdr>
    </w:div>
    <w:div w:id="7932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3DBC-8C4A-486A-812C-0D6676AE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579</Words>
  <Characters>3360</Characters>
  <Application>Microsoft Office Word</Application>
  <DocSecurity>0</DocSecurity>
  <Lines>71</Lines>
  <Paragraphs>41</Paragraphs>
  <ScaleCrop>false</ScaleCrop>
  <HeadingPairs>
    <vt:vector size="2" baseType="variant">
      <vt:variant>
        <vt:lpstr>Title</vt:lpstr>
      </vt:variant>
      <vt:variant>
        <vt:i4>1</vt:i4>
      </vt:variant>
    </vt:vector>
  </HeadingPairs>
  <TitlesOfParts>
    <vt:vector size="1" baseType="lpstr">
      <vt:lpstr>kadidia 94</vt:lpstr>
    </vt:vector>
  </TitlesOfParts>
  <Company>peace corps</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kadidia 94</dc:title>
  <dc:creator>Office of Planning &amp; Budget</dc:creator>
  <cp:lastModifiedBy>NDIAYE, Setigui</cp:lastModifiedBy>
  <cp:revision>3</cp:revision>
  <cp:lastPrinted>2023-02-16T10:38:00Z</cp:lastPrinted>
  <dcterms:created xsi:type="dcterms:W3CDTF">2025-12-23T16:28:00Z</dcterms:created>
  <dcterms:modified xsi:type="dcterms:W3CDTF">2025-12-23T16:29:00Z</dcterms:modified>
</cp:coreProperties>
</file>