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15ED0" w14:textId="441C716F" w:rsidR="00B91B7F" w:rsidRDefault="00855B83">
      <w:r w:rsidRPr="009D1F7B">
        <w:rPr>
          <w:rFonts w:ascii="Arial Narrow" w:hAnsi="Arial Narrow" w:cstheme="minorHAnsi"/>
          <w:b/>
          <w:noProof/>
          <w:sz w:val="56"/>
          <w:szCs w:val="32"/>
        </w:rPr>
        <mc:AlternateContent>
          <mc:Choice Requires="wpg">
            <w:drawing>
              <wp:anchor distT="0" distB="0" distL="114300" distR="114300" simplePos="0" relativeHeight="251659264" behindDoc="0" locked="0" layoutInCell="1" allowOverlap="1" wp14:anchorId="6A18AA60" wp14:editId="0A8125EE">
                <wp:simplePos x="0" y="0"/>
                <wp:positionH relativeFrom="margin">
                  <wp:posOffset>1914525</wp:posOffset>
                </wp:positionH>
                <wp:positionV relativeFrom="margin">
                  <wp:posOffset>-123825</wp:posOffset>
                </wp:positionV>
                <wp:extent cx="1924050" cy="990600"/>
                <wp:effectExtent l="0" t="0" r="0" b="0"/>
                <wp:wrapThrough wrapText="bothSides">
                  <wp:wrapPolygon edited="0">
                    <wp:start x="0" y="0"/>
                    <wp:lineTo x="0" y="21185"/>
                    <wp:lineTo x="21386" y="21185"/>
                    <wp:lineTo x="21386" y="0"/>
                    <wp:lineTo x="0" y="0"/>
                  </wp:wrapPolygon>
                </wp:wrapThrough>
                <wp:docPr id="8" name="Group 8"/>
                <wp:cNvGraphicFramePr/>
                <a:graphic xmlns:a="http://schemas.openxmlformats.org/drawingml/2006/main">
                  <a:graphicData uri="http://schemas.microsoft.com/office/word/2010/wordprocessingGroup">
                    <wpg:wgp>
                      <wpg:cNvGrpSpPr/>
                      <wpg:grpSpPr>
                        <a:xfrm>
                          <a:off x="0" y="0"/>
                          <a:ext cx="1924050" cy="990600"/>
                          <a:chOff x="0" y="0"/>
                          <a:chExt cx="1708785" cy="903573"/>
                        </a:xfrm>
                      </wpg:grpSpPr>
                      <pic:pic xmlns:pic="http://schemas.openxmlformats.org/drawingml/2006/picture">
                        <pic:nvPicPr>
                          <pic:cNvPr id="9" name="Picture 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8785" cy="868680"/>
                          </a:xfrm>
                          <a:prstGeom prst="rect">
                            <a:avLst/>
                          </a:prstGeom>
                        </pic:spPr>
                      </pic:pic>
                      <wps:wsp>
                        <wps:cNvPr id="10" name="Text Box 2"/>
                        <wps:cNvSpPr txBox="1">
                          <a:spLocks noChangeArrowheads="1"/>
                        </wps:cNvSpPr>
                        <wps:spPr bwMode="auto">
                          <a:xfrm>
                            <a:off x="872490" y="659130"/>
                            <a:ext cx="728501" cy="244443"/>
                          </a:xfrm>
                          <a:prstGeom prst="rect">
                            <a:avLst/>
                          </a:prstGeom>
                          <a:noFill/>
                          <a:ln w="9525">
                            <a:noFill/>
                            <a:miter lim="800000"/>
                            <a:headEnd/>
                            <a:tailEnd/>
                          </a:ln>
                        </wps:spPr>
                        <wps:txbx>
                          <w:txbxContent>
                            <w:p w14:paraId="0FABD5DF" w14:textId="77777777" w:rsidR="00855B83" w:rsidRPr="009E790F" w:rsidRDefault="00855B83" w:rsidP="00855B83">
                              <w:pPr>
                                <w:rPr>
                                  <w:rFonts w:cs="Arial"/>
                                  <w:b/>
                                  <w:color w:val="002147"/>
                                </w:rPr>
                              </w:pPr>
                              <w:r w:rsidRPr="009E790F">
                                <w:rPr>
                                  <w:rFonts w:cs="Arial"/>
                                  <w:b/>
                                  <w:color w:val="002147"/>
                                </w:rPr>
                                <w:t>TOGO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A18AA60" id="Group 8" o:spid="_x0000_s1026" style="position:absolute;margin-left:150.75pt;margin-top:-9.75pt;width:151.5pt;height:78pt;z-index:251659264;mso-position-horizontal-relative:margin;mso-position-vertical-relative:margin;mso-width-relative:margin;mso-height-relative:margin" coordsize="17087,9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7087;height:8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ROkDEAAAA2gAAAA8AAABkcnMvZG93bnJldi54bWxEj0FrAjEUhO+C/yE8wYvUbIWKXY0iBaWH&#10;SlFL0dtz89xd3LwsSequ/94IBY/DzHzDzBatqcSVnC8tK3gdJiCIM6tLzhX87FcvExA+IGusLJOC&#10;G3lYzLudGabaNryl6y7kIkLYp6igCKFOpfRZQQb90NbE0TtbZzBE6XKpHTYRbio5SpKxNFhyXCiw&#10;po+Cssvuzyg4vR1P7ntVjX7H7rAeNGXWbpIvpfq9djkFEagNz/B/+1MreIfHlXgD5Pw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ROkDEAAAA2gAAAA8AAAAAAAAAAAAAAAAA&#10;nwIAAGRycy9kb3ducmV2LnhtbFBLBQYAAAAABAAEAPcAAACQAwAAAAA=&#10;">
                  <v:imagedata r:id="rId6" o:title=""/>
                  <v:path arrowok="t"/>
                </v:shape>
                <v:shapetype id="_x0000_t202" coordsize="21600,21600" o:spt="202" path="m,l,21600r21600,l21600,xe">
                  <v:stroke joinstyle="miter"/>
                  <v:path gradientshapeok="t" o:connecttype="rect"/>
                </v:shapetype>
                <v:shape id="Text Box 2" o:spid="_x0000_s1028" type="#_x0000_t202" style="position:absolute;left:8724;top:6591;width:7285;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0FABD5DF" w14:textId="77777777" w:rsidR="00855B83" w:rsidRPr="009E790F" w:rsidRDefault="00855B83" w:rsidP="00855B83">
                        <w:pPr>
                          <w:rPr>
                            <w:rFonts w:cs="Arial"/>
                            <w:b/>
                            <w:color w:val="002147"/>
                          </w:rPr>
                        </w:pPr>
                        <w:r w:rsidRPr="009E790F">
                          <w:rPr>
                            <w:rFonts w:cs="Arial"/>
                            <w:b/>
                            <w:color w:val="002147"/>
                          </w:rPr>
                          <w:t>TOGO</w:t>
                        </w:r>
                      </w:p>
                    </w:txbxContent>
                  </v:textbox>
                </v:shape>
                <w10:wrap type="through" anchorx="margin" anchory="margin"/>
              </v:group>
            </w:pict>
          </mc:Fallback>
        </mc:AlternateContent>
      </w:r>
    </w:p>
    <w:p w14:paraId="65CF24BB" w14:textId="0DE277D9" w:rsidR="00CA24BC" w:rsidRDefault="00CA24BC" w:rsidP="00B91B7F">
      <w:pPr>
        <w:tabs>
          <w:tab w:val="left" w:pos="6804"/>
        </w:tabs>
        <w:jc w:val="center"/>
      </w:pPr>
    </w:p>
    <w:p w14:paraId="56C10B99" w14:textId="77777777" w:rsidR="00B91B7F" w:rsidRDefault="00B91B7F" w:rsidP="00B91B7F">
      <w:pPr>
        <w:tabs>
          <w:tab w:val="left" w:pos="6804"/>
        </w:tabs>
        <w:jc w:val="center"/>
      </w:pPr>
    </w:p>
    <w:p w14:paraId="591675AB" w14:textId="77777777" w:rsidR="00855B83" w:rsidRDefault="00855B83" w:rsidP="001B739A">
      <w:pPr>
        <w:rPr>
          <w:rFonts w:ascii="Times New Roman" w:hAnsi="Times New Roman" w:cs="Times New Roman"/>
          <w:b/>
        </w:rPr>
      </w:pPr>
    </w:p>
    <w:p w14:paraId="46E6DB7A" w14:textId="1F433C26" w:rsidR="00B91B7F" w:rsidRPr="00855B83" w:rsidRDefault="00B91B7F" w:rsidP="001B739A">
      <w:pPr>
        <w:rPr>
          <w:rFonts w:ascii="Times New Roman" w:hAnsi="Times New Roman" w:cs="Times New Roman"/>
        </w:rPr>
      </w:pPr>
      <w:r>
        <w:rPr>
          <w:rFonts w:ascii="Times New Roman" w:hAnsi="Times New Roman" w:cs="Times New Roman"/>
          <w:b/>
        </w:rPr>
        <w:t>REF NO:</w:t>
      </w:r>
      <w:r w:rsidR="005279B1">
        <w:rPr>
          <w:rFonts w:ascii="Times New Roman" w:hAnsi="Times New Roman" w:cs="Times New Roman"/>
          <w:b/>
        </w:rPr>
        <w:tab/>
      </w:r>
      <w:r w:rsidR="0057685C">
        <w:rPr>
          <w:rFonts w:ascii="Times New Roman" w:hAnsi="Times New Roman" w:cs="Times New Roman"/>
          <w:b/>
        </w:rPr>
        <w:tab/>
      </w:r>
      <w:r w:rsidR="001F2655">
        <w:rPr>
          <w:rFonts w:ascii="Times New Roman" w:hAnsi="Times New Roman" w:cs="Times New Roman"/>
        </w:rPr>
        <w:t>PSC-04</w:t>
      </w:r>
      <w:r w:rsidR="00855B83">
        <w:rPr>
          <w:rFonts w:ascii="Times New Roman" w:hAnsi="Times New Roman" w:cs="Times New Roman"/>
        </w:rPr>
        <w:t>-2022</w:t>
      </w:r>
    </w:p>
    <w:p w14:paraId="217EAA91" w14:textId="77777777" w:rsidR="00B91B7F" w:rsidRDefault="00B91B7F" w:rsidP="00965512">
      <w:pPr>
        <w:tabs>
          <w:tab w:val="left" w:pos="6804"/>
        </w:tabs>
        <w:jc w:val="center"/>
        <w:rPr>
          <w:rFonts w:ascii="Times New Roman" w:hAnsi="Times New Roman" w:cs="Times New Roman"/>
          <w:b/>
        </w:rPr>
      </w:pPr>
      <w:r>
        <w:rPr>
          <w:rFonts w:ascii="Times New Roman" w:hAnsi="Times New Roman" w:cs="Times New Roman"/>
          <w:b/>
        </w:rPr>
        <w:t>PERSONAL SERVICES CONTRACTOR (PSC) VACANCY ANNOUNCEMENT</w:t>
      </w:r>
    </w:p>
    <w:p w14:paraId="13624EF3" w14:textId="5BAC0757" w:rsidR="00B91B7F" w:rsidRPr="0057685C" w:rsidRDefault="00B91B7F" w:rsidP="001B739A">
      <w:pPr>
        <w:rPr>
          <w:rFonts w:ascii="Times New Roman" w:hAnsi="Times New Roman" w:cs="Times New Roman"/>
        </w:rPr>
      </w:pPr>
      <w:r>
        <w:rPr>
          <w:rFonts w:ascii="Times New Roman" w:hAnsi="Times New Roman" w:cs="Times New Roman"/>
          <w:b/>
        </w:rPr>
        <w:t>OPEN TO:</w:t>
      </w:r>
      <w:r w:rsidR="005279B1">
        <w:rPr>
          <w:rFonts w:ascii="Times New Roman" w:hAnsi="Times New Roman" w:cs="Times New Roman"/>
          <w:b/>
        </w:rPr>
        <w:tab/>
      </w:r>
      <w:r w:rsidR="0057685C">
        <w:rPr>
          <w:rFonts w:ascii="Times New Roman" w:hAnsi="Times New Roman" w:cs="Times New Roman"/>
          <w:b/>
        </w:rPr>
        <w:tab/>
      </w:r>
      <w:r w:rsidR="0057685C">
        <w:rPr>
          <w:rFonts w:ascii="Times New Roman" w:hAnsi="Times New Roman" w:cs="Times New Roman"/>
        </w:rPr>
        <w:t>All interested eligible and qualified candidates.</w:t>
      </w:r>
    </w:p>
    <w:p w14:paraId="68531191" w14:textId="77777777" w:rsidR="001F2655" w:rsidRDefault="00B91B7F" w:rsidP="001F2655">
      <w:pPr>
        <w:spacing w:after="0"/>
        <w:rPr>
          <w:rFonts w:ascii="Times New Roman" w:hAnsi="Times New Roman" w:cs="Times New Roman"/>
        </w:rPr>
      </w:pPr>
      <w:r>
        <w:rPr>
          <w:rFonts w:ascii="Times New Roman" w:hAnsi="Times New Roman" w:cs="Times New Roman"/>
          <w:b/>
        </w:rPr>
        <w:t>POSITION:</w:t>
      </w:r>
      <w:r w:rsidR="0057685C">
        <w:rPr>
          <w:rFonts w:ascii="Times New Roman" w:hAnsi="Times New Roman" w:cs="Times New Roman"/>
          <w:b/>
        </w:rPr>
        <w:tab/>
      </w:r>
      <w:r w:rsidR="0057685C">
        <w:rPr>
          <w:rFonts w:ascii="Times New Roman" w:hAnsi="Times New Roman" w:cs="Times New Roman"/>
          <w:b/>
        </w:rPr>
        <w:tab/>
      </w:r>
      <w:r w:rsidR="001F2655">
        <w:rPr>
          <w:rFonts w:ascii="Times New Roman" w:hAnsi="Times New Roman" w:cs="Times New Roman"/>
        </w:rPr>
        <w:t xml:space="preserve">Program Assistant – Community Health and System Strengthening </w:t>
      </w:r>
    </w:p>
    <w:p w14:paraId="3D7B84B0" w14:textId="55D5CD5A" w:rsidR="00B91B7F" w:rsidRDefault="001F2655" w:rsidP="001F2655">
      <w:pPr>
        <w:spacing w:after="0"/>
        <w:ind w:left="1440" w:firstLine="720"/>
        <w:rPr>
          <w:rFonts w:ascii="Times New Roman" w:hAnsi="Times New Roman" w:cs="Times New Roman"/>
        </w:rPr>
      </w:pPr>
      <w:r>
        <w:rPr>
          <w:rFonts w:ascii="Times New Roman" w:hAnsi="Times New Roman" w:cs="Times New Roman"/>
        </w:rPr>
        <w:t>(CHESS)/Regional Coordinator</w:t>
      </w:r>
    </w:p>
    <w:p w14:paraId="14DD8316" w14:textId="77777777" w:rsidR="001F2655" w:rsidRPr="0057685C" w:rsidRDefault="001F2655" w:rsidP="001F2655">
      <w:pPr>
        <w:spacing w:after="0"/>
        <w:ind w:left="1440" w:firstLine="720"/>
        <w:rPr>
          <w:rFonts w:ascii="Times New Roman" w:hAnsi="Times New Roman" w:cs="Times New Roman"/>
        </w:rPr>
      </w:pPr>
    </w:p>
    <w:p w14:paraId="469E278F" w14:textId="3E297A6E" w:rsidR="00B91B7F" w:rsidRPr="00965512" w:rsidRDefault="00B91B7F" w:rsidP="00D50ED0">
      <w:pPr>
        <w:ind w:left="2160" w:hanging="2160"/>
        <w:rPr>
          <w:rFonts w:ascii="Times New Roman" w:hAnsi="Times New Roman" w:cs="Times New Roman"/>
        </w:rPr>
      </w:pPr>
      <w:r>
        <w:rPr>
          <w:rFonts w:ascii="Times New Roman" w:hAnsi="Times New Roman" w:cs="Times New Roman"/>
          <w:b/>
        </w:rPr>
        <w:t>SALARY:</w:t>
      </w:r>
      <w:r w:rsidR="00965512">
        <w:rPr>
          <w:rFonts w:ascii="Times New Roman" w:hAnsi="Times New Roman" w:cs="Times New Roman"/>
          <w:b/>
        </w:rPr>
        <w:t xml:space="preserve"> </w:t>
      </w:r>
      <w:r w:rsidR="00D50ED0">
        <w:rPr>
          <w:rFonts w:ascii="Times New Roman" w:hAnsi="Times New Roman" w:cs="Times New Roman"/>
          <w:b/>
        </w:rPr>
        <w:tab/>
      </w:r>
      <w:r w:rsidR="00965512">
        <w:rPr>
          <w:rFonts w:ascii="Times New Roman" w:hAnsi="Times New Roman" w:cs="Times New Roman"/>
        </w:rPr>
        <w:t xml:space="preserve">Compensation </w:t>
      </w:r>
      <w:r w:rsidR="006C6AF1">
        <w:rPr>
          <w:rFonts w:ascii="Times New Roman" w:hAnsi="Times New Roman" w:cs="Times New Roman"/>
        </w:rPr>
        <w:t>from</w:t>
      </w:r>
      <w:r w:rsidR="0057685C">
        <w:rPr>
          <w:rFonts w:ascii="Times New Roman" w:hAnsi="Times New Roman" w:cs="Times New Roman"/>
        </w:rPr>
        <w:t xml:space="preserve"> </w:t>
      </w:r>
      <w:r w:rsidR="001F2655">
        <w:rPr>
          <w:rFonts w:ascii="Times New Roman" w:hAnsi="Times New Roman" w:cs="Times New Roman"/>
        </w:rPr>
        <w:t>7,412,989</w:t>
      </w:r>
      <w:r w:rsidR="0057685C">
        <w:rPr>
          <w:rFonts w:ascii="Times New Roman" w:hAnsi="Times New Roman" w:cs="Times New Roman"/>
        </w:rPr>
        <w:t xml:space="preserve"> FCFA </w:t>
      </w:r>
      <w:r w:rsidR="006C6AF1">
        <w:rPr>
          <w:rFonts w:ascii="Times New Roman" w:hAnsi="Times New Roman" w:cs="Times New Roman"/>
        </w:rPr>
        <w:t xml:space="preserve">to </w:t>
      </w:r>
      <w:r w:rsidR="001F2655">
        <w:rPr>
          <w:rFonts w:ascii="Times New Roman" w:hAnsi="Times New Roman" w:cs="Times New Roman"/>
        </w:rPr>
        <w:t>11,490,140</w:t>
      </w:r>
      <w:r w:rsidR="006C6AF1">
        <w:rPr>
          <w:rFonts w:ascii="Times New Roman" w:hAnsi="Times New Roman" w:cs="Times New Roman"/>
        </w:rPr>
        <w:t xml:space="preserve"> FCFA </w:t>
      </w:r>
      <w:r w:rsidR="00EA7B6D">
        <w:rPr>
          <w:rFonts w:ascii="Times New Roman" w:hAnsi="Times New Roman" w:cs="Times New Roman"/>
        </w:rPr>
        <w:t xml:space="preserve">per annum, </w:t>
      </w:r>
      <w:r w:rsidR="0057685C">
        <w:rPr>
          <w:rFonts w:ascii="Times New Roman" w:hAnsi="Times New Roman" w:cs="Times New Roman"/>
        </w:rPr>
        <w:t xml:space="preserve">based on </w:t>
      </w:r>
      <w:r w:rsidR="00EA7B6D">
        <w:rPr>
          <w:rFonts w:ascii="Times New Roman" w:hAnsi="Times New Roman" w:cs="Times New Roman"/>
        </w:rPr>
        <w:t>prior salary history</w:t>
      </w:r>
      <w:bookmarkStart w:id="0" w:name="_GoBack"/>
      <w:bookmarkEnd w:id="0"/>
      <w:r w:rsidR="00965512">
        <w:rPr>
          <w:rFonts w:ascii="Times New Roman" w:hAnsi="Times New Roman" w:cs="Times New Roman"/>
        </w:rPr>
        <w:t>.</w:t>
      </w:r>
    </w:p>
    <w:p w14:paraId="3C6067B3" w14:textId="6B4E12D4" w:rsidR="00B91B7F" w:rsidRPr="0057685C" w:rsidRDefault="00B91B7F" w:rsidP="001B739A">
      <w:pPr>
        <w:rPr>
          <w:rFonts w:ascii="Times New Roman" w:hAnsi="Times New Roman" w:cs="Times New Roman"/>
        </w:rPr>
      </w:pPr>
      <w:r>
        <w:rPr>
          <w:rFonts w:ascii="Times New Roman" w:hAnsi="Times New Roman" w:cs="Times New Roman"/>
          <w:b/>
        </w:rPr>
        <w:t>OPENING DATE:</w:t>
      </w:r>
      <w:r w:rsidR="0057685C">
        <w:rPr>
          <w:rFonts w:ascii="Times New Roman" w:hAnsi="Times New Roman" w:cs="Times New Roman"/>
          <w:b/>
        </w:rPr>
        <w:tab/>
      </w:r>
      <w:r w:rsidR="00EA7B6D">
        <w:rPr>
          <w:rFonts w:ascii="Times New Roman" w:hAnsi="Times New Roman" w:cs="Times New Roman"/>
        </w:rPr>
        <w:t>September 5</w:t>
      </w:r>
      <w:r w:rsidR="0057685C">
        <w:rPr>
          <w:rFonts w:ascii="Times New Roman" w:hAnsi="Times New Roman" w:cs="Times New Roman"/>
        </w:rPr>
        <w:t>, 2022</w:t>
      </w:r>
    </w:p>
    <w:p w14:paraId="59771432" w14:textId="6D6A0B6A" w:rsidR="00B91B7F" w:rsidRPr="0057685C" w:rsidRDefault="00B91B7F" w:rsidP="001B739A">
      <w:pPr>
        <w:rPr>
          <w:rFonts w:ascii="Times New Roman" w:hAnsi="Times New Roman" w:cs="Times New Roman"/>
        </w:rPr>
      </w:pPr>
      <w:r>
        <w:rPr>
          <w:rFonts w:ascii="Times New Roman" w:hAnsi="Times New Roman" w:cs="Times New Roman"/>
          <w:b/>
        </w:rPr>
        <w:t>CLOSING DATE:</w:t>
      </w:r>
      <w:r w:rsidR="0057685C">
        <w:rPr>
          <w:rFonts w:ascii="Times New Roman" w:hAnsi="Times New Roman" w:cs="Times New Roman"/>
          <w:b/>
        </w:rPr>
        <w:tab/>
      </w:r>
      <w:r w:rsidR="00EA7B6D">
        <w:rPr>
          <w:rFonts w:ascii="Times New Roman" w:hAnsi="Times New Roman" w:cs="Times New Roman"/>
        </w:rPr>
        <w:t>September 19</w:t>
      </w:r>
      <w:r w:rsidR="0057685C">
        <w:rPr>
          <w:rFonts w:ascii="Times New Roman" w:hAnsi="Times New Roman" w:cs="Times New Roman"/>
        </w:rPr>
        <w:t>, 2022</w:t>
      </w:r>
    </w:p>
    <w:p w14:paraId="484E97A8" w14:textId="24B7965B" w:rsidR="00B91B7F" w:rsidRPr="00965512" w:rsidRDefault="00B91B7F" w:rsidP="001B739A">
      <w:pPr>
        <w:rPr>
          <w:rFonts w:ascii="Times New Roman" w:hAnsi="Times New Roman" w:cs="Times New Roman"/>
        </w:rPr>
      </w:pPr>
      <w:r>
        <w:rPr>
          <w:rFonts w:ascii="Times New Roman" w:hAnsi="Times New Roman" w:cs="Times New Roman"/>
          <w:b/>
        </w:rPr>
        <w:t>WORK HOURS:</w:t>
      </w:r>
      <w:r w:rsidR="00965512">
        <w:rPr>
          <w:rFonts w:ascii="Times New Roman" w:hAnsi="Times New Roman" w:cs="Times New Roman"/>
          <w:b/>
        </w:rPr>
        <w:t xml:space="preserve"> </w:t>
      </w:r>
      <w:r w:rsidR="0057685C">
        <w:rPr>
          <w:rFonts w:ascii="Times New Roman" w:hAnsi="Times New Roman" w:cs="Times New Roman"/>
          <w:b/>
        </w:rPr>
        <w:tab/>
      </w:r>
      <w:r w:rsidR="00965512">
        <w:rPr>
          <w:rFonts w:ascii="Times New Roman" w:hAnsi="Times New Roman" w:cs="Times New Roman"/>
        </w:rPr>
        <w:t>This is a full-time position, requiring a minimum working schedule of 40 hours per week.</w:t>
      </w:r>
    </w:p>
    <w:p w14:paraId="3AFD5C3A" w14:textId="2B74D4DB" w:rsidR="00965512" w:rsidRDefault="00965512" w:rsidP="001B739A">
      <w:pPr>
        <w:rPr>
          <w:rFonts w:ascii="Times New Roman" w:hAnsi="Times New Roman" w:cs="Times New Roman"/>
        </w:rPr>
      </w:pPr>
      <w:r>
        <w:rPr>
          <w:rFonts w:ascii="Times New Roman" w:hAnsi="Times New Roman" w:cs="Times New Roman"/>
          <w:b/>
        </w:rPr>
        <w:t xml:space="preserve">LOCATION OF THE POSITION: </w:t>
      </w:r>
      <w:r w:rsidR="00282D7F" w:rsidRPr="00282D7F">
        <w:rPr>
          <w:rFonts w:ascii="Times New Roman" w:hAnsi="Times New Roman" w:cs="Times New Roman"/>
        </w:rPr>
        <w:t>The position may be based either in Lomé or in a field location in Togo, at the discretion of the Peace Corps. The duties and responsibilities of the Program Assistant/Regional Coordinator are executed from both the field and the office in Lomé.</w:t>
      </w:r>
    </w:p>
    <w:p w14:paraId="6B480729" w14:textId="4B688B12" w:rsidR="00965512" w:rsidRPr="00965512" w:rsidRDefault="00965512" w:rsidP="001B739A">
      <w:pPr>
        <w:rPr>
          <w:rFonts w:ascii="Times New Roman" w:hAnsi="Times New Roman" w:cs="Times New Roman"/>
        </w:rPr>
      </w:pPr>
      <w:r>
        <w:rPr>
          <w:rFonts w:ascii="Times New Roman" w:hAnsi="Times New Roman" w:cs="Times New Roman"/>
          <w:b/>
        </w:rPr>
        <w:t xml:space="preserve">LENGTH OF CONTRACT: </w:t>
      </w:r>
      <w:r>
        <w:rPr>
          <w:rFonts w:ascii="Times New Roman" w:hAnsi="Times New Roman" w:cs="Times New Roman"/>
        </w:rPr>
        <w:t>The anticipated contract will be for a base period, with up to four option periods, exercisable at the unilateral option of the Peace Corps based on satisfactory performance, continued need for the position, and availability of funds.</w:t>
      </w:r>
    </w:p>
    <w:p w14:paraId="1284C901" w14:textId="66D43E6C" w:rsidR="000A4B90" w:rsidRDefault="000A4B90" w:rsidP="00B91B7F">
      <w:pPr>
        <w:tabs>
          <w:tab w:val="left" w:pos="6804"/>
        </w:tabs>
        <w:rPr>
          <w:rFonts w:ascii="Times New Roman" w:hAnsi="Times New Roman" w:cs="Times New Roman"/>
          <w:b/>
        </w:rPr>
      </w:pPr>
      <w:r>
        <w:rPr>
          <w:rFonts w:ascii="Times New Roman" w:hAnsi="Times New Roman" w:cs="Times New Roman"/>
          <w:b/>
        </w:rPr>
        <w:t xml:space="preserve">NOTE: Any applicants who are not </w:t>
      </w:r>
      <w:r w:rsidR="0057685C">
        <w:rPr>
          <w:rFonts w:ascii="Times New Roman" w:hAnsi="Times New Roman" w:cs="Times New Roman"/>
          <w:b/>
        </w:rPr>
        <w:t>Togolese</w:t>
      </w:r>
      <w:r>
        <w:rPr>
          <w:rFonts w:ascii="Times New Roman" w:hAnsi="Times New Roman" w:cs="Times New Roman"/>
          <w:b/>
        </w:rPr>
        <w:t xml:space="preserve"> citizens must already have the required work and/or residency permits to be eligible for consideration. </w:t>
      </w:r>
    </w:p>
    <w:p w14:paraId="0B1FE3DD" w14:textId="3B7C8BCF" w:rsidR="000A4B90" w:rsidRDefault="000A4B90" w:rsidP="001F2655">
      <w:pPr>
        <w:spacing w:after="0"/>
        <w:rPr>
          <w:rFonts w:ascii="Times New Roman" w:hAnsi="Times New Roman" w:cs="Times New Roman"/>
        </w:rPr>
      </w:pPr>
      <w:r>
        <w:rPr>
          <w:rFonts w:ascii="Times New Roman" w:hAnsi="Times New Roman" w:cs="Times New Roman"/>
        </w:rPr>
        <w:t xml:space="preserve">The United States Peace Corps, a United States government agency leading Volunteer programs in 65 countries around the world, is seeking a </w:t>
      </w:r>
      <w:r w:rsidR="001F2655">
        <w:rPr>
          <w:rFonts w:ascii="Times New Roman" w:hAnsi="Times New Roman" w:cs="Times New Roman"/>
        </w:rPr>
        <w:t>Program Assistant – Community Health and System Strengthening (CHESS)/Regional Coordinator.</w:t>
      </w:r>
    </w:p>
    <w:p w14:paraId="67F84BB0" w14:textId="77777777" w:rsidR="001F2655" w:rsidRDefault="001F2655" w:rsidP="001F2655">
      <w:pPr>
        <w:spacing w:after="0"/>
        <w:rPr>
          <w:rFonts w:ascii="Times New Roman" w:hAnsi="Times New Roman" w:cs="Times New Roman"/>
        </w:rPr>
      </w:pPr>
    </w:p>
    <w:p w14:paraId="7B8247BB" w14:textId="77777777" w:rsidR="001F2655" w:rsidRPr="001F2655" w:rsidRDefault="001F2655" w:rsidP="001F2655">
      <w:pPr>
        <w:tabs>
          <w:tab w:val="left" w:pos="6804"/>
        </w:tabs>
        <w:rPr>
          <w:rFonts w:ascii="Times New Roman" w:hAnsi="Times New Roman" w:cs="Times New Roman"/>
        </w:rPr>
      </w:pPr>
      <w:r w:rsidRPr="001F2655">
        <w:rPr>
          <w:rFonts w:ascii="Times New Roman" w:hAnsi="Times New Roman" w:cs="Times New Roman"/>
        </w:rPr>
        <w:t xml:space="preserve">Under the supervision of the Program Manager (PM) for CHESS, the Program Assistant/Regional Coordinator (PA/RC) is responsible for assisting the PM in the planning, development, implementation, and administration of CHESS projects and the implementation of Post’s site management strategy.  The PA/RC represents Peace Corps/Togo with governmental and non-governmental officials when facilitating meetings in the interest of the program. The primary responsibilities of the PA/RC include identifying potential Volunteer sites, delivering technical training and technical program support for their program sector, and providing programmatic and technical support to Volunteers. The PA/RC may also serve as a subcashier. The PA/RC serves as a member of the Programming and Training (P&amp;T) team and supports Volunteers and Response Volunteers. The PA/RC must be willing to travel extensively in the field in order to fulfill responsibilities. </w:t>
      </w:r>
    </w:p>
    <w:p w14:paraId="10128B63" w14:textId="537B5DBF" w:rsidR="000A4B90" w:rsidRDefault="0057685C" w:rsidP="00B91B7F">
      <w:pPr>
        <w:tabs>
          <w:tab w:val="left" w:pos="6804"/>
        </w:tabs>
        <w:rPr>
          <w:rFonts w:ascii="Times New Roman" w:hAnsi="Times New Roman" w:cs="Times New Roman"/>
          <w:b/>
        </w:rPr>
      </w:pPr>
      <w:r>
        <w:rPr>
          <w:rFonts w:ascii="Times New Roman" w:hAnsi="Times New Roman" w:cs="Times New Roman"/>
          <w:b/>
        </w:rPr>
        <w:lastRenderedPageBreak/>
        <w:t>Major responsibilities</w:t>
      </w:r>
      <w:r w:rsidR="000A4B90">
        <w:rPr>
          <w:rFonts w:ascii="Times New Roman" w:hAnsi="Times New Roman" w:cs="Times New Roman"/>
          <w:b/>
        </w:rPr>
        <w:t xml:space="preserve"> include, but are not limited to:</w:t>
      </w:r>
    </w:p>
    <w:p w14:paraId="407245A3" w14:textId="77777777" w:rsidR="001F2655" w:rsidRPr="001F2655" w:rsidRDefault="001F2655" w:rsidP="001F2655">
      <w:pPr>
        <w:tabs>
          <w:tab w:val="left" w:pos="6804"/>
        </w:tabs>
        <w:spacing w:after="0"/>
        <w:rPr>
          <w:rFonts w:ascii="Times New Roman" w:hAnsi="Times New Roman" w:cs="Times New Roman"/>
          <w:bCs/>
          <w:i/>
        </w:rPr>
      </w:pPr>
      <w:r w:rsidRPr="001F2655">
        <w:rPr>
          <w:rFonts w:ascii="Times New Roman" w:hAnsi="Times New Roman" w:cs="Times New Roman"/>
          <w:bCs/>
          <w:i/>
        </w:rPr>
        <w:t xml:space="preserve">Note: The nature of Volunteer support requires unusual work patterns including: </w:t>
      </w:r>
    </w:p>
    <w:p w14:paraId="7AE65BCC" w14:textId="77777777" w:rsidR="001F2655" w:rsidRPr="001F2655" w:rsidRDefault="001F2655" w:rsidP="001F2655">
      <w:pPr>
        <w:numPr>
          <w:ilvl w:val="0"/>
          <w:numId w:val="27"/>
        </w:numPr>
        <w:tabs>
          <w:tab w:val="left" w:pos="6804"/>
        </w:tabs>
        <w:spacing w:after="0"/>
        <w:rPr>
          <w:rFonts w:ascii="Times New Roman" w:hAnsi="Times New Roman" w:cs="Times New Roman"/>
          <w:bCs/>
          <w:i/>
        </w:rPr>
      </w:pPr>
      <w:r w:rsidRPr="001F2655">
        <w:rPr>
          <w:rFonts w:ascii="Times New Roman" w:hAnsi="Times New Roman" w:cs="Times New Roman"/>
          <w:bCs/>
          <w:i/>
        </w:rPr>
        <w:t xml:space="preserve">Extensive travel (approximately 80% of time away from the Peace Corps office in Lomé or the Volunteer workstation serving as the PA/RC base of operations) usually to Volunteer sites, potential Volunteer sites, and Pre-Service Training (PST) sites; </w:t>
      </w:r>
    </w:p>
    <w:p w14:paraId="725C9C4A" w14:textId="77777777" w:rsidR="001F2655" w:rsidRPr="001F2655" w:rsidRDefault="001F2655" w:rsidP="001F2655">
      <w:pPr>
        <w:numPr>
          <w:ilvl w:val="0"/>
          <w:numId w:val="27"/>
        </w:numPr>
        <w:tabs>
          <w:tab w:val="left" w:pos="6804"/>
        </w:tabs>
        <w:spacing w:after="0"/>
        <w:rPr>
          <w:rFonts w:ascii="Times New Roman" w:hAnsi="Times New Roman" w:cs="Times New Roman"/>
          <w:bCs/>
          <w:i/>
        </w:rPr>
      </w:pPr>
      <w:r w:rsidRPr="001F2655">
        <w:rPr>
          <w:rFonts w:ascii="Times New Roman" w:hAnsi="Times New Roman" w:cs="Times New Roman"/>
          <w:bCs/>
          <w:i/>
        </w:rPr>
        <w:t>The need to be accessible 24 hours a day and 7 days a week to respond to Volunteer emergencies;</w:t>
      </w:r>
    </w:p>
    <w:p w14:paraId="65E4B466" w14:textId="77777777" w:rsidR="001F2655" w:rsidRPr="001F2655" w:rsidRDefault="001F2655" w:rsidP="001F2655">
      <w:pPr>
        <w:numPr>
          <w:ilvl w:val="0"/>
          <w:numId w:val="27"/>
        </w:numPr>
        <w:tabs>
          <w:tab w:val="left" w:pos="6804"/>
        </w:tabs>
        <w:spacing w:after="0"/>
        <w:rPr>
          <w:rFonts w:ascii="Times New Roman" w:hAnsi="Times New Roman" w:cs="Times New Roman"/>
          <w:bCs/>
          <w:i/>
        </w:rPr>
      </w:pPr>
      <w:r w:rsidRPr="001F2655">
        <w:rPr>
          <w:rFonts w:ascii="Times New Roman" w:hAnsi="Times New Roman" w:cs="Times New Roman"/>
          <w:bCs/>
          <w:i/>
        </w:rPr>
        <w:t xml:space="preserve">Emergency trips to the field; </w:t>
      </w:r>
    </w:p>
    <w:p w14:paraId="47FCC473" w14:textId="4A4C94A8" w:rsidR="001F2655" w:rsidRDefault="001F2655" w:rsidP="001F2655">
      <w:pPr>
        <w:numPr>
          <w:ilvl w:val="0"/>
          <w:numId w:val="27"/>
        </w:numPr>
        <w:tabs>
          <w:tab w:val="left" w:pos="6804"/>
        </w:tabs>
        <w:spacing w:after="0"/>
        <w:rPr>
          <w:rFonts w:ascii="Times New Roman" w:hAnsi="Times New Roman" w:cs="Times New Roman"/>
          <w:bCs/>
          <w:i/>
        </w:rPr>
      </w:pPr>
      <w:r w:rsidRPr="001F2655">
        <w:rPr>
          <w:rFonts w:ascii="Times New Roman" w:hAnsi="Times New Roman" w:cs="Times New Roman"/>
          <w:bCs/>
          <w:i/>
        </w:rPr>
        <w:t>Counseling Volunteers on work and personal issues.</w:t>
      </w:r>
    </w:p>
    <w:p w14:paraId="76EFCADE" w14:textId="77777777" w:rsidR="001F2655" w:rsidRPr="001F2655" w:rsidRDefault="001F2655" w:rsidP="001F2655">
      <w:pPr>
        <w:tabs>
          <w:tab w:val="left" w:pos="6804"/>
        </w:tabs>
        <w:spacing w:after="0"/>
        <w:ind w:left="720"/>
        <w:rPr>
          <w:rFonts w:ascii="Times New Roman" w:hAnsi="Times New Roman" w:cs="Times New Roman"/>
          <w:bCs/>
          <w:i/>
        </w:rPr>
      </w:pPr>
    </w:p>
    <w:p w14:paraId="487CD98A" w14:textId="68469EAE" w:rsidR="001F2655" w:rsidRPr="001F2655" w:rsidRDefault="001F2655" w:rsidP="001F2655">
      <w:pPr>
        <w:tabs>
          <w:tab w:val="left" w:pos="6804"/>
        </w:tabs>
        <w:rPr>
          <w:rFonts w:ascii="Times New Roman" w:hAnsi="Times New Roman" w:cs="Times New Roman"/>
          <w:b/>
          <w:bCs/>
        </w:rPr>
      </w:pPr>
      <w:r w:rsidRPr="001F2655">
        <w:rPr>
          <w:rFonts w:ascii="Times New Roman" w:hAnsi="Times New Roman" w:cs="Times New Roman"/>
          <w:b/>
          <w:bCs/>
        </w:rPr>
        <w:t>The duties of the Program Assistant/Regional Coordinator include, but are not limited to:</w:t>
      </w:r>
      <w:r w:rsidRPr="001F2655">
        <w:rPr>
          <w:rFonts w:ascii="Times New Roman" w:hAnsi="Times New Roman" w:cs="Times New Roman"/>
          <w:b/>
          <w:bCs/>
        </w:rPr>
        <w:tab/>
      </w:r>
    </w:p>
    <w:p w14:paraId="78B25613" w14:textId="292D29B3" w:rsidR="001F2655" w:rsidRPr="001F2655" w:rsidRDefault="001F2655" w:rsidP="001F2655">
      <w:pPr>
        <w:tabs>
          <w:tab w:val="left" w:pos="6804"/>
        </w:tabs>
        <w:rPr>
          <w:rFonts w:ascii="Times New Roman" w:hAnsi="Times New Roman" w:cs="Times New Roman"/>
          <w:b/>
          <w:bCs/>
        </w:rPr>
      </w:pPr>
      <w:r w:rsidRPr="001F2655">
        <w:rPr>
          <w:rFonts w:ascii="Times New Roman" w:hAnsi="Times New Roman" w:cs="Times New Roman"/>
          <w:b/>
          <w:bCs/>
        </w:rPr>
        <w:t>Project Definition, De</w:t>
      </w:r>
      <w:r>
        <w:rPr>
          <w:rFonts w:ascii="Times New Roman" w:hAnsi="Times New Roman" w:cs="Times New Roman"/>
          <w:b/>
          <w:bCs/>
        </w:rPr>
        <w:t xml:space="preserve">velopment, and Management: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1F2655">
        <w:rPr>
          <w:rFonts w:ascii="Times New Roman" w:hAnsi="Times New Roman" w:cs="Times New Roman"/>
          <w:b/>
          <w:bCs/>
        </w:rPr>
        <w:tab/>
      </w:r>
    </w:p>
    <w:p w14:paraId="6C9D1A06" w14:textId="77777777" w:rsidR="001F2655" w:rsidRPr="001F2655" w:rsidRDefault="001F2655" w:rsidP="001F2655">
      <w:pPr>
        <w:numPr>
          <w:ilvl w:val="0"/>
          <w:numId w:val="28"/>
        </w:numPr>
        <w:tabs>
          <w:tab w:val="left" w:pos="6804"/>
        </w:tabs>
        <w:spacing w:after="0"/>
        <w:rPr>
          <w:rFonts w:ascii="Times New Roman" w:hAnsi="Times New Roman" w:cs="Times New Roman"/>
          <w:bCs/>
        </w:rPr>
      </w:pPr>
      <w:r w:rsidRPr="001F2655">
        <w:rPr>
          <w:rFonts w:ascii="Times New Roman" w:hAnsi="Times New Roman" w:cs="Times New Roman"/>
          <w:bCs/>
        </w:rPr>
        <w:t>Project design/review - In collaboration with Post staff and Headquarters technical specialists, assists in reviewing, redesigning, and writing a project framework for the Health sector consistent with Togolese priorities and Peace Corps capacities. The project must meet PC programming criteria and must be developed in conjunction with Government of Togo officials, PC staff and Volunteers, and community participants.</w:t>
      </w:r>
    </w:p>
    <w:p w14:paraId="61FC5396" w14:textId="77777777" w:rsidR="001F2655" w:rsidRPr="001F2655" w:rsidRDefault="001F2655" w:rsidP="001F2655">
      <w:pPr>
        <w:numPr>
          <w:ilvl w:val="0"/>
          <w:numId w:val="28"/>
        </w:numPr>
        <w:tabs>
          <w:tab w:val="left" w:pos="6804"/>
        </w:tabs>
        <w:spacing w:after="0"/>
        <w:rPr>
          <w:rFonts w:ascii="Times New Roman" w:hAnsi="Times New Roman" w:cs="Times New Roman"/>
          <w:bCs/>
        </w:rPr>
      </w:pPr>
      <w:r w:rsidRPr="001F2655">
        <w:rPr>
          <w:rFonts w:ascii="Times New Roman" w:hAnsi="Times New Roman" w:cs="Times New Roman"/>
          <w:bCs/>
        </w:rPr>
        <w:t>Project monitoring and evaluation - Assists in monitoring trends in sector technical areas such as Ministry changes and initiatives as well as initiatives by other development entities working within the sector and provides recommendations to the PM on potential modification of project initiatives and directions. In coordination with the Monitoring, Reporting and Evaluation Specialist (MRES) and PM, monitors progress towards project goals and objectives by ensuring collection of quality data by Volunteers. Analyses data and recommends project modifications to the PM based on data.</w:t>
      </w:r>
    </w:p>
    <w:p w14:paraId="281F81A1" w14:textId="77777777" w:rsidR="001F2655" w:rsidRPr="001F2655" w:rsidRDefault="001F2655" w:rsidP="001F2655">
      <w:pPr>
        <w:numPr>
          <w:ilvl w:val="0"/>
          <w:numId w:val="28"/>
        </w:numPr>
        <w:tabs>
          <w:tab w:val="left" w:pos="6804"/>
        </w:tabs>
        <w:spacing w:after="0"/>
        <w:rPr>
          <w:rFonts w:ascii="Times New Roman" w:hAnsi="Times New Roman" w:cs="Times New Roman"/>
          <w:bCs/>
        </w:rPr>
      </w:pPr>
      <w:r w:rsidRPr="001F2655">
        <w:rPr>
          <w:rFonts w:ascii="Times New Roman" w:hAnsi="Times New Roman" w:cs="Times New Roman"/>
          <w:bCs/>
        </w:rPr>
        <w:t>Project reporting and dissemination - In coordination with the Director of Programming and Training (DPT), PM and MRES, completes annual status reports related to the sector project. Contributes to the preparation of reports on the country program as required by Peace Corps/Headquarters or for other publicity and communications purposes. Maintains written and face-to-face contact with government officials, NGO project coordinators, and other field staff with respect to issues such as technical support, housing, supervision of Volunteers, and program development and implementation.</w:t>
      </w:r>
    </w:p>
    <w:p w14:paraId="5BBCB2B0" w14:textId="77777777" w:rsidR="001F2655" w:rsidRPr="001F2655" w:rsidRDefault="001F2655" w:rsidP="001F2655">
      <w:pPr>
        <w:tabs>
          <w:tab w:val="left" w:pos="6804"/>
        </w:tabs>
        <w:rPr>
          <w:rFonts w:ascii="Times New Roman" w:hAnsi="Times New Roman" w:cs="Times New Roman"/>
          <w:b/>
          <w:bCs/>
        </w:rPr>
      </w:pPr>
    </w:p>
    <w:p w14:paraId="711FE26D" w14:textId="77777777" w:rsidR="001F2655" w:rsidRPr="001F2655" w:rsidRDefault="001F2655" w:rsidP="001F2655">
      <w:pPr>
        <w:tabs>
          <w:tab w:val="left" w:pos="6804"/>
        </w:tabs>
        <w:spacing w:after="0"/>
        <w:rPr>
          <w:rFonts w:ascii="Times New Roman" w:hAnsi="Times New Roman" w:cs="Times New Roman"/>
          <w:b/>
          <w:bCs/>
        </w:rPr>
      </w:pPr>
      <w:r w:rsidRPr="001F2655">
        <w:rPr>
          <w:rFonts w:ascii="Times New Roman" w:hAnsi="Times New Roman" w:cs="Times New Roman"/>
          <w:b/>
          <w:bCs/>
        </w:rPr>
        <w:t>Pre-Service and In-Service Training:</w:t>
      </w:r>
    </w:p>
    <w:p w14:paraId="6F3E5D4A" w14:textId="77777777" w:rsidR="001F2655" w:rsidRPr="001F2655" w:rsidRDefault="001F2655" w:rsidP="001F2655">
      <w:pPr>
        <w:numPr>
          <w:ilvl w:val="0"/>
          <w:numId w:val="29"/>
        </w:numPr>
        <w:tabs>
          <w:tab w:val="left" w:pos="6804"/>
        </w:tabs>
        <w:spacing w:after="0"/>
        <w:rPr>
          <w:rFonts w:ascii="Times New Roman" w:hAnsi="Times New Roman" w:cs="Times New Roman"/>
          <w:bCs/>
        </w:rPr>
      </w:pPr>
      <w:r w:rsidRPr="001F2655">
        <w:rPr>
          <w:rFonts w:ascii="Times New Roman" w:hAnsi="Times New Roman" w:cs="Times New Roman"/>
          <w:bCs/>
        </w:rPr>
        <w:t>Collaborates with the PM and training staff to assess Peace Corps Trainee (PCT) competence for service.</w:t>
      </w:r>
    </w:p>
    <w:p w14:paraId="468DDD17" w14:textId="77777777" w:rsidR="001F2655" w:rsidRPr="001F2655" w:rsidRDefault="001F2655" w:rsidP="001F2655">
      <w:pPr>
        <w:numPr>
          <w:ilvl w:val="0"/>
          <w:numId w:val="29"/>
        </w:numPr>
        <w:tabs>
          <w:tab w:val="left" w:pos="6804"/>
        </w:tabs>
        <w:spacing w:after="0"/>
        <w:rPr>
          <w:rFonts w:ascii="Times New Roman" w:hAnsi="Times New Roman" w:cs="Times New Roman"/>
          <w:bCs/>
        </w:rPr>
      </w:pPr>
      <w:r w:rsidRPr="001F2655">
        <w:rPr>
          <w:rFonts w:ascii="Times New Roman" w:hAnsi="Times New Roman" w:cs="Times New Roman"/>
          <w:bCs/>
        </w:rPr>
        <w:t>Assists the PM to complete timely initial and site placement interviews with PCTs.</w:t>
      </w:r>
    </w:p>
    <w:p w14:paraId="4B6782E9" w14:textId="77777777" w:rsidR="001F2655" w:rsidRPr="001F2655" w:rsidRDefault="001F2655" w:rsidP="001F2655">
      <w:pPr>
        <w:numPr>
          <w:ilvl w:val="0"/>
          <w:numId w:val="29"/>
        </w:numPr>
        <w:tabs>
          <w:tab w:val="left" w:pos="6804"/>
        </w:tabs>
        <w:spacing w:after="0"/>
        <w:rPr>
          <w:rFonts w:ascii="Times New Roman" w:hAnsi="Times New Roman" w:cs="Times New Roman"/>
          <w:bCs/>
        </w:rPr>
      </w:pPr>
      <w:r w:rsidRPr="001F2655">
        <w:rPr>
          <w:rFonts w:ascii="Times New Roman" w:hAnsi="Times New Roman" w:cs="Times New Roman"/>
          <w:bCs/>
        </w:rPr>
        <w:t xml:space="preserve">Trainee assessment – Coordinates with PM and training staff on the design, implementation, and evaluation of the Pre-service and In-Service Training (PST and IST) events by participating in the Trainee Assessment Process (TAP) and sharing feedback regarding the readiness of each Trainee to perform in his/her proposed Volunteer assignment; identifying relevant competencies and human and material resources; assessing PCT/V needs, and drafting the training continuum for PCVs. </w:t>
      </w:r>
    </w:p>
    <w:p w14:paraId="5D161064" w14:textId="77777777" w:rsidR="001F2655" w:rsidRPr="001F2655" w:rsidRDefault="001F2655" w:rsidP="001F2655">
      <w:pPr>
        <w:numPr>
          <w:ilvl w:val="0"/>
          <w:numId w:val="29"/>
        </w:numPr>
        <w:tabs>
          <w:tab w:val="left" w:pos="6804"/>
        </w:tabs>
        <w:spacing w:after="0"/>
        <w:rPr>
          <w:rFonts w:ascii="Times New Roman" w:hAnsi="Times New Roman" w:cs="Times New Roman"/>
          <w:bCs/>
        </w:rPr>
      </w:pPr>
      <w:r w:rsidRPr="001F2655">
        <w:rPr>
          <w:rFonts w:ascii="Times New Roman" w:hAnsi="Times New Roman" w:cs="Times New Roman"/>
          <w:bCs/>
        </w:rPr>
        <w:t xml:space="preserve">Instructional design – Assists PM and training staff in designing, delivering, and evaluating PST and IST technical training curriculum and materials. All training must be aligned with </w:t>
      </w:r>
      <w:r w:rsidRPr="001F2655">
        <w:rPr>
          <w:rFonts w:ascii="Times New Roman" w:hAnsi="Times New Roman" w:cs="Times New Roman"/>
          <w:bCs/>
        </w:rPr>
        <w:lastRenderedPageBreak/>
        <w:t xml:space="preserve">project goals and objectives including collaboration with all facilitators, solicitation of guest speakers, and communication with the TM on any training needs and costs. </w:t>
      </w:r>
    </w:p>
    <w:p w14:paraId="327FADD0" w14:textId="77777777" w:rsidR="001F2655" w:rsidRPr="001F2655" w:rsidRDefault="001F2655" w:rsidP="001F2655">
      <w:pPr>
        <w:numPr>
          <w:ilvl w:val="0"/>
          <w:numId w:val="29"/>
        </w:numPr>
        <w:tabs>
          <w:tab w:val="left" w:pos="6804"/>
        </w:tabs>
        <w:spacing w:after="0"/>
        <w:rPr>
          <w:rFonts w:ascii="Times New Roman" w:hAnsi="Times New Roman" w:cs="Times New Roman"/>
          <w:bCs/>
        </w:rPr>
      </w:pPr>
      <w:r w:rsidRPr="001F2655">
        <w:rPr>
          <w:rFonts w:ascii="Times New Roman" w:hAnsi="Times New Roman" w:cs="Times New Roman"/>
          <w:bCs/>
        </w:rPr>
        <w:t xml:space="preserve">Training facilitation – Participates and assists in PST and IST events by facilitating sessions as needed and collaborating with sector technical trainers. </w:t>
      </w:r>
    </w:p>
    <w:p w14:paraId="673BC41A" w14:textId="77777777" w:rsidR="001F2655" w:rsidRPr="001F2655" w:rsidRDefault="001F2655" w:rsidP="001F2655">
      <w:pPr>
        <w:numPr>
          <w:ilvl w:val="0"/>
          <w:numId w:val="29"/>
        </w:numPr>
        <w:tabs>
          <w:tab w:val="left" w:pos="6804"/>
        </w:tabs>
        <w:spacing w:after="0"/>
        <w:rPr>
          <w:rFonts w:ascii="Times New Roman" w:hAnsi="Times New Roman" w:cs="Times New Roman"/>
          <w:bCs/>
        </w:rPr>
      </w:pPr>
      <w:r w:rsidRPr="001F2655">
        <w:rPr>
          <w:rFonts w:ascii="Times New Roman" w:hAnsi="Times New Roman" w:cs="Times New Roman"/>
          <w:bCs/>
        </w:rPr>
        <w:t xml:space="preserve">Training administration - Actively participates in the Training Design and Evaluation (TDE) process to ensure the 27-month training curriculum accurately reflects the Logical Project Framework (LPF), its accompanying M&amp;E Plan, and PCV training needs. Assists PM to complete and submit training documentation in a timely manner </w:t>
      </w:r>
    </w:p>
    <w:p w14:paraId="7ADEF47B" w14:textId="77777777" w:rsidR="001F2655" w:rsidRPr="001F2655" w:rsidRDefault="001F2655" w:rsidP="001F2655">
      <w:pPr>
        <w:numPr>
          <w:ilvl w:val="0"/>
          <w:numId w:val="29"/>
        </w:numPr>
        <w:tabs>
          <w:tab w:val="left" w:pos="6804"/>
        </w:tabs>
        <w:spacing w:after="0"/>
        <w:rPr>
          <w:rFonts w:ascii="Times New Roman" w:hAnsi="Times New Roman" w:cs="Times New Roman"/>
          <w:bCs/>
        </w:rPr>
      </w:pPr>
      <w:r w:rsidRPr="001F2655">
        <w:rPr>
          <w:rFonts w:ascii="Times New Roman" w:hAnsi="Times New Roman" w:cs="Times New Roman"/>
          <w:bCs/>
        </w:rPr>
        <w:t>Training evaluation – Uses evaluation results to revise and enhance future sector training activities in collaboration with PM.</w:t>
      </w:r>
    </w:p>
    <w:p w14:paraId="5656071F" w14:textId="77777777" w:rsidR="001F2655" w:rsidRPr="001F2655" w:rsidRDefault="001F2655" w:rsidP="001F2655">
      <w:pPr>
        <w:tabs>
          <w:tab w:val="left" w:pos="6804"/>
        </w:tabs>
        <w:rPr>
          <w:rFonts w:ascii="Times New Roman" w:hAnsi="Times New Roman" w:cs="Times New Roman"/>
          <w:b/>
          <w:bCs/>
        </w:rPr>
      </w:pPr>
    </w:p>
    <w:p w14:paraId="3D5C1497" w14:textId="77777777" w:rsidR="001F2655" w:rsidRPr="001F2655" w:rsidRDefault="001F2655" w:rsidP="001F2655">
      <w:pPr>
        <w:tabs>
          <w:tab w:val="left" w:pos="6804"/>
        </w:tabs>
        <w:spacing w:after="0"/>
        <w:rPr>
          <w:rFonts w:ascii="Times New Roman" w:hAnsi="Times New Roman" w:cs="Times New Roman"/>
          <w:b/>
          <w:bCs/>
        </w:rPr>
      </w:pPr>
      <w:r w:rsidRPr="001F2655">
        <w:rPr>
          <w:rFonts w:ascii="Times New Roman" w:hAnsi="Times New Roman" w:cs="Times New Roman"/>
          <w:b/>
          <w:bCs/>
        </w:rPr>
        <w:t>Site Management:</w:t>
      </w:r>
    </w:p>
    <w:p w14:paraId="108EC704" w14:textId="77777777" w:rsidR="001F2655" w:rsidRPr="001F2655" w:rsidRDefault="001F2655" w:rsidP="001F2655">
      <w:pPr>
        <w:numPr>
          <w:ilvl w:val="0"/>
          <w:numId w:val="30"/>
        </w:numPr>
        <w:tabs>
          <w:tab w:val="left" w:pos="6804"/>
        </w:tabs>
        <w:spacing w:after="0"/>
        <w:rPr>
          <w:rFonts w:ascii="Times New Roman" w:hAnsi="Times New Roman" w:cs="Times New Roman"/>
          <w:bCs/>
        </w:rPr>
      </w:pPr>
      <w:r w:rsidRPr="001F2655">
        <w:rPr>
          <w:rFonts w:ascii="Times New Roman" w:hAnsi="Times New Roman" w:cs="Times New Roman"/>
          <w:bCs/>
        </w:rPr>
        <w:t xml:space="preserve">Site Management Manual - In coordination with P&amp;T staff, the Safety and Security team, Peace Corps Medical Officers, the Country Director (CD) and the Director of Management and Operations (DMO) assists in implementing the Post site management manual, which is aligned with Peace Corps and host country partner priorities.  Identifies appropriate interventions for Peace Corps Volunteer (PCV) / Peace Corps Volunteer Leader (PCVL) support in the implementation of Post site management process. </w:t>
      </w:r>
    </w:p>
    <w:p w14:paraId="507595FB" w14:textId="77777777" w:rsidR="001F2655" w:rsidRPr="001F2655" w:rsidRDefault="001F2655" w:rsidP="001F2655">
      <w:pPr>
        <w:numPr>
          <w:ilvl w:val="0"/>
          <w:numId w:val="31"/>
        </w:numPr>
        <w:tabs>
          <w:tab w:val="left" w:pos="6804"/>
        </w:tabs>
        <w:spacing w:after="0"/>
        <w:rPr>
          <w:rFonts w:ascii="Times New Roman" w:hAnsi="Times New Roman" w:cs="Times New Roman"/>
          <w:bCs/>
        </w:rPr>
      </w:pPr>
      <w:r w:rsidRPr="001F2655">
        <w:rPr>
          <w:rFonts w:ascii="Times New Roman" w:hAnsi="Times New Roman" w:cs="Times New Roman"/>
          <w:bCs/>
        </w:rPr>
        <w:t>Meets with appropriate government officials, stakeholders, and currently serving Volunteers throughout the site management process and the year to maintain project relationships, particularly with relevant Ministry contacts. Calls Volunteers on a monthly basis to discuss work at site and the state of Peace Corps approved housing.</w:t>
      </w:r>
    </w:p>
    <w:p w14:paraId="4A079A7F" w14:textId="77777777" w:rsidR="001F2655" w:rsidRPr="001F2655" w:rsidRDefault="001F2655" w:rsidP="001F2655">
      <w:pPr>
        <w:numPr>
          <w:ilvl w:val="0"/>
          <w:numId w:val="31"/>
        </w:numPr>
        <w:tabs>
          <w:tab w:val="left" w:pos="6804"/>
        </w:tabs>
        <w:spacing w:after="0"/>
        <w:rPr>
          <w:rFonts w:ascii="Times New Roman" w:hAnsi="Times New Roman" w:cs="Times New Roman"/>
          <w:bCs/>
        </w:rPr>
      </w:pPr>
      <w:r w:rsidRPr="001F2655">
        <w:rPr>
          <w:rFonts w:ascii="Times New Roman" w:hAnsi="Times New Roman" w:cs="Times New Roman"/>
          <w:bCs/>
        </w:rPr>
        <w:t xml:space="preserve">Provide inputs and recommendations for Volunteer site identification, preparation, matching and assignments, per Post’s site management strategy.  </w:t>
      </w:r>
    </w:p>
    <w:p w14:paraId="20BECB96" w14:textId="77777777" w:rsidR="001F2655" w:rsidRPr="001F2655" w:rsidRDefault="001F2655" w:rsidP="001F2655">
      <w:pPr>
        <w:numPr>
          <w:ilvl w:val="0"/>
          <w:numId w:val="31"/>
        </w:numPr>
        <w:tabs>
          <w:tab w:val="left" w:pos="6804"/>
        </w:tabs>
        <w:spacing w:after="0"/>
        <w:rPr>
          <w:rFonts w:ascii="Times New Roman" w:hAnsi="Times New Roman" w:cs="Times New Roman"/>
          <w:bCs/>
        </w:rPr>
      </w:pPr>
      <w:r w:rsidRPr="001F2655">
        <w:rPr>
          <w:rFonts w:ascii="Times New Roman" w:hAnsi="Times New Roman" w:cs="Times New Roman"/>
          <w:bCs/>
        </w:rPr>
        <w:t xml:space="preserve">Conducts periodic site visits and completes and submits/uploads all required site visit documentation into the Volunteer Information Database Application (VIDA). </w:t>
      </w:r>
    </w:p>
    <w:p w14:paraId="5294FDFA" w14:textId="77777777" w:rsidR="001F2655" w:rsidRPr="001F2655" w:rsidRDefault="001F2655" w:rsidP="001F2655">
      <w:pPr>
        <w:numPr>
          <w:ilvl w:val="0"/>
          <w:numId w:val="31"/>
        </w:numPr>
        <w:tabs>
          <w:tab w:val="left" w:pos="6804"/>
        </w:tabs>
        <w:spacing w:after="0"/>
        <w:rPr>
          <w:rFonts w:ascii="Times New Roman" w:hAnsi="Times New Roman" w:cs="Times New Roman"/>
          <w:bCs/>
        </w:rPr>
      </w:pPr>
      <w:r w:rsidRPr="001F2655">
        <w:rPr>
          <w:rFonts w:ascii="Times New Roman" w:hAnsi="Times New Roman" w:cs="Times New Roman"/>
          <w:bCs/>
        </w:rPr>
        <w:t>Ensures site management files (electronic and hard copy) are maintained according to PC Manual Section 270, section 6.0 and Safety and Security Instruction (SSI) 401-Site History Files requirements.</w:t>
      </w:r>
    </w:p>
    <w:p w14:paraId="38E03A69" w14:textId="77777777" w:rsidR="001F2655" w:rsidRPr="001F2655" w:rsidRDefault="001F2655" w:rsidP="001F2655">
      <w:pPr>
        <w:tabs>
          <w:tab w:val="left" w:pos="6804"/>
        </w:tabs>
        <w:rPr>
          <w:rFonts w:ascii="Times New Roman" w:hAnsi="Times New Roman" w:cs="Times New Roman"/>
          <w:b/>
          <w:bCs/>
        </w:rPr>
      </w:pPr>
    </w:p>
    <w:p w14:paraId="0D2D98C7" w14:textId="77777777" w:rsidR="001F2655" w:rsidRPr="001F2655" w:rsidRDefault="001F2655" w:rsidP="001F2655">
      <w:pPr>
        <w:tabs>
          <w:tab w:val="left" w:pos="6804"/>
        </w:tabs>
        <w:spacing w:after="0"/>
        <w:rPr>
          <w:rFonts w:ascii="Times New Roman" w:hAnsi="Times New Roman" w:cs="Times New Roman"/>
          <w:b/>
          <w:bCs/>
        </w:rPr>
      </w:pPr>
      <w:r w:rsidRPr="001F2655">
        <w:rPr>
          <w:rFonts w:ascii="Times New Roman" w:hAnsi="Times New Roman" w:cs="Times New Roman"/>
          <w:b/>
          <w:bCs/>
        </w:rPr>
        <w:t>Volunteer Management:</w:t>
      </w:r>
    </w:p>
    <w:p w14:paraId="294ABA79" w14:textId="77777777" w:rsidR="001F2655" w:rsidRPr="001F2655" w:rsidRDefault="001F2655" w:rsidP="001F2655">
      <w:pPr>
        <w:numPr>
          <w:ilvl w:val="0"/>
          <w:numId w:val="32"/>
        </w:numPr>
        <w:tabs>
          <w:tab w:val="left" w:pos="6804"/>
        </w:tabs>
        <w:spacing w:after="0"/>
        <w:rPr>
          <w:rFonts w:ascii="Times New Roman" w:hAnsi="Times New Roman" w:cs="Times New Roman"/>
          <w:bCs/>
        </w:rPr>
      </w:pPr>
      <w:r w:rsidRPr="001F2655">
        <w:rPr>
          <w:rFonts w:ascii="Times New Roman" w:hAnsi="Times New Roman" w:cs="Times New Roman"/>
          <w:bCs/>
        </w:rPr>
        <w:t xml:space="preserve">Coaching – Assists in review, monitoring, and evaluation of Volunteer progress to identify strengths, weaknesses or deficiencies and provides necessary professional and personal guidance, motivation, and encouragement to Volunteers. </w:t>
      </w:r>
    </w:p>
    <w:p w14:paraId="32E085EE" w14:textId="77777777" w:rsidR="001F2655" w:rsidRPr="001F2655" w:rsidRDefault="001F2655" w:rsidP="001F2655">
      <w:pPr>
        <w:numPr>
          <w:ilvl w:val="0"/>
          <w:numId w:val="32"/>
        </w:numPr>
        <w:tabs>
          <w:tab w:val="left" w:pos="6804"/>
        </w:tabs>
        <w:spacing w:after="0"/>
        <w:rPr>
          <w:rFonts w:ascii="Times New Roman" w:hAnsi="Times New Roman" w:cs="Times New Roman"/>
          <w:bCs/>
        </w:rPr>
      </w:pPr>
      <w:r w:rsidRPr="001F2655">
        <w:rPr>
          <w:rFonts w:ascii="Times New Roman" w:hAnsi="Times New Roman" w:cs="Times New Roman"/>
          <w:bCs/>
        </w:rPr>
        <w:t xml:space="preserve">Performance management – Assists in Volunteer performance assessment through site visits; consultations with technical and cultural counterparts at the community, regional, and national levels; and the Volunteer Reporting and Grants (VRG) tool on the Agency Customer Relationship Management (CRM) platform. </w:t>
      </w:r>
      <w:proofErr w:type="spellStart"/>
      <w:r w:rsidRPr="001F2655">
        <w:rPr>
          <w:rFonts w:ascii="Times New Roman" w:hAnsi="Times New Roman" w:cs="Times New Roman"/>
          <w:bCs/>
        </w:rPr>
        <w:t>Inquires</w:t>
      </w:r>
      <w:proofErr w:type="spellEnd"/>
      <w:r w:rsidRPr="001F2655">
        <w:rPr>
          <w:rFonts w:ascii="Times New Roman" w:hAnsi="Times New Roman" w:cs="Times New Roman"/>
          <w:bCs/>
        </w:rPr>
        <w:t xml:space="preserve"> about Volunteer personal and work related problems or limitations, and provides advice and consultation as necessary. Ensures Volunteer adherence to Peace Corps policies and standards of conduct. Documents cases of inappropriate behavior and briefs the appropriate PM and the DPT in a timely fashion. When appropriate, assists with steps to overcome any identified deficiencies or obstacles, including disciplinary actions when necessary.</w:t>
      </w:r>
    </w:p>
    <w:p w14:paraId="6A7ECA5C" w14:textId="77777777" w:rsidR="001F2655" w:rsidRPr="001F2655" w:rsidRDefault="001F2655" w:rsidP="001F2655">
      <w:pPr>
        <w:numPr>
          <w:ilvl w:val="0"/>
          <w:numId w:val="30"/>
        </w:numPr>
        <w:tabs>
          <w:tab w:val="left" w:pos="6804"/>
        </w:tabs>
        <w:spacing w:after="0"/>
        <w:rPr>
          <w:rFonts w:ascii="Times New Roman" w:hAnsi="Times New Roman" w:cs="Times New Roman"/>
          <w:bCs/>
        </w:rPr>
      </w:pPr>
      <w:r w:rsidRPr="001F2655">
        <w:rPr>
          <w:rFonts w:ascii="Times New Roman" w:hAnsi="Times New Roman" w:cs="Times New Roman"/>
          <w:bCs/>
        </w:rPr>
        <w:t xml:space="preserve">Trauma-informed support – Understands the physical, social, and emotional impact of trauma on Volunteers and provides victim-centered support. Collaborates with the Safety and </w:t>
      </w:r>
      <w:r w:rsidRPr="001F2655">
        <w:rPr>
          <w:rFonts w:ascii="Times New Roman" w:hAnsi="Times New Roman" w:cs="Times New Roman"/>
          <w:bCs/>
        </w:rPr>
        <w:lastRenderedPageBreak/>
        <w:t xml:space="preserve">Security Manager to establish, implement, and revise, as necessary, the Emergency Action Plan (EAP) related to assigned region(s). </w:t>
      </w:r>
    </w:p>
    <w:p w14:paraId="1D260F87" w14:textId="77777777" w:rsidR="001F2655" w:rsidRPr="001F2655" w:rsidRDefault="001F2655" w:rsidP="001F2655">
      <w:pPr>
        <w:tabs>
          <w:tab w:val="left" w:pos="6804"/>
        </w:tabs>
        <w:rPr>
          <w:rFonts w:ascii="Times New Roman" w:hAnsi="Times New Roman" w:cs="Times New Roman"/>
          <w:b/>
          <w:bCs/>
        </w:rPr>
      </w:pPr>
    </w:p>
    <w:p w14:paraId="582E7B4B" w14:textId="5C4A7C86" w:rsidR="001F2655" w:rsidRPr="001F2655" w:rsidRDefault="001F2655" w:rsidP="001F2655">
      <w:pPr>
        <w:tabs>
          <w:tab w:val="left" w:pos="6804"/>
        </w:tabs>
        <w:spacing w:after="0"/>
        <w:rPr>
          <w:rFonts w:ascii="Times New Roman" w:hAnsi="Times New Roman" w:cs="Times New Roman"/>
          <w:b/>
          <w:bCs/>
        </w:rPr>
      </w:pPr>
      <w:r>
        <w:rPr>
          <w:rFonts w:ascii="Times New Roman" w:hAnsi="Times New Roman" w:cs="Times New Roman"/>
          <w:b/>
          <w:bCs/>
        </w:rPr>
        <w:t>Other</w:t>
      </w:r>
      <w:r w:rsidRPr="001F2655">
        <w:rPr>
          <w:rFonts w:ascii="Times New Roman" w:hAnsi="Times New Roman" w:cs="Times New Roman"/>
          <w:b/>
          <w:bCs/>
        </w:rPr>
        <w:tab/>
      </w:r>
      <w:r w:rsidRPr="001F2655">
        <w:rPr>
          <w:rFonts w:ascii="Times New Roman" w:hAnsi="Times New Roman" w:cs="Times New Roman"/>
          <w:b/>
          <w:bCs/>
        </w:rPr>
        <w:tab/>
      </w:r>
      <w:r w:rsidRPr="001F2655">
        <w:rPr>
          <w:rFonts w:ascii="Times New Roman" w:hAnsi="Times New Roman" w:cs="Times New Roman"/>
          <w:b/>
          <w:bCs/>
        </w:rPr>
        <w:tab/>
      </w:r>
    </w:p>
    <w:p w14:paraId="0A3CD081" w14:textId="77777777" w:rsidR="001F2655" w:rsidRPr="001F2655" w:rsidRDefault="001F2655" w:rsidP="001F2655">
      <w:pPr>
        <w:numPr>
          <w:ilvl w:val="0"/>
          <w:numId w:val="29"/>
        </w:numPr>
        <w:tabs>
          <w:tab w:val="left" w:pos="6804"/>
        </w:tabs>
        <w:spacing w:after="0"/>
        <w:rPr>
          <w:rFonts w:ascii="Times New Roman" w:hAnsi="Times New Roman" w:cs="Times New Roman"/>
          <w:bCs/>
        </w:rPr>
      </w:pPr>
      <w:r w:rsidRPr="001F2655">
        <w:rPr>
          <w:rFonts w:ascii="Times New Roman" w:hAnsi="Times New Roman" w:cs="Times New Roman"/>
          <w:bCs/>
        </w:rPr>
        <w:t>Acts as sub cashier, after proper training and designation. Maintains a high level of understanding of Peace Corps procurement policies and follows all subcashier duties and regulations as outlined in the OFMH.</w:t>
      </w:r>
    </w:p>
    <w:p w14:paraId="5A1799B0" w14:textId="77777777" w:rsidR="001F2655" w:rsidRPr="001F2655" w:rsidRDefault="001F2655" w:rsidP="001F2655">
      <w:pPr>
        <w:numPr>
          <w:ilvl w:val="0"/>
          <w:numId w:val="29"/>
        </w:numPr>
        <w:tabs>
          <w:tab w:val="left" w:pos="6804"/>
        </w:tabs>
        <w:spacing w:after="0"/>
        <w:rPr>
          <w:rFonts w:ascii="Times New Roman" w:hAnsi="Times New Roman" w:cs="Times New Roman"/>
          <w:bCs/>
        </w:rPr>
      </w:pPr>
      <w:r w:rsidRPr="001F2655">
        <w:rPr>
          <w:rFonts w:ascii="Times New Roman" w:hAnsi="Times New Roman" w:cs="Times New Roman"/>
          <w:bCs/>
        </w:rPr>
        <w:t xml:space="preserve">Serves as back-up support for and/or carries out the duties and responsibilities of the Health PM and other P&amp;T staff  (i.e. PA/RC for </w:t>
      </w:r>
      <w:proofErr w:type="spellStart"/>
      <w:r w:rsidRPr="001F2655">
        <w:rPr>
          <w:rFonts w:ascii="Times New Roman" w:hAnsi="Times New Roman" w:cs="Times New Roman"/>
          <w:bCs/>
        </w:rPr>
        <w:t>TEECh</w:t>
      </w:r>
      <w:proofErr w:type="spellEnd"/>
      <w:r w:rsidRPr="001F2655">
        <w:rPr>
          <w:rFonts w:ascii="Times New Roman" w:hAnsi="Times New Roman" w:cs="Times New Roman"/>
          <w:bCs/>
        </w:rPr>
        <w:t xml:space="preserve">, PA/RC PAGES) when deemed necessary by the Country Director and/or Supervisor for the successful implementation of Peace Corps program(s) and/or operations in Togo. </w:t>
      </w:r>
    </w:p>
    <w:p w14:paraId="566FD0F3" w14:textId="77777777" w:rsidR="001F2655" w:rsidRPr="001F2655" w:rsidRDefault="001F2655" w:rsidP="001F2655">
      <w:pPr>
        <w:numPr>
          <w:ilvl w:val="0"/>
          <w:numId w:val="29"/>
        </w:numPr>
        <w:tabs>
          <w:tab w:val="left" w:pos="6804"/>
        </w:tabs>
        <w:spacing w:after="0"/>
        <w:rPr>
          <w:rFonts w:ascii="Times New Roman" w:hAnsi="Times New Roman" w:cs="Times New Roman"/>
          <w:bCs/>
        </w:rPr>
      </w:pPr>
      <w:r w:rsidRPr="001F2655">
        <w:rPr>
          <w:rFonts w:ascii="Times New Roman" w:hAnsi="Times New Roman" w:cs="Times New Roman"/>
          <w:bCs/>
        </w:rPr>
        <w:t xml:space="preserve">Works with the General Services and Information Technology departments to ensure work station facilities are functioning and in safe condition, the internet connection is reliable, landlord relationships are managed well, rental payments are made on time, and the access logbook is properly completed. </w:t>
      </w:r>
    </w:p>
    <w:p w14:paraId="1AAFD638" w14:textId="77777777" w:rsidR="001F2655" w:rsidRPr="001F2655" w:rsidRDefault="001F2655" w:rsidP="001F2655">
      <w:pPr>
        <w:numPr>
          <w:ilvl w:val="0"/>
          <w:numId w:val="29"/>
        </w:numPr>
        <w:tabs>
          <w:tab w:val="left" w:pos="6804"/>
        </w:tabs>
        <w:spacing w:after="0"/>
        <w:rPr>
          <w:rFonts w:ascii="Times New Roman" w:hAnsi="Times New Roman" w:cs="Times New Roman"/>
          <w:bCs/>
        </w:rPr>
      </w:pPr>
      <w:r w:rsidRPr="001F2655">
        <w:rPr>
          <w:rFonts w:ascii="Times New Roman" w:hAnsi="Times New Roman" w:cs="Times New Roman"/>
          <w:bCs/>
        </w:rPr>
        <w:t>Performs other duties or assignments, when deemed necessary by the Country Director and/or Supervisor, for the successful implementation of Peace Corps program(s) and/or operations in Togo.</w:t>
      </w:r>
    </w:p>
    <w:p w14:paraId="6A0DBF5E" w14:textId="77777777" w:rsidR="001F2655" w:rsidRDefault="001F2655" w:rsidP="00B91B7F">
      <w:pPr>
        <w:tabs>
          <w:tab w:val="left" w:pos="6804"/>
        </w:tabs>
        <w:rPr>
          <w:rFonts w:ascii="Times New Roman" w:hAnsi="Times New Roman" w:cs="Times New Roman"/>
          <w:b/>
        </w:rPr>
      </w:pPr>
    </w:p>
    <w:p w14:paraId="116B88A7" w14:textId="562B8446" w:rsidR="000A4B90" w:rsidRDefault="00965512" w:rsidP="00B91B7F">
      <w:pPr>
        <w:tabs>
          <w:tab w:val="left" w:pos="6804"/>
        </w:tabs>
        <w:rPr>
          <w:rFonts w:ascii="Times New Roman" w:hAnsi="Times New Roman" w:cs="Times New Roman"/>
          <w:b/>
        </w:rPr>
      </w:pPr>
      <w:r>
        <w:rPr>
          <w:rFonts w:ascii="Times New Roman" w:hAnsi="Times New Roman" w:cs="Times New Roman"/>
          <w:b/>
        </w:rPr>
        <w:t>Qualifications</w:t>
      </w:r>
      <w:r w:rsidR="000A4B90">
        <w:rPr>
          <w:rFonts w:ascii="Times New Roman" w:hAnsi="Times New Roman" w:cs="Times New Roman"/>
          <w:b/>
        </w:rPr>
        <w:t>:</w:t>
      </w:r>
    </w:p>
    <w:p w14:paraId="65662F7B" w14:textId="14686AD1" w:rsidR="000A4B90" w:rsidRPr="001B739A" w:rsidRDefault="000A4B90" w:rsidP="00B91B7F">
      <w:pPr>
        <w:tabs>
          <w:tab w:val="left" w:pos="6804"/>
        </w:tabs>
        <w:rPr>
          <w:rFonts w:ascii="Times New Roman" w:hAnsi="Times New Roman" w:cs="Times New Roman"/>
        </w:rPr>
      </w:pPr>
      <w:r w:rsidRPr="001B739A">
        <w:rPr>
          <w:rFonts w:ascii="Times New Roman" w:hAnsi="Times New Roman" w:cs="Times New Roman"/>
        </w:rPr>
        <w:t>Applicants must address each required</w:t>
      </w:r>
      <w:r w:rsidR="0057685C">
        <w:rPr>
          <w:rFonts w:ascii="Times New Roman" w:hAnsi="Times New Roman" w:cs="Times New Roman"/>
        </w:rPr>
        <w:t xml:space="preserve"> and preferred</w:t>
      </w:r>
      <w:r w:rsidRPr="001B739A">
        <w:rPr>
          <w:rFonts w:ascii="Times New Roman" w:hAnsi="Times New Roman" w:cs="Times New Roman"/>
        </w:rPr>
        <w:t xml:space="preserve"> qualification listed below with specific and comprehensive information supporting each item</w:t>
      </w:r>
      <w:r w:rsidR="001B739A">
        <w:rPr>
          <w:rFonts w:ascii="Times New Roman" w:hAnsi="Times New Roman" w:cs="Times New Roman"/>
        </w:rPr>
        <w:t xml:space="preserve"> using the attached application form</w:t>
      </w:r>
      <w:r w:rsidRPr="001B739A">
        <w:rPr>
          <w:rFonts w:ascii="Times New Roman" w:hAnsi="Times New Roman" w:cs="Times New Roman"/>
        </w:rPr>
        <w:t xml:space="preserve">. Failure to </w:t>
      </w:r>
      <w:r w:rsidR="0057685C">
        <w:rPr>
          <w:rFonts w:ascii="Times New Roman" w:hAnsi="Times New Roman" w:cs="Times New Roman"/>
        </w:rPr>
        <w:t xml:space="preserve">address required qualifications </w:t>
      </w:r>
      <w:r w:rsidRPr="001B739A">
        <w:rPr>
          <w:rFonts w:ascii="Times New Roman" w:hAnsi="Times New Roman" w:cs="Times New Roman"/>
        </w:rPr>
        <w:t xml:space="preserve">will result in a determination that the applicant is not qualified. </w:t>
      </w:r>
    </w:p>
    <w:p w14:paraId="41F16A80" w14:textId="77777777" w:rsidR="001F2655" w:rsidRDefault="001F2655" w:rsidP="001F2655">
      <w:pPr>
        <w:autoSpaceDE w:val="0"/>
        <w:autoSpaceDN w:val="0"/>
        <w:spacing w:after="60"/>
        <w:jc w:val="both"/>
        <w:rPr>
          <w:rFonts w:ascii="Times New Roman" w:hAnsi="Times New Roman" w:cs="Times New Roman"/>
          <w:b/>
          <w:bCs/>
        </w:rPr>
      </w:pPr>
      <w:r w:rsidRPr="001F2655">
        <w:rPr>
          <w:rFonts w:ascii="Times New Roman" w:hAnsi="Times New Roman" w:cs="Times New Roman"/>
          <w:b/>
          <w:bCs/>
        </w:rPr>
        <w:t xml:space="preserve">Education: </w:t>
      </w:r>
    </w:p>
    <w:p w14:paraId="3A92B2B1" w14:textId="60030FCF" w:rsidR="001F2655" w:rsidRPr="001F2655" w:rsidRDefault="001F2655" w:rsidP="001F2655">
      <w:pPr>
        <w:autoSpaceDE w:val="0"/>
        <w:autoSpaceDN w:val="0"/>
        <w:spacing w:after="60"/>
        <w:jc w:val="both"/>
        <w:rPr>
          <w:rFonts w:ascii="Times New Roman" w:hAnsi="Times New Roman" w:cs="Times New Roman"/>
          <w:bCs/>
          <w:i/>
        </w:rPr>
      </w:pPr>
      <w:r w:rsidRPr="001F2655">
        <w:rPr>
          <w:rFonts w:ascii="Times New Roman" w:hAnsi="Times New Roman" w:cs="Times New Roman"/>
          <w:bCs/>
          <w:i/>
        </w:rPr>
        <w:t>Required:</w:t>
      </w:r>
    </w:p>
    <w:p w14:paraId="658F919B" w14:textId="5A12BC23" w:rsidR="001F2655" w:rsidRPr="001F2655" w:rsidRDefault="001F2655" w:rsidP="001F2655">
      <w:pPr>
        <w:pStyle w:val="ListParagraph"/>
        <w:numPr>
          <w:ilvl w:val="0"/>
          <w:numId w:val="34"/>
        </w:numPr>
        <w:tabs>
          <w:tab w:val="clear" w:pos="0"/>
          <w:tab w:val="clear" w:pos="6804"/>
        </w:tabs>
        <w:autoSpaceDE w:val="0"/>
        <w:autoSpaceDN w:val="0"/>
        <w:adjustRightInd w:val="0"/>
        <w:spacing w:after="60" w:line="240" w:lineRule="auto"/>
        <w:jc w:val="both"/>
        <w:rPr>
          <w:rFonts w:eastAsia="Times New Roman"/>
        </w:rPr>
      </w:pPr>
      <w:r w:rsidRPr="001F2655">
        <w:rPr>
          <w:rFonts w:eastAsia="Times New Roman"/>
        </w:rPr>
        <w:t xml:space="preserve">Completion of secondary school </w:t>
      </w:r>
      <w:r>
        <w:rPr>
          <w:rFonts w:eastAsia="Times New Roman"/>
        </w:rPr>
        <w:t>(BAC).</w:t>
      </w:r>
      <w:r w:rsidRPr="001F2655">
        <w:rPr>
          <w:rFonts w:eastAsia="Times New Roman"/>
        </w:rPr>
        <w:t xml:space="preserve"> </w:t>
      </w:r>
    </w:p>
    <w:p w14:paraId="4FD1D0BB" w14:textId="69B1AB3C" w:rsidR="001F2655" w:rsidRPr="001F2655" w:rsidRDefault="001F2655" w:rsidP="001F2655">
      <w:pPr>
        <w:pStyle w:val="ListParagraph"/>
        <w:numPr>
          <w:ilvl w:val="0"/>
          <w:numId w:val="34"/>
        </w:numPr>
        <w:tabs>
          <w:tab w:val="clear" w:pos="0"/>
          <w:tab w:val="clear" w:pos="6804"/>
        </w:tabs>
        <w:autoSpaceDE w:val="0"/>
        <w:autoSpaceDN w:val="0"/>
        <w:adjustRightInd w:val="0"/>
        <w:spacing w:after="60" w:line="240" w:lineRule="auto"/>
        <w:jc w:val="both"/>
        <w:rPr>
          <w:rFonts w:eastAsia="Times New Roman"/>
        </w:rPr>
      </w:pPr>
      <w:r w:rsidRPr="001F2655">
        <w:rPr>
          <w:rFonts w:eastAsia="Times New Roman"/>
        </w:rPr>
        <w:t>Three years of post-secondary training in a health field such as public health, medical studies (Physician Assistant, Midwife, or similar) AND one year of experience and/or</w:t>
      </w:r>
      <w:r>
        <w:rPr>
          <w:rFonts w:eastAsia="Times New Roman"/>
        </w:rPr>
        <w:t xml:space="preserve"> training in project management.</w:t>
      </w:r>
    </w:p>
    <w:p w14:paraId="3F418594" w14:textId="77777777" w:rsidR="001F2655" w:rsidRPr="001F2655" w:rsidRDefault="001F2655" w:rsidP="001F2655">
      <w:pPr>
        <w:tabs>
          <w:tab w:val="left" w:pos="360"/>
        </w:tabs>
        <w:autoSpaceDE w:val="0"/>
        <w:autoSpaceDN w:val="0"/>
        <w:spacing w:after="60"/>
        <w:jc w:val="both"/>
        <w:rPr>
          <w:rFonts w:ascii="Times New Roman" w:eastAsia="Calibri" w:hAnsi="Times New Roman" w:cs="Times New Roman"/>
          <w:b/>
          <w:bCs/>
          <w:iCs/>
          <w:color w:val="000000"/>
        </w:rPr>
      </w:pPr>
    </w:p>
    <w:p w14:paraId="4FAE4AF8" w14:textId="77777777" w:rsidR="001F2655" w:rsidRPr="001F2655" w:rsidRDefault="001F2655" w:rsidP="001F2655">
      <w:pPr>
        <w:autoSpaceDE w:val="0"/>
        <w:autoSpaceDN w:val="0"/>
        <w:adjustRightInd w:val="0"/>
        <w:spacing w:after="60"/>
        <w:jc w:val="both"/>
        <w:rPr>
          <w:rFonts w:ascii="Times New Roman" w:eastAsia="Calibri" w:hAnsi="Times New Roman" w:cs="Times New Roman"/>
          <w:b/>
          <w:bCs/>
          <w:iCs/>
          <w:color w:val="000000"/>
        </w:rPr>
      </w:pPr>
      <w:r w:rsidRPr="001F2655">
        <w:rPr>
          <w:rFonts w:ascii="Times New Roman" w:eastAsia="Calibri" w:hAnsi="Times New Roman" w:cs="Times New Roman"/>
          <w:b/>
          <w:bCs/>
          <w:iCs/>
          <w:color w:val="000000"/>
        </w:rPr>
        <w:t>Abilities and Skills:</w:t>
      </w:r>
    </w:p>
    <w:p w14:paraId="6C7EDB84" w14:textId="77777777" w:rsidR="001F2655" w:rsidRPr="001F2655" w:rsidRDefault="001F2655" w:rsidP="001F2655">
      <w:pPr>
        <w:autoSpaceDE w:val="0"/>
        <w:autoSpaceDN w:val="0"/>
        <w:adjustRightInd w:val="0"/>
        <w:spacing w:after="60"/>
        <w:jc w:val="both"/>
        <w:rPr>
          <w:rFonts w:ascii="Times New Roman" w:eastAsia="Times New Roman" w:hAnsi="Times New Roman" w:cs="Times New Roman"/>
          <w:i/>
          <w:sz w:val="22"/>
        </w:rPr>
      </w:pPr>
      <w:r w:rsidRPr="001F2655">
        <w:rPr>
          <w:rFonts w:ascii="Times New Roman" w:eastAsia="Times New Roman" w:hAnsi="Times New Roman" w:cs="Times New Roman"/>
          <w:i/>
        </w:rPr>
        <w:t xml:space="preserve">Required: </w:t>
      </w:r>
    </w:p>
    <w:p w14:paraId="59B84579" w14:textId="77777777" w:rsidR="001F2655" w:rsidRPr="001F2655" w:rsidRDefault="001F2655" w:rsidP="001F2655">
      <w:pPr>
        <w:pStyle w:val="ListParagraph"/>
        <w:numPr>
          <w:ilvl w:val="0"/>
          <w:numId w:val="34"/>
        </w:numPr>
        <w:tabs>
          <w:tab w:val="clear" w:pos="0"/>
          <w:tab w:val="clear" w:pos="6804"/>
        </w:tabs>
        <w:autoSpaceDE w:val="0"/>
        <w:autoSpaceDN w:val="0"/>
        <w:adjustRightInd w:val="0"/>
        <w:spacing w:after="60" w:line="240" w:lineRule="auto"/>
        <w:jc w:val="both"/>
        <w:rPr>
          <w:rFonts w:eastAsia="Times New Roman"/>
        </w:rPr>
      </w:pPr>
      <w:r w:rsidRPr="001F2655">
        <w:rPr>
          <w:rFonts w:eastAsia="Times New Roman"/>
        </w:rPr>
        <w:t>Computer literate. Proficient at using the Microsoft Office Suite (Outlook, Word, Excel, and PowerPoint).</w:t>
      </w:r>
    </w:p>
    <w:p w14:paraId="0D4E09CD" w14:textId="77777777" w:rsidR="001F2655" w:rsidRPr="001F2655" w:rsidRDefault="001F2655" w:rsidP="001F2655">
      <w:pPr>
        <w:numPr>
          <w:ilvl w:val="0"/>
          <w:numId w:val="35"/>
        </w:numPr>
        <w:autoSpaceDE w:val="0"/>
        <w:autoSpaceDN w:val="0"/>
        <w:spacing w:after="60" w:line="240" w:lineRule="auto"/>
        <w:jc w:val="both"/>
        <w:rPr>
          <w:rFonts w:ascii="Times New Roman" w:eastAsia="Times New Roman" w:hAnsi="Times New Roman" w:cs="Times New Roman"/>
        </w:rPr>
      </w:pPr>
      <w:r w:rsidRPr="001F2655">
        <w:rPr>
          <w:rFonts w:ascii="Times New Roman" w:eastAsia="Times New Roman" w:hAnsi="Times New Roman" w:cs="Times New Roman"/>
        </w:rPr>
        <w:t xml:space="preserve">Time management and effective verbal and written communication skills </w:t>
      </w:r>
    </w:p>
    <w:p w14:paraId="05DAC4F5" w14:textId="77777777" w:rsidR="001F2655" w:rsidRPr="001F2655" w:rsidRDefault="001F2655" w:rsidP="001F2655">
      <w:pPr>
        <w:numPr>
          <w:ilvl w:val="0"/>
          <w:numId w:val="35"/>
        </w:numPr>
        <w:autoSpaceDE w:val="0"/>
        <w:autoSpaceDN w:val="0"/>
        <w:spacing w:after="60" w:line="240" w:lineRule="auto"/>
        <w:jc w:val="both"/>
        <w:rPr>
          <w:rFonts w:ascii="Times New Roman" w:eastAsia="Times New Roman" w:hAnsi="Times New Roman" w:cs="Times New Roman"/>
        </w:rPr>
      </w:pPr>
      <w:r w:rsidRPr="001F2655">
        <w:rPr>
          <w:rFonts w:ascii="Times New Roman" w:eastAsia="Times New Roman" w:hAnsi="Times New Roman" w:cs="Times New Roman"/>
        </w:rPr>
        <w:t>Good writing, analytical and problem‐solving skills.</w:t>
      </w:r>
    </w:p>
    <w:p w14:paraId="34C2A96C" w14:textId="77777777" w:rsidR="001F2655" w:rsidRPr="001F2655" w:rsidRDefault="001F2655" w:rsidP="001F2655">
      <w:pPr>
        <w:numPr>
          <w:ilvl w:val="0"/>
          <w:numId w:val="35"/>
        </w:numPr>
        <w:autoSpaceDE w:val="0"/>
        <w:autoSpaceDN w:val="0"/>
        <w:spacing w:after="60" w:line="240" w:lineRule="auto"/>
        <w:jc w:val="both"/>
        <w:rPr>
          <w:rFonts w:ascii="Times New Roman" w:eastAsia="Times New Roman" w:hAnsi="Times New Roman" w:cs="Times New Roman"/>
        </w:rPr>
      </w:pPr>
      <w:r w:rsidRPr="001F2655">
        <w:rPr>
          <w:rFonts w:ascii="Times New Roman" w:eastAsia="Times New Roman" w:hAnsi="Times New Roman" w:cs="Times New Roman"/>
        </w:rPr>
        <w:t>Ability to follow oral and written instructions.</w:t>
      </w:r>
    </w:p>
    <w:p w14:paraId="2AEA537A" w14:textId="77777777" w:rsidR="001F2655" w:rsidRPr="001F2655" w:rsidRDefault="001F2655" w:rsidP="001F2655">
      <w:pPr>
        <w:numPr>
          <w:ilvl w:val="0"/>
          <w:numId w:val="35"/>
        </w:numPr>
        <w:autoSpaceDE w:val="0"/>
        <w:autoSpaceDN w:val="0"/>
        <w:spacing w:after="60" w:line="240" w:lineRule="auto"/>
        <w:jc w:val="both"/>
        <w:rPr>
          <w:rFonts w:ascii="Times New Roman" w:eastAsia="Times New Roman" w:hAnsi="Times New Roman" w:cs="Times New Roman"/>
        </w:rPr>
      </w:pPr>
      <w:r w:rsidRPr="001F2655">
        <w:rPr>
          <w:rFonts w:ascii="Times New Roman" w:eastAsia="Times New Roman" w:hAnsi="Times New Roman" w:cs="Times New Roman"/>
        </w:rPr>
        <w:t>Knowledge of principles and practices of organization, planning, records management and general administration.</w:t>
      </w:r>
    </w:p>
    <w:p w14:paraId="7A912E7B" w14:textId="77777777" w:rsidR="001F2655" w:rsidRPr="001F2655" w:rsidRDefault="001F2655" w:rsidP="001F2655">
      <w:pPr>
        <w:numPr>
          <w:ilvl w:val="0"/>
          <w:numId w:val="35"/>
        </w:numPr>
        <w:autoSpaceDE w:val="0"/>
        <w:autoSpaceDN w:val="0"/>
        <w:spacing w:after="60" w:line="240" w:lineRule="auto"/>
        <w:jc w:val="both"/>
        <w:rPr>
          <w:rFonts w:ascii="Times New Roman" w:eastAsia="Times New Roman" w:hAnsi="Times New Roman" w:cs="Times New Roman"/>
        </w:rPr>
      </w:pPr>
      <w:r w:rsidRPr="001F2655">
        <w:rPr>
          <w:rFonts w:ascii="Times New Roman" w:eastAsia="Times New Roman" w:hAnsi="Times New Roman" w:cs="Times New Roman"/>
        </w:rPr>
        <w:t>Able to produce quality deliverables in a timely manner, coordinate multiple projects simultaneously, work well under pressure, and meet deadlines.</w:t>
      </w:r>
    </w:p>
    <w:p w14:paraId="2EB1299C" w14:textId="77777777" w:rsidR="001F2655" w:rsidRPr="001F2655" w:rsidRDefault="001F2655" w:rsidP="001F2655">
      <w:pPr>
        <w:numPr>
          <w:ilvl w:val="0"/>
          <w:numId w:val="35"/>
        </w:numPr>
        <w:autoSpaceDE w:val="0"/>
        <w:autoSpaceDN w:val="0"/>
        <w:spacing w:after="60" w:line="240" w:lineRule="auto"/>
        <w:jc w:val="both"/>
        <w:rPr>
          <w:rFonts w:ascii="Times New Roman" w:eastAsia="SimSun" w:hAnsi="Times New Roman" w:cs="Times New Roman"/>
          <w:lang w:eastAsia="zh-CN"/>
        </w:rPr>
      </w:pPr>
      <w:r w:rsidRPr="001F2655">
        <w:rPr>
          <w:rFonts w:ascii="Times New Roman" w:hAnsi="Times New Roman" w:cs="Times New Roman"/>
        </w:rPr>
        <w:lastRenderedPageBreak/>
        <w:t>Availability outside of normal office hours to respond to Volunteer emergencies; to make emergency trips to the field; to counsel Volunteers on work and personal issues; and to facilitate conflict resolution in a cross-cultural setting.</w:t>
      </w:r>
    </w:p>
    <w:p w14:paraId="5D960223" w14:textId="77777777" w:rsidR="001F2655" w:rsidRPr="004611F2" w:rsidRDefault="001F2655" w:rsidP="001F2655">
      <w:pPr>
        <w:pStyle w:val="Response"/>
        <w:numPr>
          <w:ilvl w:val="0"/>
          <w:numId w:val="35"/>
        </w:numPr>
        <w:spacing w:before="0"/>
        <w:jc w:val="both"/>
        <w:rPr>
          <w:sz w:val="24"/>
          <w:szCs w:val="24"/>
        </w:rPr>
      </w:pPr>
      <w:r w:rsidRPr="004611F2">
        <w:rPr>
          <w:sz w:val="24"/>
          <w:szCs w:val="24"/>
        </w:rPr>
        <w:t>Ability and/or experience working with local government officials at all levels.</w:t>
      </w:r>
    </w:p>
    <w:p w14:paraId="5EDCE8F5" w14:textId="77777777" w:rsidR="001F2655" w:rsidRPr="004611F2" w:rsidRDefault="001F2655" w:rsidP="001F2655">
      <w:pPr>
        <w:pStyle w:val="Response"/>
        <w:numPr>
          <w:ilvl w:val="0"/>
          <w:numId w:val="35"/>
        </w:numPr>
        <w:jc w:val="both"/>
        <w:rPr>
          <w:sz w:val="24"/>
          <w:szCs w:val="24"/>
        </w:rPr>
      </w:pPr>
      <w:r w:rsidRPr="004611F2">
        <w:rPr>
          <w:sz w:val="24"/>
          <w:szCs w:val="24"/>
        </w:rPr>
        <w:t>Good understanding of Togo  topography/landscape and possible resources and development opportunity in the regions and prefectures</w:t>
      </w:r>
    </w:p>
    <w:p w14:paraId="5BE1DC97" w14:textId="77777777" w:rsidR="001F2655" w:rsidRPr="004611F2" w:rsidRDefault="001F2655" w:rsidP="001F2655">
      <w:pPr>
        <w:pStyle w:val="Response"/>
        <w:numPr>
          <w:ilvl w:val="0"/>
          <w:numId w:val="35"/>
        </w:numPr>
        <w:spacing w:before="0"/>
        <w:jc w:val="both"/>
        <w:rPr>
          <w:sz w:val="24"/>
          <w:szCs w:val="24"/>
        </w:rPr>
      </w:pPr>
      <w:r w:rsidRPr="004611F2">
        <w:rPr>
          <w:sz w:val="24"/>
          <w:szCs w:val="24"/>
        </w:rPr>
        <w:t xml:space="preserve">Good understanding of the repartition of the various ethnic groups establish in the various regions and prefectures and cultural practices and differences; and power dynamics </w:t>
      </w:r>
    </w:p>
    <w:p w14:paraId="4227F500" w14:textId="77777777" w:rsidR="001F2655" w:rsidRPr="001F2655" w:rsidRDefault="001F2655" w:rsidP="001F2655">
      <w:pPr>
        <w:autoSpaceDE w:val="0"/>
        <w:autoSpaceDN w:val="0"/>
        <w:spacing w:after="60"/>
        <w:jc w:val="both"/>
        <w:rPr>
          <w:rFonts w:ascii="Times New Roman" w:hAnsi="Times New Roman" w:cs="Times New Roman"/>
          <w:b/>
        </w:rPr>
      </w:pPr>
    </w:p>
    <w:p w14:paraId="11EEE1F6" w14:textId="77777777" w:rsidR="001F2655" w:rsidRPr="001F2655" w:rsidRDefault="001F2655" w:rsidP="001F2655">
      <w:pPr>
        <w:autoSpaceDE w:val="0"/>
        <w:autoSpaceDN w:val="0"/>
        <w:spacing w:after="60"/>
        <w:jc w:val="both"/>
        <w:rPr>
          <w:rFonts w:ascii="Times New Roman" w:hAnsi="Times New Roman" w:cs="Times New Roman"/>
          <w:i/>
        </w:rPr>
      </w:pPr>
      <w:r w:rsidRPr="001F2655">
        <w:rPr>
          <w:rFonts w:ascii="Times New Roman" w:hAnsi="Times New Roman" w:cs="Times New Roman"/>
          <w:i/>
        </w:rPr>
        <w:t>Preferred:</w:t>
      </w:r>
    </w:p>
    <w:p w14:paraId="145F667F" w14:textId="77777777" w:rsidR="001F2655" w:rsidRPr="001F2655" w:rsidRDefault="001F2655" w:rsidP="001F2655">
      <w:pPr>
        <w:numPr>
          <w:ilvl w:val="0"/>
          <w:numId w:val="35"/>
        </w:numPr>
        <w:autoSpaceDE w:val="0"/>
        <w:autoSpaceDN w:val="0"/>
        <w:spacing w:after="60" w:line="240" w:lineRule="auto"/>
        <w:jc w:val="both"/>
        <w:rPr>
          <w:rFonts w:ascii="Times New Roman" w:hAnsi="Times New Roman" w:cs="Times New Roman"/>
        </w:rPr>
      </w:pPr>
      <w:r w:rsidRPr="001F2655">
        <w:rPr>
          <w:rFonts w:ascii="Times New Roman" w:hAnsi="Times New Roman" w:cs="Times New Roman"/>
        </w:rPr>
        <w:t>Some knowledge of PC/Togo’s Volunteer program areas.</w:t>
      </w:r>
    </w:p>
    <w:p w14:paraId="2AEBDE98" w14:textId="77777777" w:rsidR="001F2655" w:rsidRPr="001F2655" w:rsidRDefault="001F2655" w:rsidP="001F2655">
      <w:pPr>
        <w:numPr>
          <w:ilvl w:val="0"/>
          <w:numId w:val="35"/>
        </w:numPr>
        <w:autoSpaceDE w:val="0"/>
        <w:autoSpaceDN w:val="0"/>
        <w:spacing w:after="60" w:line="240" w:lineRule="auto"/>
        <w:jc w:val="both"/>
        <w:rPr>
          <w:rFonts w:ascii="Times New Roman" w:eastAsia="Times New Roman" w:hAnsi="Times New Roman" w:cs="Times New Roman"/>
        </w:rPr>
      </w:pPr>
      <w:r w:rsidRPr="001F2655">
        <w:rPr>
          <w:rFonts w:ascii="Times New Roman" w:hAnsi="Times New Roman" w:cs="Times New Roman"/>
        </w:rPr>
        <w:t>In depth knowledge of rural Togo and the Togolese Health system and, cultural and traditional norms/structures.</w:t>
      </w:r>
    </w:p>
    <w:p w14:paraId="35C7397F" w14:textId="77777777" w:rsidR="001F2655" w:rsidRPr="001F2655" w:rsidRDefault="001F2655" w:rsidP="001F2655">
      <w:pPr>
        <w:pStyle w:val="Response"/>
        <w:numPr>
          <w:ilvl w:val="0"/>
          <w:numId w:val="35"/>
        </w:numPr>
        <w:jc w:val="both"/>
        <w:rPr>
          <w:szCs w:val="22"/>
        </w:rPr>
      </w:pPr>
      <w:r w:rsidRPr="004611F2">
        <w:rPr>
          <w:sz w:val="24"/>
          <w:szCs w:val="24"/>
        </w:rPr>
        <w:t>Good understanding of NGOs and international development operations in Togo</w:t>
      </w:r>
      <w:r w:rsidRPr="001F2655">
        <w:rPr>
          <w:szCs w:val="22"/>
        </w:rPr>
        <w:t>.</w:t>
      </w:r>
    </w:p>
    <w:p w14:paraId="36F59388" w14:textId="77777777" w:rsidR="001F2655" w:rsidRPr="001F2655" w:rsidRDefault="001F2655" w:rsidP="001F2655">
      <w:pPr>
        <w:pStyle w:val="Response"/>
        <w:autoSpaceDE w:val="0"/>
        <w:autoSpaceDN w:val="0"/>
        <w:ind w:left="720"/>
        <w:jc w:val="both"/>
        <w:rPr>
          <w:b/>
          <w:bCs/>
          <w:sz w:val="24"/>
        </w:rPr>
      </w:pPr>
    </w:p>
    <w:p w14:paraId="06298C72" w14:textId="77777777" w:rsidR="001F2655" w:rsidRPr="001F2655" w:rsidRDefault="001F2655" w:rsidP="001F2655">
      <w:pPr>
        <w:autoSpaceDE w:val="0"/>
        <w:autoSpaceDN w:val="0"/>
        <w:spacing w:after="60"/>
        <w:jc w:val="both"/>
        <w:rPr>
          <w:rFonts w:ascii="Times New Roman" w:eastAsia="Times New Roman" w:hAnsi="Times New Roman" w:cs="Times New Roman"/>
          <w:b/>
          <w:bCs/>
        </w:rPr>
      </w:pPr>
      <w:r w:rsidRPr="001F2655">
        <w:rPr>
          <w:rFonts w:ascii="Times New Roman" w:eastAsia="Times New Roman" w:hAnsi="Times New Roman" w:cs="Times New Roman"/>
          <w:b/>
          <w:bCs/>
        </w:rPr>
        <w:t>Prior work experience:</w:t>
      </w:r>
    </w:p>
    <w:p w14:paraId="02FDA232" w14:textId="77777777" w:rsidR="001F2655" w:rsidRPr="001F2655" w:rsidRDefault="001F2655" w:rsidP="001F2655">
      <w:pPr>
        <w:autoSpaceDE w:val="0"/>
        <w:autoSpaceDN w:val="0"/>
        <w:spacing w:after="60"/>
        <w:jc w:val="both"/>
        <w:rPr>
          <w:rFonts w:ascii="Times New Roman" w:eastAsia="Times New Roman" w:hAnsi="Times New Roman" w:cs="Times New Roman"/>
          <w:bCs/>
          <w:i/>
          <w:sz w:val="22"/>
        </w:rPr>
      </w:pPr>
      <w:r w:rsidRPr="001F2655">
        <w:rPr>
          <w:rFonts w:ascii="Times New Roman" w:eastAsia="Times New Roman" w:hAnsi="Times New Roman" w:cs="Times New Roman"/>
          <w:bCs/>
          <w:i/>
        </w:rPr>
        <w:t>Required:</w:t>
      </w:r>
    </w:p>
    <w:p w14:paraId="57441528" w14:textId="77777777" w:rsidR="001F2655" w:rsidRPr="001F2655" w:rsidRDefault="001F2655" w:rsidP="001F2655">
      <w:pPr>
        <w:pStyle w:val="ListParagraph"/>
        <w:numPr>
          <w:ilvl w:val="0"/>
          <w:numId w:val="36"/>
        </w:numPr>
        <w:tabs>
          <w:tab w:val="clear" w:pos="0"/>
          <w:tab w:val="clear" w:pos="6804"/>
        </w:tabs>
        <w:spacing w:after="60" w:line="240" w:lineRule="auto"/>
        <w:jc w:val="both"/>
        <w:rPr>
          <w:rFonts w:eastAsia="SimSun"/>
          <w:lang w:eastAsia="zh-CN"/>
        </w:rPr>
      </w:pPr>
      <w:r w:rsidRPr="001F2655">
        <w:t>Two or more years of related experience working as a medical assistant, physician assistant, midwife, or similar, in an organization of similar size or scope to Peace Corps.</w:t>
      </w:r>
    </w:p>
    <w:p w14:paraId="6782385C" w14:textId="77777777" w:rsidR="001F2655" w:rsidRDefault="001F2655" w:rsidP="001F2655">
      <w:pPr>
        <w:spacing w:after="60"/>
        <w:jc w:val="both"/>
        <w:rPr>
          <w:rFonts w:ascii="Times New Roman" w:hAnsi="Times New Roman" w:cs="Times New Roman"/>
          <w:i/>
        </w:rPr>
      </w:pPr>
    </w:p>
    <w:p w14:paraId="69EC73D3" w14:textId="77777777" w:rsidR="001F2655" w:rsidRPr="001F2655" w:rsidRDefault="001F2655" w:rsidP="001F2655">
      <w:pPr>
        <w:spacing w:after="60"/>
        <w:jc w:val="both"/>
        <w:rPr>
          <w:rFonts w:ascii="Times New Roman" w:hAnsi="Times New Roman" w:cs="Times New Roman"/>
          <w:i/>
        </w:rPr>
      </w:pPr>
      <w:r w:rsidRPr="001F2655">
        <w:rPr>
          <w:rFonts w:ascii="Times New Roman" w:hAnsi="Times New Roman" w:cs="Times New Roman"/>
          <w:i/>
        </w:rPr>
        <w:t>Preferred:</w:t>
      </w:r>
    </w:p>
    <w:p w14:paraId="2F2463C2" w14:textId="77777777" w:rsidR="001F2655" w:rsidRPr="001F2655" w:rsidRDefault="001F2655" w:rsidP="001F2655">
      <w:pPr>
        <w:pStyle w:val="ListParagraph"/>
        <w:numPr>
          <w:ilvl w:val="0"/>
          <w:numId w:val="35"/>
        </w:numPr>
        <w:tabs>
          <w:tab w:val="clear" w:pos="0"/>
          <w:tab w:val="clear" w:pos="6804"/>
        </w:tabs>
        <w:spacing w:after="60" w:line="240" w:lineRule="auto"/>
        <w:jc w:val="both"/>
        <w:rPr>
          <w:rFonts w:eastAsia="Times New Roman"/>
        </w:rPr>
      </w:pPr>
      <w:r w:rsidRPr="001F2655">
        <w:rPr>
          <w:rFonts w:eastAsia="Times New Roman"/>
        </w:rPr>
        <w:t xml:space="preserve">At least three years working for an organization that works with volunteers. </w:t>
      </w:r>
    </w:p>
    <w:p w14:paraId="2213D7DB" w14:textId="77777777" w:rsidR="001F2655" w:rsidRPr="001F2655" w:rsidRDefault="001F2655" w:rsidP="001F2655">
      <w:pPr>
        <w:pStyle w:val="ListParagraph"/>
        <w:numPr>
          <w:ilvl w:val="0"/>
          <w:numId w:val="35"/>
        </w:numPr>
        <w:tabs>
          <w:tab w:val="clear" w:pos="0"/>
          <w:tab w:val="clear" w:pos="6804"/>
        </w:tabs>
        <w:spacing w:after="60" w:line="240" w:lineRule="auto"/>
        <w:jc w:val="both"/>
        <w:rPr>
          <w:rFonts w:eastAsia="SimSun"/>
          <w:lang w:eastAsia="zh-CN"/>
        </w:rPr>
      </w:pPr>
      <w:r w:rsidRPr="001F2655">
        <w:t xml:space="preserve">At least two years of experience as a trainer and/or in the development of training programs. </w:t>
      </w:r>
    </w:p>
    <w:p w14:paraId="6E4C9FE2" w14:textId="77777777" w:rsidR="001F2655" w:rsidRPr="001F2655" w:rsidRDefault="001F2655" w:rsidP="001F2655">
      <w:pPr>
        <w:pStyle w:val="ListParagraph"/>
        <w:numPr>
          <w:ilvl w:val="0"/>
          <w:numId w:val="35"/>
        </w:numPr>
        <w:tabs>
          <w:tab w:val="clear" w:pos="0"/>
          <w:tab w:val="clear" w:pos="6804"/>
        </w:tabs>
        <w:spacing w:after="60" w:line="240" w:lineRule="auto"/>
        <w:jc w:val="both"/>
        <w:rPr>
          <w:rFonts w:eastAsia="Times New Roman"/>
        </w:rPr>
      </w:pPr>
      <w:r w:rsidRPr="001F2655">
        <w:t>Experience in grassroots community development.</w:t>
      </w:r>
    </w:p>
    <w:p w14:paraId="0C9E8B34" w14:textId="77777777" w:rsidR="001F2655" w:rsidRPr="001F2655" w:rsidRDefault="001F2655" w:rsidP="001F2655">
      <w:pPr>
        <w:pStyle w:val="ListParagraph"/>
        <w:numPr>
          <w:ilvl w:val="0"/>
          <w:numId w:val="35"/>
        </w:numPr>
        <w:tabs>
          <w:tab w:val="clear" w:pos="0"/>
          <w:tab w:val="clear" w:pos="6804"/>
        </w:tabs>
        <w:spacing w:after="60" w:line="240" w:lineRule="auto"/>
        <w:jc w:val="both"/>
        <w:rPr>
          <w:rFonts w:eastAsia="SimSun"/>
          <w:lang w:eastAsia="zh-CN"/>
        </w:rPr>
      </w:pPr>
      <w:r w:rsidRPr="001F2655">
        <w:t>Experience with one or more of the following: working closely with or supporting interns or international students; working closely with or supporting volunteers; or significant experience working and living in another culture.</w:t>
      </w:r>
    </w:p>
    <w:p w14:paraId="394F0529" w14:textId="77777777" w:rsidR="001F2655" w:rsidRPr="001F2655" w:rsidRDefault="001F2655" w:rsidP="001F2655">
      <w:pPr>
        <w:autoSpaceDE w:val="0"/>
        <w:autoSpaceDN w:val="0"/>
        <w:spacing w:after="60"/>
        <w:jc w:val="both"/>
        <w:rPr>
          <w:rFonts w:ascii="Times New Roman" w:eastAsia="Times New Roman" w:hAnsi="Times New Roman" w:cs="Times New Roman"/>
          <w:b/>
          <w:bCs/>
        </w:rPr>
      </w:pPr>
    </w:p>
    <w:p w14:paraId="2785C35F" w14:textId="1BFE8350" w:rsidR="001F2655" w:rsidRDefault="001F2655" w:rsidP="001F2655">
      <w:pPr>
        <w:tabs>
          <w:tab w:val="left" w:pos="2928"/>
        </w:tabs>
        <w:autoSpaceDE w:val="0"/>
        <w:autoSpaceDN w:val="0"/>
        <w:spacing w:after="60"/>
        <w:jc w:val="both"/>
        <w:rPr>
          <w:rFonts w:ascii="Times New Roman" w:eastAsia="Times New Roman" w:hAnsi="Times New Roman" w:cs="Times New Roman"/>
          <w:b/>
          <w:bCs/>
        </w:rPr>
      </w:pPr>
      <w:r w:rsidRPr="001F2655">
        <w:rPr>
          <w:rFonts w:ascii="Times New Roman" w:eastAsia="Times New Roman" w:hAnsi="Times New Roman" w:cs="Times New Roman"/>
          <w:b/>
          <w:bCs/>
        </w:rPr>
        <w:t>Language Proficiency:</w:t>
      </w:r>
      <w:r>
        <w:rPr>
          <w:rFonts w:ascii="Times New Roman" w:eastAsia="Times New Roman" w:hAnsi="Times New Roman" w:cs="Times New Roman"/>
          <w:b/>
          <w:bCs/>
        </w:rPr>
        <w:tab/>
      </w:r>
    </w:p>
    <w:p w14:paraId="0E0047EB" w14:textId="4233ABAE" w:rsidR="001F2655" w:rsidRPr="001F2655" w:rsidRDefault="001F2655" w:rsidP="001F2655">
      <w:pPr>
        <w:autoSpaceDE w:val="0"/>
        <w:autoSpaceDN w:val="0"/>
        <w:spacing w:after="60"/>
        <w:jc w:val="both"/>
        <w:rPr>
          <w:rFonts w:ascii="Times New Roman" w:eastAsia="Times New Roman" w:hAnsi="Times New Roman" w:cs="Times New Roman"/>
          <w:bCs/>
          <w:i/>
          <w:sz w:val="22"/>
        </w:rPr>
      </w:pPr>
      <w:r w:rsidRPr="001F2655">
        <w:rPr>
          <w:rFonts w:ascii="Times New Roman" w:eastAsia="Times New Roman" w:hAnsi="Times New Roman" w:cs="Times New Roman"/>
          <w:bCs/>
          <w:i/>
        </w:rPr>
        <w:t>Required:</w:t>
      </w:r>
    </w:p>
    <w:p w14:paraId="51A4E64F" w14:textId="6B615D28" w:rsidR="001F2655" w:rsidRPr="001F2655" w:rsidRDefault="001F2655" w:rsidP="001F2655">
      <w:pPr>
        <w:pStyle w:val="ListParagraph"/>
        <w:numPr>
          <w:ilvl w:val="0"/>
          <w:numId w:val="35"/>
        </w:numPr>
        <w:tabs>
          <w:tab w:val="clear" w:pos="0"/>
          <w:tab w:val="clear" w:pos="6804"/>
        </w:tabs>
        <w:autoSpaceDE w:val="0"/>
        <w:autoSpaceDN w:val="0"/>
        <w:spacing w:after="60" w:line="240" w:lineRule="auto"/>
        <w:jc w:val="both"/>
        <w:rPr>
          <w:rFonts w:eastAsia="Times New Roman"/>
          <w:sz w:val="22"/>
        </w:rPr>
      </w:pPr>
      <w:r w:rsidRPr="001F2655">
        <w:rPr>
          <w:rFonts w:eastAsia="TSC FKai M TT"/>
        </w:rPr>
        <w:t xml:space="preserve">Fluency (Level 4) in spoken and written English </w:t>
      </w:r>
      <w:r>
        <w:rPr>
          <w:rFonts w:eastAsia="TSC FKai M TT"/>
        </w:rPr>
        <w:t>and full fluency in French.</w:t>
      </w:r>
    </w:p>
    <w:p w14:paraId="3E243386" w14:textId="7CB834DD" w:rsidR="001F2655" w:rsidRPr="001F2655" w:rsidRDefault="001F2655" w:rsidP="001F2655">
      <w:pPr>
        <w:pStyle w:val="ListParagraph"/>
        <w:numPr>
          <w:ilvl w:val="0"/>
          <w:numId w:val="35"/>
        </w:numPr>
        <w:tabs>
          <w:tab w:val="clear" w:pos="0"/>
          <w:tab w:val="clear" w:pos="6804"/>
        </w:tabs>
        <w:autoSpaceDE w:val="0"/>
        <w:autoSpaceDN w:val="0"/>
        <w:spacing w:after="60" w:line="240" w:lineRule="auto"/>
        <w:jc w:val="both"/>
        <w:rPr>
          <w:rFonts w:eastAsia="Times New Roman"/>
        </w:rPr>
      </w:pPr>
      <w:r w:rsidRPr="001F2655">
        <w:rPr>
          <w:rFonts w:eastAsia="TSC FKai M TT"/>
        </w:rPr>
        <w:t xml:space="preserve">Proficiency in one or more of Togo’s local </w:t>
      </w:r>
      <w:r>
        <w:rPr>
          <w:rFonts w:eastAsia="TSC FKai M TT"/>
        </w:rPr>
        <w:t>languages.</w:t>
      </w:r>
    </w:p>
    <w:p w14:paraId="77B1E223" w14:textId="77777777" w:rsidR="0057685C" w:rsidRPr="001F2655" w:rsidRDefault="0057685C" w:rsidP="0057685C">
      <w:pPr>
        <w:tabs>
          <w:tab w:val="left" w:pos="6804"/>
        </w:tabs>
        <w:spacing w:after="0"/>
        <w:ind w:left="720"/>
        <w:rPr>
          <w:rFonts w:ascii="Times New Roman" w:hAnsi="Times New Roman" w:cs="Times New Roman"/>
        </w:rPr>
      </w:pPr>
    </w:p>
    <w:p w14:paraId="6B68D195" w14:textId="57EF515D" w:rsidR="00AF74ED" w:rsidRDefault="00AF74ED" w:rsidP="00B91B7F">
      <w:pPr>
        <w:tabs>
          <w:tab w:val="left" w:pos="6804"/>
        </w:tabs>
        <w:rPr>
          <w:rFonts w:ascii="Times New Roman" w:hAnsi="Times New Roman" w:cs="Times New Roman"/>
        </w:rPr>
      </w:pPr>
      <w:r>
        <w:rPr>
          <w:rFonts w:ascii="Times New Roman" w:hAnsi="Times New Roman" w:cs="Times New Roman"/>
          <w:b/>
        </w:rPr>
        <w:t xml:space="preserve">For Further Information: </w:t>
      </w:r>
      <w:r w:rsidR="00D50ED0">
        <w:rPr>
          <w:rFonts w:ascii="Times New Roman" w:hAnsi="Times New Roman" w:cs="Times New Roman"/>
        </w:rPr>
        <w:t>The complete statement of work listing all of the duties and responsibilities</w:t>
      </w:r>
      <w:r w:rsidR="0057685C">
        <w:rPr>
          <w:rFonts w:ascii="Times New Roman" w:hAnsi="Times New Roman" w:cs="Times New Roman"/>
        </w:rPr>
        <w:t xml:space="preserve"> may be obtained on Peace Corps Togo’</w:t>
      </w:r>
      <w:r w:rsidR="00D50ED0">
        <w:rPr>
          <w:rFonts w:ascii="Times New Roman" w:hAnsi="Times New Roman" w:cs="Times New Roman"/>
        </w:rPr>
        <w:t xml:space="preserve">s website at </w:t>
      </w:r>
      <w:hyperlink r:id="rId7" w:history="1">
        <w:r w:rsidR="0057685C">
          <w:rPr>
            <w:rStyle w:val="Hyperlink"/>
            <w:rFonts w:ascii="Times New Roman" w:hAnsi="Times New Roman" w:cs="Times New Roman"/>
          </w:rPr>
          <w:t>https://www.peacecorps.gov/togo/contracts</w:t>
        </w:r>
      </w:hyperlink>
      <w:r w:rsidR="00D50ED0">
        <w:rPr>
          <w:rFonts w:ascii="Times New Roman" w:hAnsi="Times New Roman" w:cs="Times New Roman"/>
        </w:rPr>
        <w:t xml:space="preserve">.  Candidates can download the required application form at the same website. The point of contact is </w:t>
      </w:r>
      <w:r w:rsidR="00442BF9">
        <w:rPr>
          <w:rStyle w:val="Hyperlink"/>
          <w:rFonts w:ascii="Times New Roman" w:hAnsi="Times New Roman" w:cs="Times New Roman"/>
        </w:rPr>
        <w:t>TG-JOBS@peacecorps.gov.</w:t>
      </w:r>
    </w:p>
    <w:p w14:paraId="56FE8601" w14:textId="77777777" w:rsidR="00442BF9" w:rsidRDefault="00442BF9" w:rsidP="00B91B7F">
      <w:pPr>
        <w:tabs>
          <w:tab w:val="left" w:pos="6804"/>
        </w:tabs>
        <w:rPr>
          <w:rFonts w:ascii="Times New Roman" w:hAnsi="Times New Roman" w:cs="Times New Roman"/>
          <w:b/>
        </w:rPr>
      </w:pPr>
    </w:p>
    <w:p w14:paraId="2F3D429B" w14:textId="77777777" w:rsidR="00AF74ED" w:rsidRDefault="00AF74ED" w:rsidP="00B91B7F">
      <w:pPr>
        <w:tabs>
          <w:tab w:val="left" w:pos="6804"/>
        </w:tabs>
        <w:rPr>
          <w:rFonts w:ascii="Times New Roman" w:hAnsi="Times New Roman" w:cs="Times New Roman"/>
          <w:b/>
        </w:rPr>
      </w:pPr>
      <w:r>
        <w:rPr>
          <w:rFonts w:ascii="Times New Roman" w:hAnsi="Times New Roman" w:cs="Times New Roman"/>
          <w:b/>
        </w:rPr>
        <w:t>Applicability:</w:t>
      </w:r>
    </w:p>
    <w:p w14:paraId="5C31095A" w14:textId="2F33334A" w:rsidR="00AF74ED" w:rsidRDefault="0057685C" w:rsidP="00B91B7F">
      <w:pPr>
        <w:tabs>
          <w:tab w:val="left" w:pos="6804"/>
        </w:tabs>
        <w:rPr>
          <w:rFonts w:ascii="Times New Roman" w:hAnsi="Times New Roman" w:cs="Times New Roman"/>
        </w:rPr>
      </w:pPr>
      <w:r>
        <w:rPr>
          <w:rFonts w:ascii="Times New Roman" w:hAnsi="Times New Roman" w:cs="Times New Roman"/>
        </w:rPr>
        <w:t>Any applicants who are not Togolese citizens must already have the required work and/or residency permits to be eligible for consideration.</w:t>
      </w:r>
    </w:p>
    <w:p w14:paraId="6040A1C0" w14:textId="77777777" w:rsidR="00AF74ED" w:rsidRDefault="00AF74ED" w:rsidP="00B91B7F">
      <w:pPr>
        <w:tabs>
          <w:tab w:val="left" w:pos="6804"/>
        </w:tabs>
        <w:rPr>
          <w:rFonts w:ascii="Times New Roman" w:hAnsi="Times New Roman" w:cs="Times New Roman"/>
        </w:rPr>
      </w:pPr>
      <w:r>
        <w:rPr>
          <w:rFonts w:ascii="Times New Roman" w:hAnsi="Times New Roman" w:cs="Times New Roman"/>
        </w:rPr>
        <w:lastRenderedPageBreak/>
        <w:t xml:space="preserve">All applicants under consideration will be required </w:t>
      </w:r>
      <w:r w:rsidRPr="0057685C">
        <w:rPr>
          <w:rFonts w:ascii="Times New Roman" w:hAnsi="Times New Roman" w:cs="Times New Roman"/>
        </w:rPr>
        <w:t>to pass medical and security</w:t>
      </w:r>
      <w:r>
        <w:rPr>
          <w:rFonts w:ascii="Times New Roman" w:hAnsi="Times New Roman" w:cs="Times New Roman"/>
        </w:rPr>
        <w:t xml:space="preserve"> certifications.</w:t>
      </w:r>
    </w:p>
    <w:p w14:paraId="3663D839" w14:textId="4801FB8B" w:rsidR="0057685C" w:rsidRDefault="0057685C" w:rsidP="00B91B7F">
      <w:pPr>
        <w:tabs>
          <w:tab w:val="left" w:pos="6804"/>
        </w:tabs>
        <w:rPr>
          <w:rFonts w:ascii="Times New Roman" w:hAnsi="Times New Roman" w:cs="Times New Roman"/>
        </w:rPr>
      </w:pPr>
      <w:r>
        <w:rPr>
          <w:rFonts w:ascii="Times New Roman" w:hAnsi="Times New Roman" w:cs="Times New Roman"/>
        </w:rPr>
        <w:t>Incomplete applications will not be considered.</w:t>
      </w:r>
    </w:p>
    <w:p w14:paraId="5352856E" w14:textId="0422C3F6" w:rsidR="00FD15D3" w:rsidRDefault="00FD15D3" w:rsidP="00B91B7F">
      <w:pPr>
        <w:tabs>
          <w:tab w:val="left" w:pos="6804"/>
        </w:tabs>
        <w:rPr>
          <w:rFonts w:ascii="Times New Roman" w:hAnsi="Times New Roman" w:cs="Times New Roman"/>
        </w:rPr>
      </w:pPr>
      <w:r>
        <w:rPr>
          <w:rFonts w:ascii="Times New Roman" w:hAnsi="Times New Roman" w:cs="Times New Roman"/>
        </w:rPr>
        <w:t>Peace Corps will not discriminate against an applicant because of that person’s race, color, religion, sex (including gender identity, sexual orientation, and pregnancy), national origin, age (40 or older), disability, or genetic information.</w:t>
      </w:r>
    </w:p>
    <w:p w14:paraId="6DBE97C9" w14:textId="77777777" w:rsidR="00F53B6A" w:rsidRDefault="00F53B6A" w:rsidP="00B91B7F">
      <w:pPr>
        <w:tabs>
          <w:tab w:val="left" w:pos="6804"/>
        </w:tabs>
        <w:rPr>
          <w:rFonts w:ascii="Times New Roman" w:hAnsi="Times New Roman" w:cs="Times New Roman"/>
        </w:rPr>
      </w:pPr>
    </w:p>
    <w:p w14:paraId="64AA4012" w14:textId="58C3CCB3" w:rsidR="00AA5843" w:rsidRDefault="00965512" w:rsidP="00B91B7F">
      <w:pPr>
        <w:tabs>
          <w:tab w:val="left" w:pos="6804"/>
        </w:tabs>
        <w:rPr>
          <w:rFonts w:ascii="Times New Roman" w:hAnsi="Times New Roman" w:cs="Times New Roman"/>
          <w:b/>
        </w:rPr>
      </w:pPr>
      <w:r>
        <w:rPr>
          <w:rFonts w:ascii="Times New Roman" w:hAnsi="Times New Roman" w:cs="Times New Roman"/>
          <w:b/>
        </w:rPr>
        <w:t>How to Apply</w:t>
      </w:r>
      <w:r w:rsidR="00AA5843">
        <w:rPr>
          <w:rFonts w:ascii="Times New Roman" w:hAnsi="Times New Roman" w:cs="Times New Roman"/>
          <w:b/>
        </w:rPr>
        <w:t>:</w:t>
      </w:r>
    </w:p>
    <w:p w14:paraId="7E815F2E" w14:textId="77777777" w:rsidR="00442BF9" w:rsidRDefault="00965512" w:rsidP="00B91B7F">
      <w:pPr>
        <w:tabs>
          <w:tab w:val="left" w:pos="6804"/>
        </w:tabs>
        <w:rPr>
          <w:rFonts w:ascii="Times New Roman" w:hAnsi="Times New Roman" w:cs="Times New Roman"/>
        </w:rPr>
      </w:pPr>
      <w:r>
        <w:rPr>
          <w:rFonts w:ascii="Times New Roman" w:hAnsi="Times New Roman" w:cs="Times New Roman"/>
        </w:rPr>
        <w:t>A complete application will include</w:t>
      </w:r>
      <w:r w:rsidR="00442BF9">
        <w:rPr>
          <w:rFonts w:ascii="Times New Roman" w:hAnsi="Times New Roman" w:cs="Times New Roman"/>
        </w:rPr>
        <w:t>:</w:t>
      </w:r>
    </w:p>
    <w:p w14:paraId="5DD2A814" w14:textId="77777777" w:rsidR="00442BF9" w:rsidRDefault="00442BF9" w:rsidP="00442BF9">
      <w:pPr>
        <w:pStyle w:val="ListParagraph"/>
      </w:pPr>
      <w:r>
        <w:t>A</w:t>
      </w:r>
      <w:r w:rsidR="00965512" w:rsidRPr="00442BF9">
        <w:t xml:space="preserve"> cover letter</w:t>
      </w:r>
      <w:r w:rsidR="00DC6DF8" w:rsidRPr="00442BF9">
        <w:t xml:space="preserve"> in English</w:t>
      </w:r>
      <w:r>
        <w:t xml:space="preserve"> </w:t>
      </w:r>
    </w:p>
    <w:p w14:paraId="5411A7FC" w14:textId="77777777" w:rsidR="00442BF9" w:rsidRDefault="00442BF9" w:rsidP="00442BF9">
      <w:pPr>
        <w:pStyle w:val="ListParagraph"/>
      </w:pPr>
      <w:r>
        <w:t>A</w:t>
      </w:r>
      <w:r w:rsidR="00965512" w:rsidRPr="00442BF9">
        <w:t xml:space="preserve"> current curriculum vitae or resume</w:t>
      </w:r>
      <w:r w:rsidR="00DC6DF8" w:rsidRPr="00442BF9">
        <w:t xml:space="preserve"> in English</w:t>
      </w:r>
    </w:p>
    <w:p w14:paraId="7CE22BC3" w14:textId="77777777" w:rsidR="00442BF9" w:rsidRDefault="00442BF9" w:rsidP="00442BF9">
      <w:pPr>
        <w:pStyle w:val="ListParagraph"/>
      </w:pPr>
      <w:r>
        <w:t>Copies of</w:t>
      </w:r>
      <w:r w:rsidR="00DC6DF8" w:rsidRPr="00442BF9">
        <w:t xml:space="preserve"> most recent diplomas</w:t>
      </w:r>
    </w:p>
    <w:p w14:paraId="17D13AE6" w14:textId="77777777" w:rsidR="00442BF9" w:rsidRDefault="00442BF9" w:rsidP="00442BF9">
      <w:pPr>
        <w:pStyle w:val="ListParagraph"/>
      </w:pPr>
      <w:r>
        <w:t>W</w:t>
      </w:r>
      <w:r w:rsidR="00DC6DF8" w:rsidRPr="00442BF9">
        <w:t xml:space="preserve">ork certificates (to support your previous </w:t>
      </w:r>
      <w:r>
        <w:t>employment)</w:t>
      </w:r>
    </w:p>
    <w:p w14:paraId="365769E9" w14:textId="77777777" w:rsidR="00442BF9" w:rsidRPr="001F2655" w:rsidRDefault="00442BF9" w:rsidP="00442BF9">
      <w:pPr>
        <w:pStyle w:val="ListParagraph"/>
        <w:rPr>
          <w:lang w:val="fr-FR"/>
        </w:rPr>
      </w:pPr>
      <w:r w:rsidRPr="001F2655">
        <w:rPr>
          <w:lang w:val="fr-FR"/>
        </w:rPr>
        <w:t>A</w:t>
      </w:r>
      <w:r w:rsidR="00DC6DF8" w:rsidRPr="001F2655">
        <w:rPr>
          <w:lang w:val="fr-FR"/>
        </w:rPr>
        <w:t xml:space="preserve"> </w:t>
      </w:r>
      <w:proofErr w:type="spellStart"/>
      <w:r w:rsidR="00DC6DF8" w:rsidRPr="001F2655">
        <w:rPr>
          <w:lang w:val="fr-FR"/>
        </w:rPr>
        <w:t>valid</w:t>
      </w:r>
      <w:proofErr w:type="spellEnd"/>
      <w:r w:rsidR="00DC6DF8" w:rsidRPr="001F2655">
        <w:rPr>
          <w:lang w:val="fr-FR"/>
        </w:rPr>
        <w:t xml:space="preserve"> police record (</w:t>
      </w:r>
      <w:r w:rsidR="00DC6DF8" w:rsidRPr="001F2655">
        <w:rPr>
          <w:i/>
          <w:lang w:val="fr-FR"/>
        </w:rPr>
        <w:t>Casier Judiciaire datant de moins de trois mois)</w:t>
      </w:r>
      <w:r w:rsidRPr="001F2655">
        <w:rPr>
          <w:i/>
          <w:lang w:val="fr-FR"/>
        </w:rPr>
        <w:t xml:space="preserve">, </w:t>
      </w:r>
      <w:r w:rsidR="00965512" w:rsidRPr="001F2655">
        <w:rPr>
          <w:lang w:val="fr-FR"/>
        </w:rPr>
        <w:t xml:space="preserve">and </w:t>
      </w:r>
    </w:p>
    <w:p w14:paraId="5F3A4009" w14:textId="77777777" w:rsidR="00442BF9" w:rsidRDefault="00442BF9" w:rsidP="00442BF9">
      <w:pPr>
        <w:pStyle w:val="ListParagraph"/>
      </w:pPr>
      <w:r>
        <w:t>T</w:t>
      </w:r>
      <w:r w:rsidR="00965512" w:rsidRPr="00442BF9">
        <w:t>he completed application form</w:t>
      </w:r>
      <w:r w:rsidR="00D50ED0" w:rsidRPr="00442BF9">
        <w:t xml:space="preserve"> (available to download at </w:t>
      </w:r>
      <w:hyperlink r:id="rId8" w:history="1">
        <w:r w:rsidR="00DC6DF8" w:rsidRPr="00442BF9">
          <w:rPr>
            <w:rStyle w:val="Hyperlink"/>
          </w:rPr>
          <w:t>https://www.peacecorps.gov/togo/contracts</w:t>
        </w:r>
      </w:hyperlink>
      <w:r w:rsidR="00D50ED0" w:rsidRPr="00442BF9">
        <w:t>)</w:t>
      </w:r>
      <w:r w:rsidR="00965512" w:rsidRPr="00442BF9">
        <w:t xml:space="preserve">. </w:t>
      </w:r>
    </w:p>
    <w:p w14:paraId="7268D571" w14:textId="58B776B4" w:rsidR="00AA5843" w:rsidRPr="00442BF9" w:rsidRDefault="00965512" w:rsidP="00442BF9">
      <w:pPr>
        <w:rPr>
          <w:rFonts w:ascii="Times New Roman" w:hAnsi="Times New Roman" w:cs="Times New Roman"/>
        </w:rPr>
      </w:pPr>
      <w:r w:rsidRPr="00442BF9">
        <w:rPr>
          <w:rFonts w:ascii="Times New Roman" w:hAnsi="Times New Roman" w:cs="Times New Roman"/>
        </w:rPr>
        <w:t xml:space="preserve">Your application materials will be scored against the minimum and desired qualifications, so please include sufficient information. Do not submit any other documentation with your application. The application should be submitted to: </w:t>
      </w:r>
    </w:p>
    <w:p w14:paraId="3AD14743" w14:textId="14B40D66" w:rsidR="00AA5843" w:rsidRPr="00AA5843" w:rsidRDefault="00442BF9" w:rsidP="00AA5843">
      <w:pPr>
        <w:tabs>
          <w:tab w:val="left" w:pos="0"/>
        </w:tabs>
        <w:rPr>
          <w:rFonts w:ascii="Times New Roman" w:hAnsi="Times New Roman" w:cs="Times New Roman"/>
          <w:lang w:val="fr-FR"/>
        </w:rPr>
      </w:pPr>
      <w:r w:rsidRPr="001F2655">
        <w:rPr>
          <w:rFonts w:ascii="Times New Roman" w:hAnsi="Times New Roman" w:cs="Times New Roman"/>
        </w:rPr>
        <w:tab/>
      </w:r>
      <w:r w:rsidR="00AA5843">
        <w:rPr>
          <w:rFonts w:ascii="Times New Roman" w:hAnsi="Times New Roman" w:cs="Times New Roman"/>
          <w:lang w:val="fr-FR"/>
        </w:rPr>
        <w:t xml:space="preserve">E-mail </w:t>
      </w:r>
      <w:proofErr w:type="spellStart"/>
      <w:r w:rsidR="00AA5843">
        <w:rPr>
          <w:rFonts w:ascii="Times New Roman" w:hAnsi="Times New Roman" w:cs="Times New Roman"/>
          <w:lang w:val="fr-FR"/>
        </w:rPr>
        <w:t>Address</w:t>
      </w:r>
      <w:proofErr w:type="spellEnd"/>
      <w:r w:rsidR="00AA5843" w:rsidRPr="00AA5843">
        <w:rPr>
          <w:rFonts w:ascii="Times New Roman" w:hAnsi="Times New Roman" w:cs="Times New Roman"/>
          <w:lang w:val="fr-FR"/>
        </w:rPr>
        <w:t>:</w:t>
      </w:r>
      <w:r w:rsidR="00AA5843" w:rsidRPr="00AA5843">
        <w:rPr>
          <w:rFonts w:ascii="Times New Roman" w:hAnsi="Times New Roman" w:cs="Times New Roman"/>
          <w:lang w:val="fr-FR"/>
        </w:rPr>
        <w:tab/>
      </w:r>
      <w:hyperlink r:id="rId9" w:history="1">
        <w:r w:rsidRPr="00205DE4">
          <w:rPr>
            <w:rStyle w:val="Hyperlink"/>
            <w:rFonts w:ascii="Times New Roman" w:hAnsi="Times New Roman" w:cs="Times New Roman"/>
            <w:lang w:val="fr-FR"/>
          </w:rPr>
          <w:t>TG-JOBS@peacecorps.gov</w:t>
        </w:r>
      </w:hyperlink>
    </w:p>
    <w:p w14:paraId="1F04D997" w14:textId="77777777" w:rsidR="001F2655" w:rsidRDefault="00442BF9" w:rsidP="001F2655">
      <w:pPr>
        <w:tabs>
          <w:tab w:val="left" w:pos="0"/>
        </w:tabs>
        <w:spacing w:after="0"/>
        <w:rPr>
          <w:rFonts w:ascii="Times New Roman" w:hAnsi="Times New Roman" w:cs="Times New Roman"/>
        </w:rPr>
      </w:pPr>
      <w:r w:rsidRPr="001F2655">
        <w:rPr>
          <w:rFonts w:ascii="Times New Roman" w:hAnsi="Times New Roman" w:cs="Times New Roman"/>
          <w:lang w:val="fr-FR"/>
        </w:rPr>
        <w:tab/>
      </w:r>
      <w:r w:rsidR="00AA5843" w:rsidRPr="00AA5843">
        <w:rPr>
          <w:rFonts w:ascii="Times New Roman" w:hAnsi="Times New Roman" w:cs="Times New Roman"/>
        </w:rPr>
        <w:t>Subject Line:</w:t>
      </w:r>
      <w:r w:rsidR="00AA5843" w:rsidRPr="00AA5843">
        <w:rPr>
          <w:rFonts w:ascii="Times New Roman" w:hAnsi="Times New Roman" w:cs="Times New Roman"/>
        </w:rPr>
        <w:tab/>
      </w:r>
      <w:r w:rsidR="00AA5843" w:rsidRPr="00AA5843">
        <w:rPr>
          <w:rFonts w:ascii="Times New Roman" w:hAnsi="Times New Roman" w:cs="Times New Roman"/>
        </w:rPr>
        <w:tab/>
      </w:r>
      <w:r w:rsidR="001F2655">
        <w:rPr>
          <w:rFonts w:ascii="Times New Roman" w:hAnsi="Times New Roman" w:cs="Times New Roman"/>
        </w:rPr>
        <w:t>PSC-04</w:t>
      </w:r>
      <w:r>
        <w:rPr>
          <w:rFonts w:ascii="Times New Roman" w:hAnsi="Times New Roman" w:cs="Times New Roman"/>
        </w:rPr>
        <w:t>-2022</w:t>
      </w:r>
      <w:r w:rsidR="00AA5843" w:rsidRPr="00AA5843">
        <w:rPr>
          <w:rFonts w:ascii="Times New Roman" w:hAnsi="Times New Roman" w:cs="Times New Roman"/>
        </w:rPr>
        <w:t>_</w:t>
      </w:r>
      <w:r w:rsidR="001F2655">
        <w:rPr>
          <w:rFonts w:ascii="Times New Roman" w:hAnsi="Times New Roman" w:cs="Times New Roman"/>
        </w:rPr>
        <w:t xml:space="preserve">Program Assistant Regional </w:t>
      </w:r>
      <w:proofErr w:type="spellStart"/>
      <w:r w:rsidR="001F2655">
        <w:rPr>
          <w:rFonts w:ascii="Times New Roman" w:hAnsi="Times New Roman" w:cs="Times New Roman"/>
        </w:rPr>
        <w:t>Coordinator</w:t>
      </w:r>
      <w:r w:rsidR="005279B1">
        <w:rPr>
          <w:rFonts w:ascii="Times New Roman" w:hAnsi="Times New Roman" w:cs="Times New Roman"/>
        </w:rPr>
        <w:t>_Surname</w:t>
      </w:r>
      <w:proofErr w:type="spellEnd"/>
      <w:r w:rsidR="005279B1">
        <w:rPr>
          <w:rFonts w:ascii="Times New Roman" w:hAnsi="Times New Roman" w:cs="Times New Roman"/>
        </w:rPr>
        <w:t xml:space="preserve">, </w:t>
      </w:r>
    </w:p>
    <w:p w14:paraId="09A7AEE2" w14:textId="59817D68" w:rsidR="00AA5843" w:rsidRDefault="001F2655" w:rsidP="001F2655">
      <w:pPr>
        <w:tabs>
          <w:tab w:val="left" w:pos="0"/>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279B1">
        <w:rPr>
          <w:rFonts w:ascii="Times New Roman" w:hAnsi="Times New Roman" w:cs="Times New Roman"/>
        </w:rPr>
        <w:t>First Name</w:t>
      </w:r>
    </w:p>
    <w:p w14:paraId="11329E3B" w14:textId="77777777" w:rsidR="001F2655" w:rsidRDefault="001F2655" w:rsidP="00AA5843">
      <w:pPr>
        <w:tabs>
          <w:tab w:val="left" w:pos="0"/>
        </w:tabs>
        <w:rPr>
          <w:rFonts w:ascii="Times New Roman" w:hAnsi="Times New Roman" w:cs="Times New Roman"/>
          <w:b/>
        </w:rPr>
      </w:pPr>
    </w:p>
    <w:p w14:paraId="00ECC9E7" w14:textId="256E5415" w:rsidR="00AA5843" w:rsidRDefault="00AA5843" w:rsidP="00AA5843">
      <w:pPr>
        <w:tabs>
          <w:tab w:val="left" w:pos="0"/>
        </w:tabs>
        <w:rPr>
          <w:rFonts w:ascii="Times New Roman" w:hAnsi="Times New Roman" w:cs="Times New Roman"/>
        </w:rPr>
      </w:pPr>
      <w:r>
        <w:rPr>
          <w:rFonts w:ascii="Times New Roman" w:hAnsi="Times New Roman" w:cs="Times New Roman"/>
          <w:b/>
        </w:rPr>
        <w:t xml:space="preserve">Note: </w:t>
      </w:r>
      <w:r>
        <w:rPr>
          <w:rFonts w:ascii="Times New Roman" w:hAnsi="Times New Roman" w:cs="Times New Roman"/>
        </w:rPr>
        <w:t xml:space="preserve">Paper applications </w:t>
      </w:r>
      <w:r>
        <w:rPr>
          <w:rFonts w:ascii="Times New Roman" w:hAnsi="Times New Roman" w:cs="Times New Roman"/>
          <w:b/>
        </w:rPr>
        <w:t xml:space="preserve">will not </w:t>
      </w:r>
      <w:r>
        <w:rPr>
          <w:rFonts w:ascii="Times New Roman" w:hAnsi="Times New Roman" w:cs="Times New Roman"/>
        </w:rPr>
        <w:t xml:space="preserve">be considered. Due to the high volume of applications received, we will only contact applicants who </w:t>
      </w:r>
      <w:r w:rsidR="00FD15D3">
        <w:rPr>
          <w:rFonts w:ascii="Times New Roman" w:hAnsi="Times New Roman" w:cs="Times New Roman"/>
        </w:rPr>
        <w:t>will be invited to an interview</w:t>
      </w:r>
      <w:r>
        <w:rPr>
          <w:rFonts w:ascii="Times New Roman" w:hAnsi="Times New Roman" w:cs="Times New Roman"/>
        </w:rPr>
        <w:t>. Thank you for your understanding.</w:t>
      </w:r>
    </w:p>
    <w:p w14:paraId="149C82CC" w14:textId="77777777" w:rsidR="00FD15D3" w:rsidRDefault="00FD15D3" w:rsidP="00965512">
      <w:pPr>
        <w:tabs>
          <w:tab w:val="left" w:pos="6804"/>
        </w:tabs>
        <w:rPr>
          <w:rFonts w:ascii="Times New Roman" w:hAnsi="Times New Roman" w:cs="Times New Roman"/>
          <w:b/>
        </w:rPr>
      </w:pPr>
    </w:p>
    <w:p w14:paraId="6BAC5CD0" w14:textId="205C52DA" w:rsidR="00965512" w:rsidRDefault="00FD15D3" w:rsidP="00AA5843">
      <w:pPr>
        <w:tabs>
          <w:tab w:val="left" w:pos="0"/>
        </w:tabs>
        <w:rPr>
          <w:rFonts w:ascii="Times New Roman" w:hAnsi="Times New Roman" w:cs="Times New Roman"/>
          <w:b/>
        </w:rPr>
      </w:pPr>
      <w:r>
        <w:rPr>
          <w:rFonts w:ascii="Times New Roman" w:hAnsi="Times New Roman" w:cs="Times New Roman"/>
          <w:b/>
        </w:rPr>
        <w:t>Limitations:</w:t>
      </w:r>
    </w:p>
    <w:p w14:paraId="10E338B5" w14:textId="5C9B1A2B" w:rsidR="00FD15D3" w:rsidRDefault="00FD15D3" w:rsidP="00442BF9">
      <w:pPr>
        <w:pStyle w:val="ListParagraph"/>
      </w:pPr>
      <w:r>
        <w:t>Award of this contract is contingent on availability of funds, reference checks, completion of a security and medical certification.</w:t>
      </w:r>
    </w:p>
    <w:p w14:paraId="072EA581" w14:textId="01B288FB" w:rsidR="00FD15D3" w:rsidRDefault="00FD15D3" w:rsidP="00442BF9">
      <w:pPr>
        <w:pStyle w:val="ListParagraph"/>
      </w:pPr>
      <w:r>
        <w:t>Peace Corps reserves the right to not evaluate or to withhold an offer of a personal services contract to an individual that has a history of poor performance or conduct as a Peace Corps Trainee, Volunteer, or staff member (USDH, PSC, or FSN).</w:t>
      </w:r>
    </w:p>
    <w:p w14:paraId="393DC699" w14:textId="049B2A3F" w:rsidR="00FD15D3" w:rsidRDefault="00FD15D3" w:rsidP="00442BF9">
      <w:pPr>
        <w:pStyle w:val="ListParagraph"/>
      </w:pPr>
      <w:r>
        <w:t>Peace Corps reserves the right to withhold an offer of a personal services contract to an individual that is a relative or household member of a current Peace Corps staff member.</w:t>
      </w:r>
    </w:p>
    <w:p w14:paraId="6FDCCC6B" w14:textId="3F2B3A3F" w:rsidR="00FD15D3" w:rsidRDefault="00FD15D3" w:rsidP="00442BF9">
      <w:pPr>
        <w:pStyle w:val="ListParagraph"/>
      </w:pPr>
      <w:r>
        <w:t>Individuals who have current or prior connections with intelligence activities or agencies through employment, related work, or even family relations may be ineligible for a personal services contract.</w:t>
      </w:r>
    </w:p>
    <w:p w14:paraId="062BC40C" w14:textId="77777777" w:rsidR="00D50ED0" w:rsidRPr="00FD15D3" w:rsidRDefault="00D50ED0" w:rsidP="00442BF9">
      <w:pPr>
        <w:pStyle w:val="ListParagraph"/>
      </w:pPr>
      <w:r>
        <w:t>The selected individual will be required to comply with any medical and/or training requirements specified for their position in accordance with public health and/or occupational health or safety policies.</w:t>
      </w:r>
    </w:p>
    <w:p w14:paraId="170A666E" w14:textId="77777777" w:rsidR="00AF74ED" w:rsidRDefault="00AF74ED" w:rsidP="00B91B7F">
      <w:pPr>
        <w:tabs>
          <w:tab w:val="left" w:pos="6804"/>
        </w:tabs>
      </w:pPr>
    </w:p>
    <w:p w14:paraId="523AAF15" w14:textId="5DECF614" w:rsidR="00DA7B7E" w:rsidRDefault="00DA7B7E" w:rsidP="00B91B7F">
      <w:pPr>
        <w:tabs>
          <w:tab w:val="left" w:pos="6804"/>
        </w:tabs>
      </w:pPr>
    </w:p>
    <w:p w14:paraId="5753228F" w14:textId="2A933D4D" w:rsidR="00441D86" w:rsidRDefault="00441D86" w:rsidP="00441D86">
      <w:pPr>
        <w:pStyle w:val="BodyText"/>
        <w:spacing w:after="0"/>
        <w:jc w:val="center"/>
        <w:rPr>
          <w:rFonts w:asciiTheme="minorHAnsi" w:hAnsiTheme="minorHAnsi" w:cstheme="minorHAnsi"/>
          <w:b/>
          <w:bCs/>
          <w:sz w:val="32"/>
        </w:rPr>
      </w:pPr>
      <w:r>
        <w:rPr>
          <w:rFonts w:ascii="Calibri" w:hAnsi="Calibri"/>
          <w:noProof/>
          <w:sz w:val="22"/>
        </w:rPr>
        <w:drawing>
          <wp:anchor distT="0" distB="0" distL="114300" distR="114300" simplePos="0" relativeHeight="251665408" behindDoc="1" locked="0" layoutInCell="1" allowOverlap="1" wp14:anchorId="40A6BAA5" wp14:editId="3C7689DA">
            <wp:simplePos x="0" y="0"/>
            <wp:positionH relativeFrom="margin">
              <wp:align>left</wp:align>
            </wp:positionH>
            <wp:positionV relativeFrom="paragraph">
              <wp:posOffset>6985</wp:posOffset>
            </wp:positionV>
            <wp:extent cx="1711960" cy="86677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1960" cy="86677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32"/>
        </w:rPr>
        <w:t>Peace Corps Togo</w:t>
      </w:r>
    </w:p>
    <w:p w14:paraId="2B61A0E4" w14:textId="77777777" w:rsidR="00441D86" w:rsidRDefault="00441D86" w:rsidP="00441D86">
      <w:pPr>
        <w:pStyle w:val="BodyText"/>
        <w:spacing w:after="0"/>
        <w:jc w:val="center"/>
        <w:rPr>
          <w:rFonts w:asciiTheme="minorHAnsi" w:hAnsiTheme="minorHAnsi" w:cstheme="minorHAnsi"/>
          <w:b/>
          <w:color w:val="000000" w:themeColor="text1"/>
          <w:sz w:val="32"/>
        </w:rPr>
      </w:pPr>
      <w:r>
        <w:rPr>
          <w:rFonts w:asciiTheme="minorHAnsi" w:hAnsiTheme="minorHAnsi" w:cstheme="minorHAnsi"/>
          <w:b/>
          <w:color w:val="000000" w:themeColor="text1"/>
          <w:sz w:val="32"/>
        </w:rPr>
        <w:t>Program Assistant - Community Health and System Strengthening (CHESS)/Regional Coordinator</w:t>
      </w:r>
    </w:p>
    <w:p w14:paraId="5B66159B" w14:textId="77777777" w:rsidR="00441D86" w:rsidRDefault="00441D86" w:rsidP="00441D86">
      <w:pPr>
        <w:pStyle w:val="BodyText"/>
        <w:spacing w:after="0"/>
        <w:ind w:left="4320" w:firstLine="720"/>
        <w:rPr>
          <w:rFonts w:asciiTheme="minorHAnsi" w:hAnsiTheme="minorHAnsi" w:cstheme="minorHAnsi"/>
          <w:b/>
          <w:bCs/>
          <w:sz w:val="32"/>
        </w:rPr>
      </w:pPr>
      <w:r>
        <w:rPr>
          <w:rFonts w:asciiTheme="minorHAnsi" w:hAnsiTheme="minorHAnsi" w:cstheme="minorHAnsi"/>
          <w:b/>
          <w:color w:val="000000" w:themeColor="text1"/>
          <w:sz w:val="32"/>
        </w:rPr>
        <w:t>Statement of Work</w:t>
      </w:r>
    </w:p>
    <w:p w14:paraId="7657BFC9" w14:textId="77777777" w:rsidR="00441D86" w:rsidRDefault="00441D86" w:rsidP="00441D86">
      <w:pPr>
        <w:spacing w:after="60" w:line="276" w:lineRule="auto"/>
        <w:ind w:left="720"/>
        <w:jc w:val="both"/>
        <w:rPr>
          <w:rFonts w:asciiTheme="minorHAnsi" w:hAnsiTheme="minorHAnsi" w:cstheme="minorHAnsi"/>
          <w:b/>
          <w:sz w:val="22"/>
        </w:rPr>
      </w:pPr>
    </w:p>
    <w:p w14:paraId="1F65721D" w14:textId="77777777" w:rsidR="00441D86" w:rsidRDefault="00441D86" w:rsidP="00441D86">
      <w:pPr>
        <w:spacing w:after="80"/>
        <w:rPr>
          <w:rFonts w:asciiTheme="minorHAnsi" w:hAnsiTheme="minorHAnsi" w:cstheme="minorHAnsi"/>
          <w:sz w:val="28"/>
        </w:rPr>
      </w:pPr>
      <w:r>
        <w:rPr>
          <w:rFonts w:asciiTheme="minorHAnsi" w:hAnsiTheme="minorHAnsi" w:cstheme="minorHAnsi"/>
          <w:b/>
          <w:bCs/>
          <w:sz w:val="28"/>
        </w:rPr>
        <w:t xml:space="preserve">BACKGROUND </w:t>
      </w:r>
    </w:p>
    <w:p w14:paraId="11D79230" w14:textId="77777777" w:rsidR="00441D86" w:rsidRDefault="00441D86" w:rsidP="00441D86">
      <w:pPr>
        <w:pStyle w:val="Default"/>
        <w:spacing w:after="60"/>
        <w:jc w:val="both"/>
        <w:rPr>
          <w:rFonts w:asciiTheme="minorHAnsi" w:hAnsiTheme="minorHAnsi" w:cstheme="minorHAnsi"/>
          <w:b/>
          <w:color w:val="auto"/>
          <w:spacing w:val="5"/>
          <w:szCs w:val="22"/>
        </w:rPr>
      </w:pPr>
      <w:r>
        <w:rPr>
          <w:rFonts w:asciiTheme="minorHAnsi" w:hAnsiTheme="minorHAnsi" w:cstheme="minorHAnsi"/>
          <w:b/>
          <w:color w:val="auto"/>
          <w:spacing w:val="5"/>
          <w:szCs w:val="22"/>
        </w:rPr>
        <w:t>Summary</w:t>
      </w:r>
    </w:p>
    <w:p w14:paraId="160FF223" w14:textId="77777777" w:rsidR="00441D86" w:rsidRDefault="00441D86" w:rsidP="00441D86">
      <w:pPr>
        <w:spacing w:after="60"/>
        <w:jc w:val="both"/>
        <w:rPr>
          <w:rFonts w:asciiTheme="minorHAnsi" w:hAnsiTheme="minorHAnsi" w:cstheme="minorHAnsi"/>
        </w:rPr>
      </w:pPr>
      <w:r>
        <w:rPr>
          <w:rFonts w:asciiTheme="minorHAnsi" w:hAnsiTheme="minorHAnsi" w:cstheme="minorHAnsi"/>
        </w:rPr>
        <w:t xml:space="preserve">Under the supervision of the Program Manager (PM) for CHESS, the Program Assistant/Regional Coordinator (PA/RC) is responsible for assisting the PM in the planning, development, implementation, and administration of CHESS projects and the implementation of Post’s site management strategy.  The PA/RC represents Peace Corps/Togo with governmental and non-governmental officials when facilitating meetings in the interest of the program. The primary responsibilities of the PA/RC include identifying potential Volunteer sites, delivering technical training and technical program support for their program sector, and providing programmatic and technical support to Volunteers. The PA/RC may also serve as a subcashier. The PA/RC serves as a member of the Programming and Training (P&amp;T) team and supports Volunteers and Response Volunteers. The PA/RC must be willing to travel extensively in the field in order to fulfill responsibilities. </w:t>
      </w:r>
    </w:p>
    <w:p w14:paraId="7CC8F31E" w14:textId="77777777" w:rsidR="00441D86" w:rsidRDefault="00441D86" w:rsidP="00441D86">
      <w:pPr>
        <w:autoSpaceDE w:val="0"/>
        <w:autoSpaceDN w:val="0"/>
        <w:spacing w:after="60"/>
        <w:jc w:val="both"/>
        <w:rPr>
          <w:rFonts w:asciiTheme="minorHAnsi" w:hAnsiTheme="minorHAnsi" w:cstheme="minorHAnsi"/>
        </w:rPr>
      </w:pPr>
    </w:p>
    <w:p w14:paraId="4423ADE6" w14:textId="77777777" w:rsidR="00441D86" w:rsidRDefault="00441D86" w:rsidP="00441D86">
      <w:pPr>
        <w:pStyle w:val="Default"/>
        <w:spacing w:after="60"/>
        <w:jc w:val="both"/>
        <w:rPr>
          <w:rFonts w:asciiTheme="minorHAnsi" w:hAnsiTheme="minorHAnsi" w:cstheme="minorHAnsi"/>
          <w:b/>
          <w:color w:val="auto"/>
          <w:szCs w:val="22"/>
        </w:rPr>
      </w:pPr>
      <w:r>
        <w:rPr>
          <w:rFonts w:asciiTheme="minorHAnsi" w:hAnsiTheme="minorHAnsi" w:cstheme="minorHAnsi"/>
          <w:b/>
          <w:color w:val="auto"/>
          <w:szCs w:val="22"/>
        </w:rPr>
        <w:t>Country Program Information</w:t>
      </w:r>
    </w:p>
    <w:p w14:paraId="27D32EE4" w14:textId="77777777" w:rsidR="00441D86" w:rsidRDefault="00441D86" w:rsidP="00441D86">
      <w:pPr>
        <w:pStyle w:val="Default"/>
        <w:spacing w:after="60"/>
        <w:jc w:val="both"/>
        <w:rPr>
          <w:rFonts w:asciiTheme="minorHAnsi" w:hAnsiTheme="minorHAnsi" w:cstheme="minorHAnsi"/>
          <w:sz w:val="22"/>
          <w:szCs w:val="22"/>
        </w:rPr>
      </w:pPr>
      <w:r>
        <w:rPr>
          <w:rFonts w:asciiTheme="minorHAnsi" w:hAnsiTheme="minorHAnsi" w:cstheme="minorHAnsi"/>
          <w:sz w:val="22"/>
          <w:szCs w:val="22"/>
        </w:rPr>
        <w:t xml:space="preserve">In 1961, United States President John F. Kennedy established the Peace Corps, an independent US Government Agency, to promote world peace and friendship through the service of American Volunteers abroad. The Peace Corps has 3 goals: </w:t>
      </w:r>
    </w:p>
    <w:p w14:paraId="6BBAAE9A" w14:textId="77777777" w:rsidR="00441D86" w:rsidRDefault="00441D86" w:rsidP="00441D86">
      <w:pPr>
        <w:pStyle w:val="Default"/>
        <w:numPr>
          <w:ilvl w:val="2"/>
          <w:numId w:val="41"/>
        </w:numPr>
        <w:spacing w:after="60"/>
        <w:ind w:left="720"/>
        <w:jc w:val="both"/>
        <w:rPr>
          <w:rFonts w:asciiTheme="minorHAnsi" w:hAnsiTheme="minorHAnsi" w:cstheme="minorHAnsi"/>
          <w:sz w:val="22"/>
          <w:szCs w:val="22"/>
        </w:rPr>
      </w:pPr>
      <w:r>
        <w:rPr>
          <w:rFonts w:asciiTheme="minorHAnsi" w:hAnsiTheme="minorHAnsi" w:cstheme="minorHAnsi"/>
          <w:sz w:val="22"/>
          <w:szCs w:val="22"/>
        </w:rPr>
        <w:t>To help the people of interested countries in meeting their need for trained men and women;</w:t>
      </w:r>
    </w:p>
    <w:p w14:paraId="73C9389D" w14:textId="77777777" w:rsidR="00441D86" w:rsidRDefault="00441D86" w:rsidP="00441D86">
      <w:pPr>
        <w:pStyle w:val="Default"/>
        <w:numPr>
          <w:ilvl w:val="2"/>
          <w:numId w:val="41"/>
        </w:numPr>
        <w:spacing w:after="60"/>
        <w:ind w:left="720"/>
        <w:jc w:val="both"/>
        <w:rPr>
          <w:rFonts w:asciiTheme="minorHAnsi" w:hAnsiTheme="minorHAnsi" w:cstheme="minorHAnsi"/>
          <w:sz w:val="22"/>
          <w:szCs w:val="22"/>
        </w:rPr>
      </w:pPr>
      <w:r>
        <w:rPr>
          <w:rFonts w:asciiTheme="minorHAnsi" w:hAnsiTheme="minorHAnsi" w:cstheme="minorHAnsi"/>
          <w:sz w:val="22"/>
          <w:szCs w:val="22"/>
        </w:rPr>
        <w:t>To help promote a better understanding of Americans on the part of the peoples served;</w:t>
      </w:r>
    </w:p>
    <w:p w14:paraId="098DC3D1" w14:textId="77777777" w:rsidR="00441D86" w:rsidRDefault="00441D86" w:rsidP="00441D86">
      <w:pPr>
        <w:pStyle w:val="Default"/>
        <w:numPr>
          <w:ilvl w:val="2"/>
          <w:numId w:val="41"/>
        </w:numPr>
        <w:spacing w:after="60"/>
        <w:ind w:left="720"/>
        <w:jc w:val="both"/>
        <w:rPr>
          <w:rFonts w:asciiTheme="minorHAnsi" w:hAnsiTheme="minorHAnsi" w:cstheme="minorHAnsi"/>
          <w:sz w:val="22"/>
          <w:szCs w:val="22"/>
        </w:rPr>
      </w:pPr>
      <w:r>
        <w:rPr>
          <w:rFonts w:asciiTheme="minorHAnsi" w:hAnsiTheme="minorHAnsi" w:cstheme="minorHAnsi"/>
          <w:sz w:val="22"/>
          <w:szCs w:val="22"/>
        </w:rPr>
        <w:t>To help promote a better understanding of other peoples on the part of Americans.</w:t>
      </w:r>
    </w:p>
    <w:p w14:paraId="1E9DE83E" w14:textId="77777777" w:rsidR="00441D86" w:rsidRDefault="00441D86" w:rsidP="00441D86">
      <w:pPr>
        <w:pStyle w:val="NormalWeb"/>
        <w:jc w:val="both"/>
        <w:rPr>
          <w:rFonts w:asciiTheme="minorHAnsi" w:hAnsiTheme="minorHAnsi" w:cstheme="minorHAnsi"/>
          <w:sz w:val="22"/>
          <w:szCs w:val="22"/>
          <w:lang w:val="en"/>
        </w:rPr>
      </w:pPr>
      <w:r>
        <w:rPr>
          <w:rFonts w:asciiTheme="minorHAnsi" w:hAnsiTheme="minorHAnsi" w:cstheme="minorHAnsi"/>
          <w:sz w:val="22"/>
          <w:szCs w:val="22"/>
          <w:lang w:val="en"/>
        </w:rPr>
        <w:t>In Togo, the first Peace Corps Volunteers arrived at the invitation of the Togolese government in 1962. With the exception of the 2020 – 2022 COVID-19 pandemic period, the program has been continually active since then, and to date has hosted over 3000 Volunteers. Prior to evacuation for COVID-19, the program brought in approx. 50 trainees each year, giving a total in-country presence that on occasion exceeded 100.</w:t>
      </w:r>
    </w:p>
    <w:p w14:paraId="2AE358A8" w14:textId="77777777" w:rsidR="00441D86" w:rsidRDefault="00441D86" w:rsidP="00441D86">
      <w:pPr>
        <w:pStyle w:val="NormalWeb"/>
        <w:jc w:val="both"/>
        <w:rPr>
          <w:rFonts w:asciiTheme="minorHAnsi" w:hAnsiTheme="minorHAnsi" w:cstheme="minorHAnsi"/>
          <w:sz w:val="22"/>
          <w:szCs w:val="22"/>
          <w:lang w:val="en"/>
        </w:rPr>
      </w:pPr>
      <w:r>
        <w:rPr>
          <w:rFonts w:asciiTheme="minorHAnsi" w:hAnsiTheme="minorHAnsi" w:cstheme="minorHAnsi"/>
          <w:sz w:val="22"/>
          <w:szCs w:val="22"/>
          <w:lang w:val="en"/>
        </w:rPr>
        <w:t xml:space="preserve">With the return to service, Volunteer are eventually expanding to serve across four of the five districts of Togo in three different sectors: </w:t>
      </w:r>
    </w:p>
    <w:p w14:paraId="6ECCFF78" w14:textId="77777777" w:rsidR="00441D86" w:rsidRDefault="00441D86" w:rsidP="00441D86">
      <w:pPr>
        <w:pStyle w:val="NormalWeb"/>
        <w:numPr>
          <w:ilvl w:val="0"/>
          <w:numId w:val="42"/>
        </w:numPr>
        <w:spacing w:before="0" w:beforeAutospacing="0" w:after="60" w:afterAutospacing="0"/>
        <w:jc w:val="both"/>
        <w:rPr>
          <w:rFonts w:asciiTheme="minorHAnsi" w:hAnsiTheme="minorHAnsi" w:cstheme="minorHAnsi"/>
          <w:sz w:val="22"/>
          <w:szCs w:val="22"/>
          <w:lang w:val="en"/>
        </w:rPr>
      </w:pPr>
      <w:r>
        <w:rPr>
          <w:rFonts w:asciiTheme="minorHAnsi" w:hAnsiTheme="minorHAnsi" w:cstheme="minorHAnsi"/>
          <w:sz w:val="22"/>
          <w:szCs w:val="22"/>
          <w:lang w:val="en"/>
        </w:rPr>
        <w:t>Promoting Agricultural Education for Sustainability (PAGES), where Volunteers assist smallholder farm households to achieve food and nutrition security, sustainable livelihoods, and increased resilience;</w:t>
      </w:r>
    </w:p>
    <w:p w14:paraId="497181A6" w14:textId="77777777" w:rsidR="00441D86" w:rsidRDefault="00441D86" w:rsidP="00441D86">
      <w:pPr>
        <w:pStyle w:val="NormalWeb"/>
        <w:numPr>
          <w:ilvl w:val="0"/>
          <w:numId w:val="42"/>
        </w:numPr>
        <w:spacing w:before="0" w:beforeAutospacing="0" w:after="60" w:afterAutospacing="0"/>
        <w:jc w:val="both"/>
        <w:rPr>
          <w:rFonts w:asciiTheme="minorHAnsi" w:hAnsiTheme="minorHAnsi" w:cstheme="minorHAnsi"/>
          <w:sz w:val="22"/>
          <w:szCs w:val="22"/>
          <w:lang w:val="en"/>
        </w:rPr>
      </w:pPr>
      <w:r>
        <w:rPr>
          <w:rFonts w:asciiTheme="minorHAnsi" w:hAnsiTheme="minorHAnsi" w:cstheme="minorHAnsi"/>
          <w:sz w:val="22"/>
          <w:szCs w:val="22"/>
          <w:lang w:val="en"/>
        </w:rPr>
        <w:t xml:space="preserve">Targeting English Education for Change (TEECH), where Volunteers work with girls and boys in public schools to strengthen their communication skills in English and have more equitable access to academic and/or professional opportunities. </w:t>
      </w:r>
    </w:p>
    <w:p w14:paraId="22879C3E" w14:textId="77777777" w:rsidR="00441D86" w:rsidRDefault="00441D86" w:rsidP="00441D86">
      <w:pPr>
        <w:pStyle w:val="NormalWeb"/>
        <w:numPr>
          <w:ilvl w:val="0"/>
          <w:numId w:val="42"/>
        </w:numPr>
        <w:spacing w:before="0" w:beforeAutospacing="0" w:after="60" w:afterAutospacing="0"/>
        <w:jc w:val="both"/>
        <w:rPr>
          <w:rFonts w:asciiTheme="minorHAnsi" w:hAnsiTheme="minorHAnsi" w:cstheme="minorHAnsi"/>
          <w:sz w:val="22"/>
          <w:szCs w:val="22"/>
        </w:rPr>
      </w:pPr>
      <w:r>
        <w:rPr>
          <w:rFonts w:asciiTheme="minorHAnsi" w:hAnsiTheme="minorHAnsi" w:cstheme="minorHAnsi"/>
          <w:sz w:val="22"/>
          <w:szCs w:val="22"/>
          <w:lang w:val="en"/>
        </w:rPr>
        <w:lastRenderedPageBreak/>
        <w:t>Community Health Education and System Strengthening (CHESS), where Volunteers assist rural communities to obtain improved health outcomes through education and strengthened Ministry of Health systems.</w:t>
      </w:r>
    </w:p>
    <w:p w14:paraId="4781AF52" w14:textId="77777777" w:rsidR="00441D86" w:rsidRDefault="00441D86" w:rsidP="00441D86">
      <w:pPr>
        <w:pStyle w:val="NormalWeb"/>
        <w:spacing w:before="0" w:beforeAutospacing="0" w:after="60" w:afterAutospacing="0"/>
        <w:ind w:left="720"/>
        <w:jc w:val="both"/>
        <w:rPr>
          <w:rFonts w:asciiTheme="minorHAnsi" w:hAnsiTheme="minorHAnsi" w:cstheme="minorHAnsi"/>
          <w:sz w:val="22"/>
          <w:szCs w:val="22"/>
        </w:rPr>
      </w:pPr>
      <w:r>
        <w:rPr>
          <w:rFonts w:asciiTheme="minorHAnsi" w:hAnsiTheme="minorHAnsi" w:cstheme="minorHAnsi"/>
          <w:sz w:val="22"/>
          <w:szCs w:val="22"/>
          <w:lang w:val="en"/>
        </w:rPr>
        <w:t xml:space="preserve"> </w:t>
      </w:r>
    </w:p>
    <w:p w14:paraId="552FAA7D" w14:textId="77777777" w:rsidR="00441D86" w:rsidRDefault="00441D86" w:rsidP="00441D86">
      <w:pPr>
        <w:autoSpaceDE w:val="0"/>
        <w:autoSpaceDN w:val="0"/>
        <w:spacing w:after="60"/>
        <w:rPr>
          <w:rFonts w:asciiTheme="minorHAnsi" w:hAnsiTheme="minorHAnsi" w:cstheme="minorHAnsi"/>
          <w:b/>
          <w:sz w:val="22"/>
        </w:rPr>
      </w:pPr>
      <w:r>
        <w:rPr>
          <w:rFonts w:asciiTheme="minorHAnsi" w:hAnsiTheme="minorHAnsi" w:cstheme="minorHAnsi"/>
          <w:b/>
        </w:rPr>
        <w:t>Reference Materials</w:t>
      </w:r>
    </w:p>
    <w:p w14:paraId="20AC651D" w14:textId="77777777" w:rsidR="00441D86" w:rsidRDefault="00441D86" w:rsidP="00441D86">
      <w:pPr>
        <w:pStyle w:val="BodyText"/>
        <w:numPr>
          <w:ilvl w:val="0"/>
          <w:numId w:val="43"/>
        </w:numPr>
        <w:spacing w:after="60"/>
        <w:jc w:val="both"/>
        <w:rPr>
          <w:rFonts w:asciiTheme="minorHAnsi" w:hAnsiTheme="minorHAnsi" w:cstheme="minorHAnsi"/>
        </w:rPr>
      </w:pPr>
      <w:r>
        <w:rPr>
          <w:rFonts w:asciiTheme="minorHAnsi" w:hAnsiTheme="minorHAnsi" w:cstheme="minorHAnsi"/>
        </w:rPr>
        <w:t>CHESS Logical Project Framework (LPF)</w:t>
      </w:r>
    </w:p>
    <w:p w14:paraId="10AFCC00" w14:textId="77777777" w:rsidR="00441D86" w:rsidRDefault="00441D86" w:rsidP="00441D86">
      <w:pPr>
        <w:pStyle w:val="BodyText"/>
        <w:numPr>
          <w:ilvl w:val="0"/>
          <w:numId w:val="43"/>
        </w:numPr>
        <w:spacing w:after="60"/>
        <w:jc w:val="both"/>
        <w:rPr>
          <w:rFonts w:asciiTheme="minorHAnsi" w:hAnsiTheme="minorHAnsi" w:cstheme="minorHAnsi"/>
        </w:rPr>
      </w:pPr>
      <w:r>
        <w:t xml:space="preserve">PC Togo Staff handbook </w:t>
      </w:r>
    </w:p>
    <w:p w14:paraId="4331D3E6" w14:textId="77777777" w:rsidR="00441D86" w:rsidRDefault="00441D86" w:rsidP="00441D86">
      <w:pPr>
        <w:pStyle w:val="BodyText"/>
        <w:numPr>
          <w:ilvl w:val="0"/>
          <w:numId w:val="43"/>
        </w:numPr>
        <w:spacing w:after="60"/>
        <w:jc w:val="both"/>
        <w:rPr>
          <w:rFonts w:asciiTheme="minorHAnsi" w:hAnsiTheme="minorHAnsi" w:cstheme="minorHAnsi"/>
        </w:rPr>
      </w:pPr>
      <w:r>
        <w:t xml:space="preserve">Volunteer Service Handbook  </w:t>
      </w:r>
    </w:p>
    <w:p w14:paraId="699AE55C" w14:textId="77777777" w:rsidR="00441D86" w:rsidRDefault="00441D86" w:rsidP="00441D86">
      <w:pPr>
        <w:pStyle w:val="BodyText"/>
        <w:numPr>
          <w:ilvl w:val="0"/>
          <w:numId w:val="43"/>
        </w:numPr>
        <w:spacing w:after="60"/>
        <w:jc w:val="both"/>
        <w:rPr>
          <w:rFonts w:asciiTheme="minorHAnsi" w:hAnsiTheme="minorHAnsi" w:cstheme="minorHAnsi"/>
        </w:rPr>
      </w:pPr>
      <w:r>
        <w:t>PC Togo Site Management Manual</w:t>
      </w:r>
    </w:p>
    <w:p w14:paraId="765DED36" w14:textId="77777777" w:rsidR="00441D86" w:rsidRDefault="00441D86" w:rsidP="00441D86">
      <w:pPr>
        <w:pStyle w:val="BodyText"/>
        <w:numPr>
          <w:ilvl w:val="0"/>
          <w:numId w:val="43"/>
        </w:numPr>
        <w:spacing w:after="60"/>
        <w:jc w:val="both"/>
        <w:rPr>
          <w:rFonts w:asciiTheme="minorHAnsi" w:hAnsiTheme="minorHAnsi" w:cstheme="minorHAnsi"/>
        </w:rPr>
      </w:pPr>
      <w:r>
        <w:t>Safety and Security Instructions 401, Site History Files</w:t>
      </w:r>
    </w:p>
    <w:p w14:paraId="0C6214F3" w14:textId="77777777" w:rsidR="00441D86" w:rsidRDefault="00441D86" w:rsidP="00441D86">
      <w:pPr>
        <w:pStyle w:val="BodyText"/>
        <w:numPr>
          <w:ilvl w:val="0"/>
          <w:numId w:val="43"/>
        </w:numPr>
        <w:spacing w:after="60"/>
        <w:jc w:val="both"/>
        <w:rPr>
          <w:rFonts w:asciiTheme="minorHAnsi" w:hAnsiTheme="minorHAnsi" w:cstheme="minorHAnsi"/>
        </w:rPr>
      </w:pPr>
      <w:r>
        <w:t>Safety and Security Instructions 430, Home Safety and Preparedness Site Management</w:t>
      </w:r>
    </w:p>
    <w:p w14:paraId="29CA6A26" w14:textId="77777777" w:rsidR="00441D86" w:rsidRDefault="00441D86" w:rsidP="00441D86">
      <w:pPr>
        <w:pStyle w:val="BodyText"/>
        <w:numPr>
          <w:ilvl w:val="0"/>
          <w:numId w:val="43"/>
        </w:numPr>
        <w:spacing w:after="60"/>
        <w:jc w:val="both"/>
        <w:rPr>
          <w:rFonts w:asciiTheme="minorHAnsi" w:hAnsiTheme="minorHAnsi" w:cstheme="minorHAnsi"/>
        </w:rPr>
      </w:pPr>
      <w:r>
        <w:t xml:space="preserve">Safety and Security Instructions 603, Volunteer Site Location Management </w:t>
      </w:r>
    </w:p>
    <w:p w14:paraId="5556EC4D" w14:textId="77777777" w:rsidR="00441D86" w:rsidRDefault="00441D86" w:rsidP="00441D86">
      <w:pPr>
        <w:pStyle w:val="BodyText"/>
        <w:numPr>
          <w:ilvl w:val="0"/>
          <w:numId w:val="43"/>
        </w:numPr>
        <w:spacing w:after="60"/>
        <w:jc w:val="both"/>
        <w:rPr>
          <w:rFonts w:asciiTheme="minorHAnsi" w:hAnsiTheme="minorHAnsi" w:cstheme="minorHAnsi"/>
        </w:rPr>
      </w:pPr>
      <w:r>
        <w:t>Manual Section 243, Responding to Sexual Assault Procedures</w:t>
      </w:r>
    </w:p>
    <w:p w14:paraId="02B41E2B" w14:textId="77777777" w:rsidR="00441D86" w:rsidRDefault="00441D86" w:rsidP="00441D86">
      <w:pPr>
        <w:pStyle w:val="BodyText"/>
        <w:numPr>
          <w:ilvl w:val="0"/>
          <w:numId w:val="43"/>
        </w:numPr>
        <w:spacing w:after="60"/>
        <w:jc w:val="both"/>
        <w:rPr>
          <w:rFonts w:asciiTheme="minorHAnsi" w:hAnsiTheme="minorHAnsi" w:cstheme="minorHAnsi"/>
        </w:rPr>
      </w:pPr>
      <w:r>
        <w:t>Manual Section 270, Volunteer Safety and Security</w:t>
      </w:r>
    </w:p>
    <w:p w14:paraId="52F60314" w14:textId="77777777" w:rsidR="00441D86" w:rsidRDefault="00441D86" w:rsidP="00441D86">
      <w:pPr>
        <w:pStyle w:val="BodyText"/>
        <w:numPr>
          <w:ilvl w:val="0"/>
          <w:numId w:val="43"/>
        </w:numPr>
        <w:spacing w:after="60"/>
        <w:jc w:val="both"/>
        <w:rPr>
          <w:rFonts w:asciiTheme="minorHAnsi" w:hAnsiTheme="minorHAnsi" w:cstheme="minorHAnsi"/>
        </w:rPr>
      </w:pPr>
      <w:r>
        <w:t>Manual Section 271, Confidentiality Projection Procedures</w:t>
      </w:r>
    </w:p>
    <w:p w14:paraId="42E0FD98" w14:textId="77777777" w:rsidR="00441D86" w:rsidRDefault="00441D86" w:rsidP="00441D86">
      <w:pPr>
        <w:pStyle w:val="BodyText"/>
        <w:numPr>
          <w:ilvl w:val="0"/>
          <w:numId w:val="43"/>
        </w:numPr>
        <w:spacing w:after="60"/>
        <w:jc w:val="both"/>
        <w:rPr>
          <w:rFonts w:asciiTheme="minorHAnsi" w:hAnsiTheme="minorHAnsi" w:cstheme="minorHAnsi"/>
        </w:rPr>
      </w:pPr>
      <w:r>
        <w:rPr>
          <w:rFonts w:asciiTheme="minorHAnsi" w:hAnsiTheme="minorHAnsi" w:cstheme="minorHAnsi"/>
        </w:rPr>
        <w:t>Manual Section  649, Peace Corps Staff Domestic Violence, Sexual Assault, and Stalking Policy</w:t>
      </w:r>
    </w:p>
    <w:p w14:paraId="4C6D8D34" w14:textId="77777777" w:rsidR="00441D86" w:rsidRDefault="00441D86" w:rsidP="00441D86">
      <w:pPr>
        <w:pStyle w:val="BodyText"/>
        <w:numPr>
          <w:ilvl w:val="0"/>
          <w:numId w:val="43"/>
        </w:numPr>
        <w:spacing w:after="60"/>
        <w:jc w:val="both"/>
        <w:rPr>
          <w:rFonts w:asciiTheme="minorHAnsi" w:hAnsiTheme="minorHAnsi" w:cstheme="minorHAnsi"/>
        </w:rPr>
      </w:pPr>
      <w:r>
        <w:t xml:space="preserve">Manual Section 294,  Confidentiality of Volunteer Information Guidance </w:t>
      </w:r>
    </w:p>
    <w:p w14:paraId="21CEEDB1" w14:textId="77777777" w:rsidR="00441D86" w:rsidRDefault="00441D86" w:rsidP="00441D86">
      <w:pPr>
        <w:pStyle w:val="BodyText"/>
        <w:numPr>
          <w:ilvl w:val="0"/>
          <w:numId w:val="43"/>
        </w:numPr>
        <w:spacing w:after="60"/>
        <w:jc w:val="both"/>
        <w:rPr>
          <w:rFonts w:asciiTheme="minorHAnsi" w:hAnsiTheme="minorHAnsi" w:cstheme="minorHAnsi"/>
        </w:rPr>
      </w:pPr>
      <w:r>
        <w:t>Overseas Financial Management Handbook (OFMH) 13: Cashiering and Imprest Management</w:t>
      </w:r>
    </w:p>
    <w:p w14:paraId="1A816510" w14:textId="77777777" w:rsidR="00441D86" w:rsidRDefault="00441D86" w:rsidP="00441D86">
      <w:pPr>
        <w:autoSpaceDE w:val="0"/>
        <w:autoSpaceDN w:val="0"/>
        <w:spacing w:after="60"/>
        <w:jc w:val="both"/>
        <w:rPr>
          <w:rFonts w:asciiTheme="minorHAnsi" w:hAnsiTheme="minorHAnsi" w:cstheme="minorHAnsi"/>
        </w:rPr>
      </w:pPr>
    </w:p>
    <w:p w14:paraId="710ECE68" w14:textId="77777777" w:rsidR="00441D86" w:rsidRDefault="00441D86" w:rsidP="00441D86">
      <w:pPr>
        <w:spacing w:after="60"/>
        <w:jc w:val="both"/>
        <w:rPr>
          <w:rFonts w:asciiTheme="minorHAnsi" w:hAnsiTheme="minorHAnsi" w:cstheme="minorHAnsi"/>
          <w:b/>
          <w:bCs/>
          <w:sz w:val="28"/>
        </w:rPr>
      </w:pPr>
      <w:r>
        <w:rPr>
          <w:rFonts w:asciiTheme="minorHAnsi" w:hAnsiTheme="minorHAnsi" w:cstheme="minorHAnsi"/>
          <w:b/>
          <w:bCs/>
          <w:sz w:val="28"/>
        </w:rPr>
        <w:t>MAJOR DUTIES AND RESPONSIBILITIES</w:t>
      </w:r>
      <w:r>
        <w:rPr>
          <w:rFonts w:asciiTheme="minorHAnsi" w:hAnsiTheme="minorHAnsi" w:cstheme="minorHAnsi"/>
          <w:b/>
          <w:bCs/>
          <w:szCs w:val="24"/>
        </w:rPr>
        <w:tab/>
      </w:r>
      <w:r>
        <w:rPr>
          <w:rFonts w:asciiTheme="minorHAnsi" w:hAnsiTheme="minorHAnsi" w:cstheme="minorHAnsi"/>
          <w:b/>
          <w:bCs/>
          <w:szCs w:val="24"/>
        </w:rPr>
        <w:tab/>
        <w:t xml:space="preserve"> </w:t>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p>
    <w:p w14:paraId="60116371" w14:textId="77777777" w:rsidR="00441D86" w:rsidRDefault="00441D86" w:rsidP="00441D86">
      <w:pPr>
        <w:spacing w:after="60"/>
        <w:jc w:val="both"/>
        <w:rPr>
          <w:rFonts w:asciiTheme="minorHAnsi" w:hAnsiTheme="minorHAnsi" w:cstheme="minorHAnsi"/>
          <w:i/>
          <w:sz w:val="22"/>
          <w:szCs w:val="24"/>
        </w:rPr>
      </w:pPr>
      <w:r>
        <w:rPr>
          <w:rFonts w:asciiTheme="minorHAnsi" w:hAnsiTheme="minorHAnsi" w:cstheme="minorHAnsi"/>
          <w:b/>
          <w:i/>
          <w:szCs w:val="24"/>
        </w:rPr>
        <w:t xml:space="preserve">Note: </w:t>
      </w:r>
      <w:r>
        <w:rPr>
          <w:rFonts w:asciiTheme="minorHAnsi" w:hAnsiTheme="minorHAnsi" w:cstheme="minorHAnsi"/>
          <w:i/>
          <w:szCs w:val="24"/>
        </w:rPr>
        <w:t xml:space="preserve">The nature of Volunteer support requires unusual work patterns including: </w:t>
      </w:r>
    </w:p>
    <w:p w14:paraId="1620C30A" w14:textId="77777777" w:rsidR="00441D86" w:rsidRDefault="00441D86" w:rsidP="00441D86">
      <w:pPr>
        <w:pStyle w:val="ListParagraph"/>
        <w:numPr>
          <w:ilvl w:val="0"/>
          <w:numId w:val="27"/>
        </w:numPr>
        <w:tabs>
          <w:tab w:val="clear" w:pos="0"/>
          <w:tab w:val="clear" w:pos="6804"/>
        </w:tabs>
        <w:spacing w:after="60" w:line="240" w:lineRule="auto"/>
        <w:jc w:val="both"/>
        <w:rPr>
          <w:rFonts w:asciiTheme="minorHAnsi" w:hAnsiTheme="minorHAnsi" w:cstheme="minorHAnsi"/>
          <w:i/>
          <w:szCs w:val="24"/>
        </w:rPr>
      </w:pPr>
      <w:r>
        <w:rPr>
          <w:rFonts w:asciiTheme="minorHAnsi" w:hAnsiTheme="minorHAnsi" w:cstheme="minorHAnsi"/>
          <w:i/>
          <w:szCs w:val="24"/>
        </w:rPr>
        <w:t xml:space="preserve">Extensive travel (approximately 80% of time away from the Peace Corps office in Lomé or the Volunteer workstation serving as the PA/RC base of operations) usually to Volunteer sites, potential Volunteer sites, and Pre-Service Training (PST) sites; </w:t>
      </w:r>
    </w:p>
    <w:p w14:paraId="01E71A13" w14:textId="77777777" w:rsidR="00441D86" w:rsidRDefault="00441D86" w:rsidP="00441D86">
      <w:pPr>
        <w:pStyle w:val="ListParagraph"/>
        <w:numPr>
          <w:ilvl w:val="0"/>
          <w:numId w:val="27"/>
        </w:numPr>
        <w:tabs>
          <w:tab w:val="clear" w:pos="0"/>
          <w:tab w:val="clear" w:pos="6804"/>
        </w:tabs>
        <w:spacing w:after="60" w:line="240" w:lineRule="auto"/>
        <w:jc w:val="both"/>
        <w:rPr>
          <w:rFonts w:asciiTheme="minorHAnsi" w:hAnsiTheme="minorHAnsi" w:cstheme="minorHAnsi"/>
          <w:i/>
          <w:szCs w:val="24"/>
        </w:rPr>
      </w:pPr>
      <w:r>
        <w:rPr>
          <w:rFonts w:asciiTheme="minorHAnsi" w:hAnsiTheme="minorHAnsi" w:cstheme="minorHAnsi"/>
          <w:i/>
          <w:szCs w:val="24"/>
        </w:rPr>
        <w:t>The need to be accessible 24 hours a day and 7 days a week to respond to Volunteer emergencies;</w:t>
      </w:r>
    </w:p>
    <w:p w14:paraId="19DFEA4D" w14:textId="77777777" w:rsidR="00441D86" w:rsidRDefault="00441D86" w:rsidP="00441D86">
      <w:pPr>
        <w:pStyle w:val="ListParagraph"/>
        <w:numPr>
          <w:ilvl w:val="0"/>
          <w:numId w:val="27"/>
        </w:numPr>
        <w:tabs>
          <w:tab w:val="clear" w:pos="0"/>
          <w:tab w:val="clear" w:pos="6804"/>
        </w:tabs>
        <w:spacing w:after="60" w:line="240" w:lineRule="auto"/>
        <w:jc w:val="both"/>
        <w:rPr>
          <w:rFonts w:asciiTheme="minorHAnsi" w:hAnsiTheme="minorHAnsi" w:cstheme="minorHAnsi"/>
          <w:i/>
          <w:szCs w:val="24"/>
        </w:rPr>
      </w:pPr>
      <w:r>
        <w:rPr>
          <w:rFonts w:asciiTheme="minorHAnsi" w:hAnsiTheme="minorHAnsi" w:cstheme="minorHAnsi"/>
          <w:i/>
          <w:szCs w:val="24"/>
        </w:rPr>
        <w:t xml:space="preserve">Emergency trips to the field; </w:t>
      </w:r>
    </w:p>
    <w:p w14:paraId="3E2C4392" w14:textId="77777777" w:rsidR="00441D86" w:rsidRDefault="00441D86" w:rsidP="00441D86">
      <w:pPr>
        <w:pStyle w:val="ListParagraph"/>
        <w:numPr>
          <w:ilvl w:val="0"/>
          <w:numId w:val="27"/>
        </w:numPr>
        <w:tabs>
          <w:tab w:val="clear" w:pos="0"/>
          <w:tab w:val="clear" w:pos="6804"/>
        </w:tabs>
        <w:spacing w:after="60" w:line="240" w:lineRule="auto"/>
        <w:jc w:val="both"/>
        <w:rPr>
          <w:rFonts w:asciiTheme="minorHAnsi" w:hAnsiTheme="minorHAnsi" w:cstheme="minorHAnsi"/>
          <w:i/>
          <w:szCs w:val="24"/>
        </w:rPr>
      </w:pPr>
      <w:r>
        <w:rPr>
          <w:rFonts w:asciiTheme="minorHAnsi" w:hAnsiTheme="minorHAnsi" w:cstheme="minorHAnsi"/>
          <w:i/>
          <w:szCs w:val="24"/>
        </w:rPr>
        <w:t>Counseling Volunteers on work and personal issues.</w:t>
      </w:r>
    </w:p>
    <w:p w14:paraId="43292057" w14:textId="77777777" w:rsidR="00441D86" w:rsidRDefault="00441D86" w:rsidP="00441D86">
      <w:pPr>
        <w:pStyle w:val="ListParagraph"/>
        <w:numPr>
          <w:ilvl w:val="0"/>
          <w:numId w:val="0"/>
        </w:numPr>
        <w:spacing w:after="60"/>
        <w:ind w:left="780"/>
        <w:jc w:val="both"/>
        <w:rPr>
          <w:rFonts w:asciiTheme="minorHAnsi" w:hAnsiTheme="minorHAnsi" w:cstheme="minorHAnsi"/>
          <w:i/>
          <w:szCs w:val="24"/>
        </w:rPr>
      </w:pPr>
    </w:p>
    <w:p w14:paraId="1BCA7D74" w14:textId="77777777" w:rsidR="00441D86" w:rsidRDefault="00441D86" w:rsidP="00441D86">
      <w:pPr>
        <w:spacing w:after="60"/>
        <w:jc w:val="both"/>
        <w:rPr>
          <w:rFonts w:asciiTheme="minorHAnsi" w:hAnsiTheme="minorHAnsi" w:cstheme="minorHAnsi"/>
          <w:b/>
          <w:szCs w:val="24"/>
        </w:rPr>
      </w:pPr>
      <w:r>
        <w:rPr>
          <w:rFonts w:asciiTheme="minorHAnsi" w:hAnsiTheme="minorHAnsi" w:cstheme="minorHAnsi"/>
        </w:rPr>
        <w:t>The duties of the Program Assistant/Regional Coordinator include, but are not limited to:</w:t>
      </w:r>
      <w:r>
        <w:rPr>
          <w:rFonts w:asciiTheme="minorHAnsi" w:hAnsiTheme="minorHAnsi" w:cstheme="minorHAnsi"/>
          <w:b/>
          <w:bCs/>
          <w:szCs w:val="24"/>
        </w:rPr>
        <w:tab/>
      </w:r>
    </w:p>
    <w:p w14:paraId="423B886F" w14:textId="77777777" w:rsidR="00441D86" w:rsidRDefault="00441D86" w:rsidP="00441D86">
      <w:pPr>
        <w:spacing w:after="60"/>
        <w:jc w:val="both"/>
        <w:rPr>
          <w:rFonts w:asciiTheme="minorHAnsi" w:hAnsiTheme="minorHAnsi" w:cstheme="minorHAnsi"/>
          <w:b/>
          <w:bCs/>
          <w:color w:val="000000"/>
          <w:szCs w:val="24"/>
        </w:rPr>
      </w:pPr>
    </w:p>
    <w:p w14:paraId="00EDD422" w14:textId="77777777" w:rsidR="00441D86" w:rsidRDefault="00441D86" w:rsidP="00441D86">
      <w:pPr>
        <w:spacing w:after="60"/>
        <w:jc w:val="both"/>
        <w:rPr>
          <w:rFonts w:asciiTheme="minorHAnsi" w:hAnsiTheme="minorHAnsi" w:cstheme="minorHAnsi"/>
          <w:b/>
          <w:bCs/>
          <w:color w:val="000000"/>
          <w:szCs w:val="24"/>
        </w:rPr>
      </w:pPr>
      <w:r>
        <w:rPr>
          <w:rFonts w:asciiTheme="minorHAnsi" w:hAnsiTheme="minorHAnsi" w:cstheme="minorHAnsi"/>
          <w:b/>
          <w:bCs/>
          <w:color w:val="000000"/>
          <w:szCs w:val="24"/>
        </w:rPr>
        <w:t xml:space="preserve">Project Definition, Development, and Management: </w:t>
      </w:r>
      <w:r>
        <w:rPr>
          <w:rFonts w:asciiTheme="minorHAnsi" w:hAnsiTheme="minorHAnsi" w:cstheme="minorHAnsi"/>
          <w:b/>
          <w:bCs/>
          <w:color w:val="000000"/>
          <w:szCs w:val="24"/>
        </w:rPr>
        <w:tab/>
      </w:r>
      <w:r>
        <w:rPr>
          <w:rFonts w:asciiTheme="minorHAnsi" w:hAnsiTheme="minorHAnsi" w:cstheme="minorHAnsi"/>
          <w:b/>
          <w:bCs/>
          <w:color w:val="000000"/>
          <w:szCs w:val="24"/>
        </w:rPr>
        <w:tab/>
      </w:r>
      <w:r>
        <w:rPr>
          <w:rFonts w:asciiTheme="minorHAnsi" w:hAnsiTheme="minorHAnsi" w:cstheme="minorHAnsi"/>
          <w:b/>
          <w:bCs/>
          <w:color w:val="000000"/>
          <w:szCs w:val="24"/>
        </w:rPr>
        <w:tab/>
      </w:r>
      <w:r>
        <w:rPr>
          <w:rFonts w:asciiTheme="minorHAnsi" w:hAnsiTheme="minorHAnsi" w:cstheme="minorHAnsi"/>
          <w:b/>
          <w:bCs/>
          <w:color w:val="000000"/>
          <w:szCs w:val="24"/>
        </w:rPr>
        <w:tab/>
      </w:r>
      <w:r>
        <w:rPr>
          <w:rFonts w:asciiTheme="minorHAnsi" w:hAnsiTheme="minorHAnsi" w:cstheme="minorHAnsi"/>
          <w:b/>
          <w:bCs/>
          <w:color w:val="000000"/>
          <w:szCs w:val="24"/>
        </w:rPr>
        <w:tab/>
      </w:r>
      <w:r>
        <w:rPr>
          <w:rFonts w:asciiTheme="minorHAnsi" w:hAnsiTheme="minorHAnsi" w:cstheme="minorHAnsi"/>
          <w:b/>
          <w:bCs/>
          <w:color w:val="000000"/>
          <w:szCs w:val="24"/>
        </w:rPr>
        <w:tab/>
      </w:r>
    </w:p>
    <w:p w14:paraId="3EEFCC9B" w14:textId="77777777" w:rsidR="00441D86" w:rsidRDefault="00441D86" w:rsidP="00441D86">
      <w:pPr>
        <w:numPr>
          <w:ilvl w:val="0"/>
          <w:numId w:val="28"/>
        </w:numPr>
        <w:tabs>
          <w:tab w:val="left" w:pos="720"/>
          <w:tab w:val="left" w:pos="810"/>
        </w:tabs>
        <w:overflowPunct w:val="0"/>
        <w:autoSpaceDE w:val="0"/>
        <w:autoSpaceDN w:val="0"/>
        <w:adjustRightInd w:val="0"/>
        <w:spacing w:after="60" w:line="240" w:lineRule="auto"/>
        <w:jc w:val="both"/>
        <w:textAlignment w:val="baseline"/>
        <w:rPr>
          <w:rFonts w:asciiTheme="minorHAnsi" w:hAnsiTheme="minorHAnsi" w:cstheme="minorHAnsi"/>
          <w:color w:val="000000"/>
          <w:sz w:val="22"/>
          <w:szCs w:val="24"/>
        </w:rPr>
      </w:pPr>
      <w:r>
        <w:rPr>
          <w:rFonts w:asciiTheme="minorHAnsi" w:hAnsiTheme="minorHAnsi" w:cstheme="minorHAnsi"/>
          <w:color w:val="000000"/>
          <w:szCs w:val="24"/>
        </w:rPr>
        <w:t xml:space="preserve">Project design/review - </w:t>
      </w:r>
      <w:r>
        <w:rPr>
          <w:rFonts w:asciiTheme="minorHAnsi" w:hAnsiTheme="minorHAnsi" w:cstheme="minorHAnsi"/>
          <w:szCs w:val="24"/>
        </w:rPr>
        <w:t>In collaboration with Post staff and Headquarters technical specialists, assists in reviewing, redesigning, and writing a project framework for the Health sector consistent with Togolese priorities and Peace Corps capacities. The project must meet PC programming criteria and must be developed in conjunction with Government of Togo officials, PC staff and Volunteers, and community participants.</w:t>
      </w:r>
    </w:p>
    <w:p w14:paraId="10892F41" w14:textId="77777777" w:rsidR="00441D86" w:rsidRDefault="00441D86" w:rsidP="00441D86">
      <w:pPr>
        <w:numPr>
          <w:ilvl w:val="0"/>
          <w:numId w:val="28"/>
        </w:numPr>
        <w:tabs>
          <w:tab w:val="left" w:pos="720"/>
          <w:tab w:val="left" w:pos="810"/>
        </w:tabs>
        <w:overflowPunct w:val="0"/>
        <w:autoSpaceDE w:val="0"/>
        <w:autoSpaceDN w:val="0"/>
        <w:adjustRightInd w:val="0"/>
        <w:spacing w:after="60" w:line="240" w:lineRule="auto"/>
        <w:jc w:val="both"/>
        <w:textAlignment w:val="baseline"/>
        <w:rPr>
          <w:rFonts w:asciiTheme="minorHAnsi" w:hAnsiTheme="minorHAnsi" w:cstheme="minorHAnsi"/>
          <w:color w:val="000000"/>
          <w:szCs w:val="24"/>
        </w:rPr>
      </w:pPr>
      <w:r>
        <w:rPr>
          <w:rFonts w:asciiTheme="minorHAnsi" w:hAnsiTheme="minorHAnsi" w:cstheme="minorHAnsi"/>
          <w:color w:val="000000"/>
          <w:szCs w:val="24"/>
        </w:rPr>
        <w:t>Project monitoring and evaluation - Assists in m</w:t>
      </w:r>
      <w:r>
        <w:rPr>
          <w:rFonts w:asciiTheme="minorHAnsi" w:hAnsiTheme="minorHAnsi" w:cstheme="minorHAnsi"/>
          <w:szCs w:val="24"/>
        </w:rPr>
        <w:t xml:space="preserve">onitoring trends in sector technical areas such as Ministry changes and initiatives as well as initiatives by other development entities working within the sector and provides recommendations to the PM on potential modification of project initiatives and directions. In coordination with the Monitoring, Reporting and </w:t>
      </w:r>
      <w:r>
        <w:rPr>
          <w:rFonts w:asciiTheme="minorHAnsi" w:hAnsiTheme="minorHAnsi" w:cstheme="minorHAnsi"/>
          <w:szCs w:val="24"/>
        </w:rPr>
        <w:lastRenderedPageBreak/>
        <w:t>Evaluation Specialist (MRES) and PM, monitors progress towards project goals and objectives by ensuring collection of quality data by Volunteers. Analyses data and recommends project modifications to the PM based on data.</w:t>
      </w:r>
    </w:p>
    <w:p w14:paraId="79E6807D" w14:textId="77777777" w:rsidR="00441D86" w:rsidRDefault="00441D86" w:rsidP="00441D86">
      <w:pPr>
        <w:numPr>
          <w:ilvl w:val="0"/>
          <w:numId w:val="28"/>
        </w:numPr>
        <w:tabs>
          <w:tab w:val="left" w:pos="720"/>
          <w:tab w:val="left" w:pos="810"/>
        </w:tabs>
        <w:overflowPunct w:val="0"/>
        <w:autoSpaceDE w:val="0"/>
        <w:autoSpaceDN w:val="0"/>
        <w:adjustRightInd w:val="0"/>
        <w:spacing w:after="60" w:line="240" w:lineRule="auto"/>
        <w:jc w:val="both"/>
        <w:textAlignment w:val="baseline"/>
        <w:rPr>
          <w:rFonts w:asciiTheme="minorHAnsi" w:hAnsiTheme="minorHAnsi" w:cstheme="minorHAnsi"/>
          <w:szCs w:val="24"/>
        </w:rPr>
      </w:pPr>
      <w:r>
        <w:rPr>
          <w:rFonts w:asciiTheme="minorHAnsi" w:hAnsiTheme="minorHAnsi" w:cstheme="minorHAnsi"/>
          <w:color w:val="000000"/>
          <w:szCs w:val="24"/>
        </w:rPr>
        <w:t xml:space="preserve">Project reporting and dissemination - </w:t>
      </w:r>
      <w:r>
        <w:rPr>
          <w:rFonts w:asciiTheme="minorHAnsi" w:hAnsiTheme="minorHAnsi" w:cstheme="minorHAnsi"/>
          <w:szCs w:val="24"/>
        </w:rPr>
        <w:t>In coordination with the Director of Programming and Training (DPT), PM and MRES, completes annual status reports related to the sector project. Contributes to the preparation of reports on the country program as required by Peace Corps/Headquarters or for other publicity and communications purposes. Maintains written and face-to-face contact with government officials, NGO project coordinators, and other field staff with respect to issues such as technical support, housing, supervision of Volunteers, and program development and implementation.</w:t>
      </w:r>
    </w:p>
    <w:p w14:paraId="1ADC3E3D" w14:textId="77777777" w:rsidR="00441D86" w:rsidRDefault="00441D86" w:rsidP="00441D86">
      <w:pPr>
        <w:tabs>
          <w:tab w:val="left" w:pos="720"/>
          <w:tab w:val="left" w:pos="810"/>
        </w:tabs>
        <w:overflowPunct w:val="0"/>
        <w:autoSpaceDE w:val="0"/>
        <w:autoSpaceDN w:val="0"/>
        <w:adjustRightInd w:val="0"/>
        <w:spacing w:after="60"/>
        <w:ind w:left="720"/>
        <w:jc w:val="both"/>
        <w:textAlignment w:val="baseline"/>
        <w:rPr>
          <w:rFonts w:asciiTheme="minorHAnsi" w:hAnsiTheme="minorHAnsi" w:cstheme="minorHAnsi"/>
          <w:szCs w:val="24"/>
        </w:rPr>
      </w:pPr>
    </w:p>
    <w:p w14:paraId="0E4C6355" w14:textId="77777777" w:rsidR="00441D86" w:rsidRDefault="00441D86" w:rsidP="00441D86">
      <w:pPr>
        <w:spacing w:after="60"/>
        <w:jc w:val="both"/>
        <w:rPr>
          <w:rFonts w:asciiTheme="minorHAnsi" w:hAnsiTheme="minorHAnsi" w:cstheme="minorHAnsi"/>
          <w:b/>
          <w:szCs w:val="24"/>
        </w:rPr>
      </w:pPr>
      <w:r>
        <w:rPr>
          <w:rFonts w:asciiTheme="minorHAnsi" w:hAnsiTheme="minorHAnsi" w:cstheme="minorHAnsi"/>
          <w:b/>
          <w:szCs w:val="24"/>
        </w:rPr>
        <w:t>Pre-Service and In-Service Training:</w:t>
      </w:r>
    </w:p>
    <w:p w14:paraId="238B7E0F" w14:textId="77777777" w:rsidR="00441D86" w:rsidRPr="00441D86" w:rsidRDefault="00441D86" w:rsidP="00441D86">
      <w:pPr>
        <w:pStyle w:val="ListParagraph"/>
        <w:numPr>
          <w:ilvl w:val="0"/>
          <w:numId w:val="29"/>
        </w:numPr>
        <w:tabs>
          <w:tab w:val="clear" w:pos="0"/>
          <w:tab w:val="clear" w:pos="6804"/>
        </w:tabs>
        <w:spacing w:after="60" w:line="240" w:lineRule="auto"/>
        <w:jc w:val="both"/>
        <w:rPr>
          <w:rFonts w:asciiTheme="minorHAnsi" w:hAnsiTheme="minorHAnsi" w:cstheme="minorHAnsi"/>
          <w:sz w:val="22"/>
          <w:szCs w:val="24"/>
        </w:rPr>
      </w:pPr>
      <w:r w:rsidRPr="00441D86">
        <w:rPr>
          <w:rFonts w:asciiTheme="minorHAnsi" w:hAnsiTheme="minorHAnsi" w:cstheme="minorHAnsi"/>
        </w:rPr>
        <w:t>Collaborates with the PM and training staff to assess Peace Corps Trainee (PCT) competence for service.</w:t>
      </w:r>
    </w:p>
    <w:p w14:paraId="396FD88C" w14:textId="77777777" w:rsidR="00441D86" w:rsidRPr="00441D86" w:rsidRDefault="00441D86" w:rsidP="00441D86">
      <w:pPr>
        <w:pStyle w:val="ListParagraph"/>
        <w:numPr>
          <w:ilvl w:val="0"/>
          <w:numId w:val="29"/>
        </w:numPr>
        <w:tabs>
          <w:tab w:val="clear" w:pos="0"/>
          <w:tab w:val="clear" w:pos="6804"/>
        </w:tabs>
        <w:spacing w:after="60" w:line="240" w:lineRule="auto"/>
        <w:jc w:val="both"/>
        <w:rPr>
          <w:rFonts w:asciiTheme="minorHAnsi" w:hAnsiTheme="minorHAnsi" w:cstheme="minorHAnsi"/>
          <w:b/>
          <w:szCs w:val="24"/>
        </w:rPr>
      </w:pPr>
      <w:r w:rsidRPr="00441D86">
        <w:rPr>
          <w:rFonts w:asciiTheme="minorHAnsi" w:hAnsiTheme="minorHAnsi" w:cstheme="minorHAnsi"/>
        </w:rPr>
        <w:t>Assists the PM to complete timely initial and site placement interviews with PCTs.</w:t>
      </w:r>
    </w:p>
    <w:p w14:paraId="12D33732" w14:textId="77777777" w:rsidR="00441D86" w:rsidRPr="00441D86" w:rsidRDefault="00441D86" w:rsidP="00441D86">
      <w:pPr>
        <w:numPr>
          <w:ilvl w:val="0"/>
          <w:numId w:val="29"/>
        </w:numPr>
        <w:spacing w:after="60" w:line="240" w:lineRule="auto"/>
        <w:jc w:val="both"/>
        <w:rPr>
          <w:rFonts w:asciiTheme="minorHAnsi" w:hAnsiTheme="minorHAnsi" w:cstheme="minorHAnsi"/>
          <w:szCs w:val="24"/>
        </w:rPr>
      </w:pPr>
      <w:r w:rsidRPr="00441D86">
        <w:rPr>
          <w:rFonts w:asciiTheme="minorHAnsi" w:hAnsiTheme="minorHAnsi" w:cstheme="minorHAnsi"/>
          <w:color w:val="000000"/>
          <w:szCs w:val="24"/>
        </w:rPr>
        <w:t>Trainee assessment – Coordinates with PM and training staff on the design, implementation, and evaluation of the Pre-service and In-Service Training (PST and IST) events by p</w:t>
      </w:r>
      <w:r w:rsidRPr="00441D86">
        <w:rPr>
          <w:rFonts w:asciiTheme="minorHAnsi" w:hAnsiTheme="minorHAnsi" w:cstheme="minorHAnsi"/>
          <w:szCs w:val="24"/>
        </w:rPr>
        <w:t xml:space="preserve">articipating in the Trainee Assessment Process (TAP) and sharing feedback regarding the readiness of each Trainee to perform in his/her proposed Volunteer assignment; identifying relevant competencies and human and material resources; assessing PCT/V needs, and drafting the training continuum for PCVs. </w:t>
      </w:r>
    </w:p>
    <w:p w14:paraId="4BF945D1" w14:textId="77777777" w:rsidR="00441D86" w:rsidRPr="00441D86" w:rsidRDefault="00441D86" w:rsidP="00441D86">
      <w:pPr>
        <w:pStyle w:val="ListParagraph"/>
        <w:numPr>
          <w:ilvl w:val="0"/>
          <w:numId w:val="29"/>
        </w:numPr>
        <w:tabs>
          <w:tab w:val="clear" w:pos="0"/>
          <w:tab w:val="clear" w:pos="6804"/>
        </w:tabs>
        <w:spacing w:after="60" w:line="240" w:lineRule="auto"/>
        <w:jc w:val="both"/>
        <w:rPr>
          <w:rFonts w:asciiTheme="minorHAnsi" w:hAnsiTheme="minorHAnsi" w:cstheme="minorHAnsi"/>
          <w:szCs w:val="24"/>
        </w:rPr>
      </w:pPr>
      <w:r w:rsidRPr="00441D86">
        <w:rPr>
          <w:rFonts w:asciiTheme="minorHAnsi" w:hAnsiTheme="minorHAnsi" w:cstheme="minorHAnsi"/>
          <w:color w:val="000000"/>
          <w:szCs w:val="24"/>
        </w:rPr>
        <w:t>Instructional design – Assists PM and training staff in d</w:t>
      </w:r>
      <w:r w:rsidRPr="00441D86">
        <w:rPr>
          <w:rFonts w:asciiTheme="minorHAnsi" w:hAnsiTheme="minorHAnsi" w:cstheme="minorHAnsi"/>
        </w:rPr>
        <w:t xml:space="preserve">esigning, delivering, and evaluating PST and IST technical training curriculum and materials. All training must be aligned with project goals and objectives including collaboration with all facilitators, solicitation of guest speakers, and communication with the TM on any training needs and costs. </w:t>
      </w:r>
    </w:p>
    <w:p w14:paraId="34F835CC" w14:textId="77777777" w:rsidR="00441D86" w:rsidRPr="00441D86" w:rsidRDefault="00441D86" w:rsidP="00441D86">
      <w:pPr>
        <w:numPr>
          <w:ilvl w:val="0"/>
          <w:numId w:val="29"/>
        </w:numPr>
        <w:spacing w:after="60" w:line="240" w:lineRule="auto"/>
        <w:jc w:val="both"/>
        <w:rPr>
          <w:rFonts w:asciiTheme="minorHAnsi" w:hAnsiTheme="minorHAnsi" w:cstheme="minorHAnsi"/>
          <w:szCs w:val="24"/>
        </w:rPr>
      </w:pPr>
      <w:r w:rsidRPr="00441D86">
        <w:rPr>
          <w:rFonts w:asciiTheme="minorHAnsi" w:hAnsiTheme="minorHAnsi" w:cstheme="minorHAnsi"/>
          <w:color w:val="000000"/>
          <w:szCs w:val="24"/>
        </w:rPr>
        <w:t xml:space="preserve">Training facilitation – </w:t>
      </w:r>
      <w:r w:rsidRPr="00441D86">
        <w:rPr>
          <w:rFonts w:asciiTheme="minorHAnsi" w:hAnsiTheme="minorHAnsi" w:cstheme="minorHAnsi"/>
          <w:szCs w:val="24"/>
        </w:rPr>
        <w:t xml:space="preserve">Participates and assists in PST and IST events by facilitating sessions as needed and collaborating with sector technical trainers. </w:t>
      </w:r>
    </w:p>
    <w:p w14:paraId="3134A8E7" w14:textId="77777777" w:rsidR="00441D86" w:rsidRPr="00441D86" w:rsidRDefault="00441D86" w:rsidP="00441D86">
      <w:pPr>
        <w:numPr>
          <w:ilvl w:val="0"/>
          <w:numId w:val="29"/>
        </w:numPr>
        <w:spacing w:after="60" w:line="240" w:lineRule="auto"/>
        <w:jc w:val="both"/>
        <w:rPr>
          <w:rFonts w:asciiTheme="minorHAnsi" w:hAnsiTheme="minorHAnsi" w:cstheme="minorHAnsi"/>
          <w:szCs w:val="24"/>
        </w:rPr>
      </w:pPr>
      <w:r w:rsidRPr="00441D86">
        <w:rPr>
          <w:rFonts w:asciiTheme="minorHAnsi" w:hAnsiTheme="minorHAnsi" w:cstheme="minorHAnsi"/>
          <w:color w:val="000000"/>
          <w:szCs w:val="24"/>
        </w:rPr>
        <w:t xml:space="preserve">Training administration - </w:t>
      </w:r>
      <w:r w:rsidRPr="00441D86">
        <w:rPr>
          <w:rFonts w:asciiTheme="minorHAnsi" w:hAnsiTheme="minorHAnsi" w:cstheme="minorHAnsi"/>
          <w:szCs w:val="24"/>
        </w:rPr>
        <w:t xml:space="preserve">Actively participates in the Training Design and Evaluation (TDE) process to ensure the 27-month training curriculum accurately reflects the Logical Project Framework (LPF), its accompanying M&amp;E Plan, and PCV training needs. Assists PM to complete and submit training documentation in a timely manner </w:t>
      </w:r>
    </w:p>
    <w:p w14:paraId="4C407EEF" w14:textId="77777777" w:rsidR="00441D86" w:rsidRPr="00441D86" w:rsidRDefault="00441D86" w:rsidP="00441D86">
      <w:pPr>
        <w:numPr>
          <w:ilvl w:val="0"/>
          <w:numId w:val="29"/>
        </w:numPr>
        <w:spacing w:after="60" w:line="240" w:lineRule="auto"/>
        <w:jc w:val="both"/>
        <w:rPr>
          <w:rFonts w:asciiTheme="minorHAnsi" w:hAnsiTheme="minorHAnsi" w:cstheme="minorHAnsi"/>
          <w:szCs w:val="24"/>
        </w:rPr>
      </w:pPr>
      <w:r w:rsidRPr="00441D86">
        <w:rPr>
          <w:rFonts w:asciiTheme="minorHAnsi" w:hAnsiTheme="minorHAnsi" w:cstheme="minorHAnsi"/>
          <w:color w:val="000000"/>
          <w:szCs w:val="24"/>
        </w:rPr>
        <w:t>Training evaluation – Uses evaluation results to revise and enhance future sector training activities in collaboration with PM.</w:t>
      </w:r>
    </w:p>
    <w:p w14:paraId="61526892" w14:textId="77777777" w:rsidR="00441D86" w:rsidRDefault="00441D86" w:rsidP="00441D86">
      <w:pPr>
        <w:spacing w:after="60"/>
        <w:jc w:val="both"/>
        <w:rPr>
          <w:rFonts w:asciiTheme="minorHAnsi" w:hAnsiTheme="minorHAnsi" w:cstheme="minorHAnsi"/>
          <w:b/>
          <w:szCs w:val="24"/>
        </w:rPr>
      </w:pPr>
    </w:p>
    <w:p w14:paraId="31828966" w14:textId="77777777" w:rsidR="00441D86" w:rsidRDefault="00441D86" w:rsidP="00441D86">
      <w:pPr>
        <w:spacing w:after="60"/>
        <w:jc w:val="both"/>
        <w:rPr>
          <w:rFonts w:asciiTheme="minorHAnsi" w:hAnsiTheme="minorHAnsi" w:cstheme="minorHAnsi"/>
          <w:b/>
          <w:szCs w:val="24"/>
        </w:rPr>
      </w:pPr>
      <w:r>
        <w:rPr>
          <w:rFonts w:asciiTheme="minorHAnsi" w:hAnsiTheme="minorHAnsi" w:cstheme="minorHAnsi"/>
          <w:b/>
          <w:szCs w:val="24"/>
        </w:rPr>
        <w:t>Site Management:</w:t>
      </w:r>
    </w:p>
    <w:p w14:paraId="77DDD828" w14:textId="77777777" w:rsidR="00441D86" w:rsidRDefault="00441D86" w:rsidP="00441D86">
      <w:pPr>
        <w:pStyle w:val="ListParagraph"/>
        <w:numPr>
          <w:ilvl w:val="0"/>
          <w:numId w:val="30"/>
        </w:numPr>
        <w:tabs>
          <w:tab w:val="clear" w:pos="0"/>
          <w:tab w:val="clear" w:pos="6804"/>
        </w:tabs>
        <w:spacing w:after="60" w:line="240" w:lineRule="auto"/>
        <w:jc w:val="both"/>
        <w:rPr>
          <w:rFonts w:asciiTheme="minorHAnsi" w:hAnsiTheme="minorHAnsi" w:cstheme="minorHAnsi"/>
          <w:color w:val="000000"/>
          <w:sz w:val="22"/>
          <w:szCs w:val="24"/>
        </w:rPr>
      </w:pPr>
      <w:r>
        <w:rPr>
          <w:rFonts w:asciiTheme="minorHAnsi" w:hAnsiTheme="minorHAnsi" w:cstheme="minorHAnsi"/>
          <w:color w:val="000000"/>
          <w:szCs w:val="24"/>
        </w:rPr>
        <w:t xml:space="preserve">Site Management Manual - </w:t>
      </w:r>
      <w:r>
        <w:rPr>
          <w:rFonts w:asciiTheme="minorHAnsi" w:hAnsiTheme="minorHAnsi" w:cstheme="minorHAnsi"/>
          <w:szCs w:val="24"/>
        </w:rPr>
        <w:t xml:space="preserve">In coordination with P&amp;T staff, the Safety and Security team, Peace Corps Medical Officers, the Country Director (CD) and the Director of Management and Operations (DMO) assists in implementing the Post site management manual, which is aligned with Peace Corps and host country partner priorities.  Identifies appropriate interventions for Peace Corps Volunteer (PCV) / Peace Corps Volunteer Leader (PCVL) support in the implementation of Post site management process. </w:t>
      </w:r>
    </w:p>
    <w:p w14:paraId="14BA6906" w14:textId="77777777" w:rsidR="00441D86" w:rsidRDefault="00441D86" w:rsidP="00441D86">
      <w:pPr>
        <w:pStyle w:val="ListParagraph"/>
        <w:numPr>
          <w:ilvl w:val="0"/>
          <w:numId w:val="31"/>
        </w:numPr>
        <w:tabs>
          <w:tab w:val="clear" w:pos="0"/>
          <w:tab w:val="clear" w:pos="6804"/>
        </w:tabs>
        <w:spacing w:after="60" w:line="240" w:lineRule="auto"/>
        <w:jc w:val="both"/>
        <w:rPr>
          <w:rFonts w:asciiTheme="minorHAnsi" w:hAnsiTheme="minorHAnsi" w:cstheme="minorHAnsi"/>
          <w:color w:val="000000"/>
          <w:szCs w:val="24"/>
        </w:rPr>
      </w:pPr>
      <w:r>
        <w:rPr>
          <w:rFonts w:asciiTheme="minorHAnsi" w:hAnsiTheme="minorHAnsi" w:cstheme="minorHAnsi"/>
          <w:szCs w:val="24"/>
        </w:rPr>
        <w:t xml:space="preserve">Meets with appropriate government officials, stakeholders, and currently serving Volunteers throughout the site management process and the year to maintain project </w:t>
      </w:r>
      <w:r>
        <w:rPr>
          <w:rFonts w:asciiTheme="minorHAnsi" w:hAnsiTheme="minorHAnsi" w:cstheme="minorHAnsi"/>
          <w:szCs w:val="24"/>
        </w:rPr>
        <w:lastRenderedPageBreak/>
        <w:t>relationships, particularly with relevant Ministry contacts. Calls Volunteers on a monthly basis to discuss work at site and the state of Peace Corps approved housing.</w:t>
      </w:r>
    </w:p>
    <w:p w14:paraId="4E5BD3A3" w14:textId="77777777" w:rsidR="00441D86" w:rsidRDefault="00441D86" w:rsidP="00441D86">
      <w:pPr>
        <w:pStyle w:val="ListParagraph"/>
        <w:numPr>
          <w:ilvl w:val="0"/>
          <w:numId w:val="31"/>
        </w:numPr>
        <w:tabs>
          <w:tab w:val="clear" w:pos="0"/>
          <w:tab w:val="clear" w:pos="6804"/>
        </w:tabs>
        <w:autoSpaceDE w:val="0"/>
        <w:autoSpaceDN w:val="0"/>
        <w:spacing w:after="60" w:line="240" w:lineRule="auto"/>
        <w:jc w:val="both"/>
        <w:rPr>
          <w:rFonts w:asciiTheme="minorHAnsi" w:hAnsiTheme="minorHAnsi" w:cstheme="minorHAnsi"/>
          <w:color w:val="000000"/>
          <w:szCs w:val="24"/>
        </w:rPr>
      </w:pPr>
      <w:r>
        <w:rPr>
          <w:rFonts w:asciiTheme="minorHAnsi" w:hAnsiTheme="minorHAnsi" w:cstheme="minorHAnsi"/>
          <w:szCs w:val="24"/>
        </w:rPr>
        <w:t xml:space="preserve">Provide inputs and recommendations for Volunteer site identification, preparation, matching and assignments, per Post’s site management strategy.  </w:t>
      </w:r>
    </w:p>
    <w:p w14:paraId="33D2E07E" w14:textId="77777777" w:rsidR="00441D86" w:rsidRDefault="00441D86" w:rsidP="00441D86">
      <w:pPr>
        <w:pStyle w:val="ListParagraph"/>
        <w:numPr>
          <w:ilvl w:val="0"/>
          <w:numId w:val="31"/>
        </w:numPr>
        <w:tabs>
          <w:tab w:val="clear" w:pos="0"/>
          <w:tab w:val="clear" w:pos="6804"/>
        </w:tabs>
        <w:autoSpaceDE w:val="0"/>
        <w:autoSpaceDN w:val="0"/>
        <w:spacing w:after="60" w:line="240" w:lineRule="auto"/>
        <w:jc w:val="both"/>
        <w:rPr>
          <w:rFonts w:asciiTheme="minorHAnsi" w:hAnsiTheme="minorHAnsi" w:cstheme="minorHAnsi"/>
          <w:color w:val="000000"/>
          <w:szCs w:val="24"/>
        </w:rPr>
      </w:pPr>
      <w:r>
        <w:rPr>
          <w:rFonts w:asciiTheme="minorHAnsi" w:hAnsiTheme="minorHAnsi" w:cstheme="minorHAnsi"/>
          <w:szCs w:val="24"/>
        </w:rPr>
        <w:t xml:space="preserve">Conducts periodic site visits and completes and submits/uploads all required site visit documentation into the Volunteer Information Database Application (VIDA). </w:t>
      </w:r>
    </w:p>
    <w:p w14:paraId="3BFB182B" w14:textId="77777777" w:rsidR="00441D86" w:rsidRDefault="00441D86" w:rsidP="00441D86">
      <w:pPr>
        <w:pStyle w:val="ListParagraph"/>
        <w:numPr>
          <w:ilvl w:val="0"/>
          <w:numId w:val="31"/>
        </w:numPr>
        <w:tabs>
          <w:tab w:val="clear" w:pos="0"/>
          <w:tab w:val="clear" w:pos="6804"/>
        </w:tabs>
        <w:spacing w:after="60" w:line="240" w:lineRule="auto"/>
        <w:jc w:val="both"/>
        <w:rPr>
          <w:rFonts w:asciiTheme="minorHAnsi" w:hAnsiTheme="minorHAnsi" w:cstheme="minorHAnsi"/>
          <w:color w:val="000000"/>
          <w:szCs w:val="24"/>
        </w:rPr>
      </w:pPr>
      <w:r>
        <w:rPr>
          <w:rFonts w:asciiTheme="minorHAnsi" w:hAnsiTheme="minorHAnsi" w:cstheme="minorHAnsi"/>
          <w:szCs w:val="24"/>
        </w:rPr>
        <w:t>Ensures site management files (electronic and hard copy) are maintained according to PC Manual Section 270, section 6.0 and Safety and Security Instruction (SSI) 401-Site History Files requirements.</w:t>
      </w:r>
    </w:p>
    <w:p w14:paraId="2ADAEDA8" w14:textId="77777777" w:rsidR="00441D86" w:rsidRDefault="00441D86" w:rsidP="00441D86">
      <w:pPr>
        <w:pStyle w:val="ListParagraph"/>
        <w:numPr>
          <w:ilvl w:val="0"/>
          <w:numId w:val="0"/>
        </w:numPr>
        <w:spacing w:after="60"/>
        <w:ind w:left="1440"/>
        <w:jc w:val="both"/>
        <w:rPr>
          <w:rFonts w:asciiTheme="minorHAnsi" w:hAnsiTheme="minorHAnsi" w:cstheme="minorHAnsi"/>
          <w:color w:val="000000"/>
          <w:szCs w:val="24"/>
        </w:rPr>
      </w:pPr>
    </w:p>
    <w:p w14:paraId="2BDC1D2D" w14:textId="77777777" w:rsidR="00441D86" w:rsidRDefault="00441D86" w:rsidP="00441D86">
      <w:pPr>
        <w:spacing w:after="60"/>
        <w:jc w:val="both"/>
        <w:rPr>
          <w:rFonts w:asciiTheme="minorHAnsi" w:hAnsiTheme="minorHAnsi" w:cstheme="minorHAnsi"/>
          <w:b/>
          <w:color w:val="000000"/>
          <w:szCs w:val="24"/>
        </w:rPr>
      </w:pPr>
      <w:r>
        <w:rPr>
          <w:rFonts w:asciiTheme="minorHAnsi" w:hAnsiTheme="minorHAnsi" w:cstheme="minorHAnsi"/>
          <w:b/>
          <w:color w:val="000000"/>
          <w:szCs w:val="24"/>
        </w:rPr>
        <w:t>Volunteer Management:</w:t>
      </w:r>
    </w:p>
    <w:p w14:paraId="36580457" w14:textId="77777777" w:rsidR="00441D86" w:rsidRDefault="00441D86" w:rsidP="00441D86">
      <w:pPr>
        <w:numPr>
          <w:ilvl w:val="0"/>
          <w:numId w:val="32"/>
        </w:numPr>
        <w:tabs>
          <w:tab w:val="left" w:pos="270"/>
          <w:tab w:val="left" w:pos="360"/>
          <w:tab w:val="left" w:pos="720"/>
        </w:tabs>
        <w:spacing w:after="60" w:line="240" w:lineRule="auto"/>
        <w:jc w:val="both"/>
        <w:rPr>
          <w:rFonts w:asciiTheme="minorHAnsi" w:hAnsiTheme="minorHAnsi" w:cstheme="minorHAnsi"/>
          <w:sz w:val="22"/>
          <w:szCs w:val="24"/>
        </w:rPr>
      </w:pPr>
      <w:r>
        <w:rPr>
          <w:rFonts w:asciiTheme="minorHAnsi" w:hAnsiTheme="minorHAnsi" w:cstheme="minorHAnsi"/>
          <w:color w:val="000000"/>
          <w:szCs w:val="24"/>
        </w:rPr>
        <w:t>Coaching – Assists in r</w:t>
      </w:r>
      <w:r>
        <w:rPr>
          <w:rFonts w:asciiTheme="minorHAnsi" w:hAnsiTheme="minorHAnsi" w:cstheme="minorHAnsi"/>
          <w:szCs w:val="24"/>
        </w:rPr>
        <w:t xml:space="preserve">eview, monitoring, and evaluation of Volunteer progress to identify strengths, weaknesses or deficiencies and provides necessary professional and personal guidance, motivation, and encouragement to Volunteers. </w:t>
      </w:r>
    </w:p>
    <w:p w14:paraId="69AB51E6" w14:textId="77777777" w:rsidR="00441D86" w:rsidRDefault="00441D86" w:rsidP="00441D86">
      <w:pPr>
        <w:numPr>
          <w:ilvl w:val="0"/>
          <w:numId w:val="32"/>
        </w:numPr>
        <w:tabs>
          <w:tab w:val="left" w:pos="270"/>
          <w:tab w:val="left" w:pos="720"/>
        </w:tabs>
        <w:overflowPunct w:val="0"/>
        <w:autoSpaceDE w:val="0"/>
        <w:autoSpaceDN w:val="0"/>
        <w:adjustRightInd w:val="0"/>
        <w:spacing w:after="60" w:line="240" w:lineRule="auto"/>
        <w:jc w:val="both"/>
        <w:textAlignment w:val="baseline"/>
        <w:rPr>
          <w:rFonts w:asciiTheme="minorHAnsi" w:hAnsiTheme="minorHAnsi" w:cstheme="minorHAnsi"/>
          <w:szCs w:val="24"/>
        </w:rPr>
      </w:pPr>
      <w:r>
        <w:rPr>
          <w:rFonts w:asciiTheme="minorHAnsi" w:hAnsiTheme="minorHAnsi" w:cstheme="minorHAnsi"/>
          <w:color w:val="000000"/>
          <w:szCs w:val="24"/>
        </w:rPr>
        <w:t xml:space="preserve">Performance management – Assists in </w:t>
      </w:r>
      <w:r>
        <w:rPr>
          <w:rFonts w:asciiTheme="minorHAnsi" w:hAnsiTheme="minorHAnsi" w:cstheme="minorHAnsi"/>
          <w:bCs/>
          <w:szCs w:val="24"/>
        </w:rPr>
        <w:t xml:space="preserve">Volunteer performance assessment through site visits; consultations with technical and cultural counterparts at the community, regional, and national levels; and the Volunteer Reporting and Grants (VRG) tool on the Agency Customer Relationship Management (CRM) platform. </w:t>
      </w:r>
      <w:proofErr w:type="spellStart"/>
      <w:r>
        <w:rPr>
          <w:rFonts w:asciiTheme="minorHAnsi" w:hAnsiTheme="minorHAnsi" w:cstheme="minorHAnsi"/>
          <w:bCs/>
          <w:szCs w:val="24"/>
        </w:rPr>
        <w:t>Inquires</w:t>
      </w:r>
      <w:proofErr w:type="spellEnd"/>
      <w:r>
        <w:rPr>
          <w:rFonts w:asciiTheme="minorHAnsi" w:hAnsiTheme="minorHAnsi" w:cstheme="minorHAnsi"/>
          <w:bCs/>
          <w:szCs w:val="24"/>
        </w:rPr>
        <w:t xml:space="preserve"> about Volunteer personal and</w:t>
      </w:r>
      <w:r>
        <w:rPr>
          <w:rFonts w:asciiTheme="minorHAnsi" w:hAnsiTheme="minorHAnsi" w:cstheme="minorHAnsi"/>
          <w:b/>
          <w:szCs w:val="24"/>
        </w:rPr>
        <w:t xml:space="preserve"> </w:t>
      </w:r>
      <w:r>
        <w:rPr>
          <w:rFonts w:asciiTheme="minorHAnsi" w:hAnsiTheme="minorHAnsi" w:cstheme="minorHAnsi"/>
          <w:szCs w:val="24"/>
        </w:rPr>
        <w:t>work related problems or limitations, and provides advice and consultation as necessary. Ensures Volunteer adherence to Peace Corps policies and standards of conduct. Documents cases of inappropriate behavior and briefs the appropriate PM and the DPT in a timely fashion. When appropriate, assists with steps to overcome any identified deficiencies or obstacles, including disciplinary actions when necessary.</w:t>
      </w:r>
    </w:p>
    <w:p w14:paraId="6C71CBA7" w14:textId="77777777" w:rsidR="00441D86" w:rsidRDefault="00441D86" w:rsidP="00441D86">
      <w:pPr>
        <w:pStyle w:val="ListParagraph"/>
        <w:numPr>
          <w:ilvl w:val="0"/>
          <w:numId w:val="30"/>
        </w:numPr>
        <w:tabs>
          <w:tab w:val="clear" w:pos="0"/>
          <w:tab w:val="clear" w:pos="6804"/>
        </w:tabs>
        <w:spacing w:after="60" w:line="240" w:lineRule="auto"/>
        <w:jc w:val="both"/>
        <w:rPr>
          <w:rFonts w:asciiTheme="minorHAnsi" w:hAnsiTheme="minorHAnsi" w:cstheme="minorHAnsi"/>
          <w:color w:val="000000"/>
          <w:szCs w:val="24"/>
        </w:rPr>
      </w:pPr>
      <w:r>
        <w:rPr>
          <w:rFonts w:asciiTheme="minorHAnsi" w:hAnsiTheme="minorHAnsi" w:cstheme="minorHAnsi"/>
          <w:color w:val="000000"/>
          <w:szCs w:val="24"/>
        </w:rPr>
        <w:t xml:space="preserve">Trauma-informed support – </w:t>
      </w:r>
      <w:r>
        <w:rPr>
          <w:rFonts w:asciiTheme="minorHAnsi" w:hAnsiTheme="minorHAnsi" w:cstheme="minorHAnsi"/>
          <w:szCs w:val="24"/>
        </w:rPr>
        <w:t>Understands the physical, social, and emotional impact of trauma on Volunteers and provides victim-centered support.</w:t>
      </w:r>
      <w:r>
        <w:rPr>
          <w:rFonts w:asciiTheme="minorHAnsi" w:hAnsiTheme="minorHAnsi" w:cstheme="minorHAnsi"/>
          <w:color w:val="000000"/>
          <w:szCs w:val="24"/>
        </w:rPr>
        <w:t xml:space="preserve"> Collaborates with the Safety and Security Manager to establish, implement, and revise, as necessary, the Emergency Action Plan (EAP) related to assigned region(s). </w:t>
      </w:r>
    </w:p>
    <w:p w14:paraId="649EC378" w14:textId="77777777" w:rsidR="00441D86" w:rsidRDefault="00441D86" w:rsidP="00441D86">
      <w:pPr>
        <w:spacing w:after="60"/>
        <w:jc w:val="both"/>
        <w:rPr>
          <w:rFonts w:asciiTheme="minorHAnsi" w:hAnsiTheme="minorHAnsi" w:cstheme="minorHAnsi"/>
          <w:b/>
          <w:bCs/>
          <w:color w:val="000000"/>
          <w:szCs w:val="24"/>
        </w:rPr>
      </w:pPr>
    </w:p>
    <w:p w14:paraId="39BDD1E6" w14:textId="77777777" w:rsidR="00441D86" w:rsidRDefault="00441D86" w:rsidP="00441D86">
      <w:pPr>
        <w:spacing w:after="60"/>
        <w:jc w:val="both"/>
        <w:rPr>
          <w:rFonts w:asciiTheme="minorHAnsi" w:hAnsiTheme="minorHAnsi" w:cstheme="minorHAnsi"/>
          <w:b/>
          <w:bCs/>
          <w:color w:val="000000"/>
          <w:szCs w:val="24"/>
        </w:rPr>
      </w:pPr>
      <w:r>
        <w:rPr>
          <w:rFonts w:asciiTheme="minorHAnsi" w:hAnsiTheme="minorHAnsi" w:cstheme="minorHAnsi"/>
          <w:b/>
          <w:bCs/>
          <w:color w:val="000000"/>
          <w:szCs w:val="24"/>
        </w:rPr>
        <w:t xml:space="preserve">Other </w:t>
      </w:r>
      <w:r>
        <w:rPr>
          <w:rFonts w:asciiTheme="minorHAnsi" w:hAnsiTheme="minorHAnsi" w:cstheme="minorHAnsi"/>
          <w:b/>
          <w:bCs/>
          <w:color w:val="000000"/>
          <w:szCs w:val="24"/>
        </w:rPr>
        <w:tab/>
      </w:r>
      <w:r>
        <w:rPr>
          <w:rFonts w:asciiTheme="minorHAnsi" w:hAnsiTheme="minorHAnsi" w:cstheme="minorHAnsi"/>
          <w:b/>
          <w:bCs/>
          <w:color w:val="000000"/>
          <w:szCs w:val="24"/>
        </w:rPr>
        <w:tab/>
      </w:r>
      <w:r>
        <w:rPr>
          <w:rFonts w:asciiTheme="minorHAnsi" w:hAnsiTheme="minorHAnsi" w:cstheme="minorHAnsi"/>
          <w:b/>
          <w:bCs/>
          <w:color w:val="000000"/>
          <w:szCs w:val="24"/>
        </w:rPr>
        <w:tab/>
        <w:t xml:space="preserve"> </w:t>
      </w:r>
      <w:r>
        <w:rPr>
          <w:rFonts w:asciiTheme="minorHAnsi" w:hAnsiTheme="minorHAnsi" w:cstheme="minorHAnsi"/>
          <w:b/>
          <w:bCs/>
          <w:color w:val="000000"/>
          <w:szCs w:val="24"/>
        </w:rPr>
        <w:tab/>
      </w:r>
      <w:r>
        <w:rPr>
          <w:rFonts w:asciiTheme="minorHAnsi" w:hAnsiTheme="minorHAnsi" w:cstheme="minorHAnsi"/>
          <w:b/>
          <w:bCs/>
          <w:color w:val="000000"/>
          <w:szCs w:val="24"/>
        </w:rPr>
        <w:tab/>
      </w:r>
      <w:r>
        <w:rPr>
          <w:rFonts w:asciiTheme="minorHAnsi" w:hAnsiTheme="minorHAnsi" w:cstheme="minorHAnsi"/>
          <w:b/>
          <w:bCs/>
          <w:color w:val="000000"/>
          <w:szCs w:val="24"/>
        </w:rPr>
        <w:tab/>
      </w:r>
      <w:r>
        <w:rPr>
          <w:rFonts w:asciiTheme="minorHAnsi" w:hAnsiTheme="minorHAnsi" w:cstheme="minorHAnsi"/>
          <w:b/>
          <w:bCs/>
          <w:color w:val="000000"/>
          <w:szCs w:val="24"/>
        </w:rPr>
        <w:tab/>
      </w:r>
      <w:r>
        <w:rPr>
          <w:rFonts w:asciiTheme="minorHAnsi" w:hAnsiTheme="minorHAnsi" w:cstheme="minorHAnsi"/>
          <w:b/>
          <w:bCs/>
          <w:color w:val="000000"/>
          <w:szCs w:val="24"/>
        </w:rPr>
        <w:tab/>
      </w:r>
      <w:r>
        <w:rPr>
          <w:rFonts w:asciiTheme="minorHAnsi" w:hAnsiTheme="minorHAnsi" w:cstheme="minorHAnsi"/>
          <w:b/>
          <w:bCs/>
          <w:color w:val="000000"/>
          <w:szCs w:val="24"/>
        </w:rPr>
        <w:tab/>
      </w:r>
      <w:r>
        <w:rPr>
          <w:rFonts w:asciiTheme="minorHAnsi" w:hAnsiTheme="minorHAnsi" w:cstheme="minorHAnsi"/>
          <w:b/>
          <w:bCs/>
          <w:color w:val="000000"/>
          <w:szCs w:val="24"/>
        </w:rPr>
        <w:tab/>
      </w:r>
      <w:r>
        <w:rPr>
          <w:rFonts w:asciiTheme="minorHAnsi" w:hAnsiTheme="minorHAnsi" w:cstheme="minorHAnsi"/>
          <w:b/>
          <w:bCs/>
          <w:color w:val="000000"/>
          <w:szCs w:val="24"/>
        </w:rPr>
        <w:tab/>
      </w:r>
      <w:r>
        <w:rPr>
          <w:rFonts w:asciiTheme="minorHAnsi" w:hAnsiTheme="minorHAnsi" w:cstheme="minorHAnsi"/>
          <w:b/>
          <w:bCs/>
          <w:color w:val="000000"/>
          <w:szCs w:val="24"/>
        </w:rPr>
        <w:tab/>
      </w:r>
      <w:r>
        <w:rPr>
          <w:rFonts w:asciiTheme="minorHAnsi" w:hAnsiTheme="minorHAnsi" w:cstheme="minorHAnsi"/>
          <w:b/>
          <w:bCs/>
          <w:color w:val="000000"/>
          <w:szCs w:val="24"/>
        </w:rPr>
        <w:tab/>
      </w:r>
    </w:p>
    <w:p w14:paraId="422A2F55" w14:textId="77777777" w:rsidR="00441D86" w:rsidRDefault="00441D86" w:rsidP="00441D86">
      <w:pPr>
        <w:pStyle w:val="ListParagraph"/>
        <w:numPr>
          <w:ilvl w:val="0"/>
          <w:numId w:val="29"/>
        </w:numPr>
        <w:tabs>
          <w:tab w:val="clear" w:pos="0"/>
          <w:tab w:val="clear" w:pos="6804"/>
        </w:tabs>
        <w:spacing w:after="60" w:line="240" w:lineRule="auto"/>
        <w:jc w:val="both"/>
        <w:rPr>
          <w:rFonts w:asciiTheme="minorHAnsi" w:hAnsiTheme="minorHAnsi" w:cstheme="minorHAnsi"/>
          <w:color w:val="000000"/>
          <w:sz w:val="22"/>
          <w:szCs w:val="24"/>
        </w:rPr>
      </w:pPr>
      <w:r>
        <w:rPr>
          <w:rFonts w:asciiTheme="minorHAnsi" w:hAnsiTheme="minorHAnsi" w:cstheme="minorHAnsi"/>
          <w:color w:val="000000"/>
          <w:szCs w:val="24"/>
        </w:rPr>
        <w:t>Acts as sub cashier, after proper training and designation. Maintains a high level of understanding of Peace Corps procurement policies and follows all subcashier duties and regulations as outlined in the OFMH.</w:t>
      </w:r>
    </w:p>
    <w:p w14:paraId="6766B45B" w14:textId="77777777" w:rsidR="00441D86" w:rsidRDefault="00441D86" w:rsidP="00441D86">
      <w:pPr>
        <w:pStyle w:val="ListParagraph"/>
        <w:numPr>
          <w:ilvl w:val="0"/>
          <w:numId w:val="29"/>
        </w:numPr>
        <w:tabs>
          <w:tab w:val="clear" w:pos="0"/>
          <w:tab w:val="clear" w:pos="6804"/>
        </w:tabs>
        <w:spacing w:after="60" w:line="240" w:lineRule="auto"/>
        <w:jc w:val="both"/>
        <w:rPr>
          <w:rFonts w:asciiTheme="minorHAnsi" w:hAnsiTheme="minorHAnsi" w:cstheme="minorHAnsi"/>
          <w:color w:val="000000"/>
          <w:szCs w:val="24"/>
        </w:rPr>
      </w:pPr>
      <w:r>
        <w:rPr>
          <w:rFonts w:asciiTheme="minorHAnsi" w:hAnsiTheme="minorHAnsi" w:cstheme="minorHAnsi"/>
          <w:color w:val="000000"/>
          <w:szCs w:val="24"/>
        </w:rPr>
        <w:t xml:space="preserve">Serves as back-up support for and/or carries out the duties and responsibilities of the Health PM and other P&amp;T staff  (i.e. PA/RC for </w:t>
      </w:r>
      <w:proofErr w:type="spellStart"/>
      <w:r>
        <w:rPr>
          <w:rFonts w:asciiTheme="minorHAnsi" w:hAnsiTheme="minorHAnsi" w:cstheme="minorHAnsi"/>
          <w:color w:val="000000"/>
          <w:szCs w:val="24"/>
        </w:rPr>
        <w:t>TEECh</w:t>
      </w:r>
      <w:proofErr w:type="spellEnd"/>
      <w:r>
        <w:rPr>
          <w:rFonts w:asciiTheme="minorHAnsi" w:hAnsiTheme="minorHAnsi" w:cstheme="minorHAnsi"/>
          <w:color w:val="000000"/>
          <w:szCs w:val="24"/>
        </w:rPr>
        <w:t xml:space="preserve">, PA/RC PAGES) when deemed necessary by the Country Director and/or Supervisor for the successful implementation of Peace Corps program(s) and/or operations in Togo. </w:t>
      </w:r>
    </w:p>
    <w:p w14:paraId="6A21F726" w14:textId="77777777" w:rsidR="00441D86" w:rsidRDefault="00441D86" w:rsidP="00441D86">
      <w:pPr>
        <w:pStyle w:val="ListParagraph"/>
        <w:numPr>
          <w:ilvl w:val="0"/>
          <w:numId w:val="29"/>
        </w:numPr>
        <w:tabs>
          <w:tab w:val="clear" w:pos="0"/>
          <w:tab w:val="clear" w:pos="6804"/>
        </w:tabs>
        <w:spacing w:after="60" w:line="240" w:lineRule="auto"/>
        <w:jc w:val="both"/>
        <w:rPr>
          <w:rFonts w:asciiTheme="minorHAnsi" w:hAnsiTheme="minorHAnsi" w:cstheme="minorHAnsi"/>
          <w:color w:val="000000"/>
          <w:szCs w:val="24"/>
        </w:rPr>
      </w:pPr>
      <w:r>
        <w:rPr>
          <w:rFonts w:asciiTheme="minorHAnsi" w:hAnsiTheme="minorHAnsi" w:cstheme="minorHAnsi"/>
          <w:color w:val="000000"/>
          <w:szCs w:val="24"/>
        </w:rPr>
        <w:t xml:space="preserve">Works with the General Services and Information Technology departments to ensure work station facilities are functioning and in safe condition, the internet connection is reliable, landlord relationships are managed well, rental payments are made on time, and the access logbook is properly completed. </w:t>
      </w:r>
    </w:p>
    <w:p w14:paraId="341362D1" w14:textId="77777777" w:rsidR="00441D86" w:rsidRDefault="00441D86" w:rsidP="00441D86">
      <w:pPr>
        <w:pStyle w:val="ListParagraph"/>
        <w:numPr>
          <w:ilvl w:val="0"/>
          <w:numId w:val="29"/>
        </w:numPr>
        <w:tabs>
          <w:tab w:val="clear" w:pos="0"/>
          <w:tab w:val="clear" w:pos="6804"/>
        </w:tabs>
        <w:spacing w:after="60" w:line="240" w:lineRule="auto"/>
        <w:jc w:val="both"/>
        <w:rPr>
          <w:rFonts w:asciiTheme="minorHAnsi" w:hAnsiTheme="minorHAnsi" w:cstheme="minorHAnsi"/>
          <w:color w:val="000000"/>
          <w:szCs w:val="24"/>
        </w:rPr>
      </w:pPr>
      <w:r>
        <w:rPr>
          <w:rFonts w:asciiTheme="minorHAnsi" w:hAnsiTheme="minorHAnsi" w:cstheme="minorHAnsi"/>
          <w:color w:val="000000"/>
          <w:szCs w:val="24"/>
        </w:rPr>
        <w:t>Performs other duties or assignments, when deemed necessary by the Country Director and/or Supervisor, for the successful implementation of Peace Corps program(s) and/or operations in Togo.</w:t>
      </w:r>
    </w:p>
    <w:p w14:paraId="0B9477B0" w14:textId="77777777" w:rsidR="00441D86" w:rsidRDefault="00441D86" w:rsidP="00441D86">
      <w:pPr>
        <w:pStyle w:val="ListParagraph"/>
        <w:numPr>
          <w:ilvl w:val="0"/>
          <w:numId w:val="29"/>
        </w:numPr>
        <w:tabs>
          <w:tab w:val="clear" w:pos="0"/>
          <w:tab w:val="clear" w:pos="6804"/>
        </w:tabs>
        <w:spacing w:after="60" w:line="240" w:lineRule="auto"/>
        <w:jc w:val="both"/>
        <w:rPr>
          <w:rFonts w:asciiTheme="minorHAnsi" w:hAnsiTheme="minorHAnsi" w:cstheme="minorHAnsi"/>
          <w:color w:val="000000"/>
          <w:szCs w:val="24"/>
        </w:rPr>
      </w:pPr>
      <w:r>
        <w:rPr>
          <w:rFonts w:asciiTheme="minorHAnsi" w:hAnsiTheme="minorHAnsi" w:cstheme="minorHAnsi"/>
          <w:color w:val="000000"/>
          <w:szCs w:val="24"/>
        </w:rPr>
        <w:t xml:space="preserve">If there is a time at post, due to the COVID-19 pandemic or for any other reason, when there are limited or no Peace Corps Trainees and/or Volunteers (jointly referred to as “Volunteers”) </w:t>
      </w:r>
      <w:r>
        <w:rPr>
          <w:rFonts w:asciiTheme="minorHAnsi" w:hAnsiTheme="minorHAnsi" w:cstheme="minorHAnsi"/>
          <w:color w:val="000000"/>
          <w:szCs w:val="24"/>
        </w:rPr>
        <w:lastRenderedPageBreak/>
        <w:t>at Peace Corps/Togo, the PSC may be temporarily assigned during that period, as determined by the Peace Corps Country Director (CD), to carry out additional duties and responsibilities in furtherance of the goals of the Peace Corps in order to enhance the ability of Peace Corps Volunteers to perform functions under the Peace Corps Act, including facilitating a safe environment in order for the successful return or increase of Volunteers.</w:t>
      </w:r>
    </w:p>
    <w:p w14:paraId="44A3869D" w14:textId="77777777" w:rsidR="00441D86" w:rsidRDefault="00441D86" w:rsidP="00441D86">
      <w:pPr>
        <w:pStyle w:val="ListParagraph"/>
        <w:numPr>
          <w:ilvl w:val="0"/>
          <w:numId w:val="0"/>
        </w:numPr>
        <w:tabs>
          <w:tab w:val="clear" w:pos="0"/>
          <w:tab w:val="clear" w:pos="6804"/>
        </w:tabs>
        <w:spacing w:after="60" w:line="240" w:lineRule="auto"/>
        <w:ind w:left="720"/>
        <w:jc w:val="both"/>
        <w:rPr>
          <w:rFonts w:asciiTheme="minorHAnsi" w:hAnsiTheme="minorHAnsi" w:cstheme="minorHAnsi"/>
          <w:color w:val="000000"/>
          <w:szCs w:val="24"/>
        </w:rPr>
      </w:pPr>
    </w:p>
    <w:p w14:paraId="59A55C50" w14:textId="59C06304" w:rsidR="00441D86" w:rsidRPr="00441D86" w:rsidRDefault="00441D86" w:rsidP="00441D86">
      <w:pPr>
        <w:pStyle w:val="ListParagraph"/>
        <w:numPr>
          <w:ilvl w:val="0"/>
          <w:numId w:val="0"/>
        </w:numPr>
        <w:tabs>
          <w:tab w:val="clear" w:pos="0"/>
          <w:tab w:val="clear" w:pos="6804"/>
        </w:tabs>
        <w:spacing w:after="60" w:line="240" w:lineRule="auto"/>
        <w:ind w:left="720"/>
        <w:jc w:val="both"/>
        <w:rPr>
          <w:rFonts w:asciiTheme="minorHAnsi" w:hAnsiTheme="minorHAnsi" w:cstheme="minorHAnsi"/>
          <w:color w:val="000000"/>
          <w:szCs w:val="24"/>
        </w:rPr>
      </w:pPr>
      <w:r w:rsidRPr="00441D86">
        <w:rPr>
          <w:rFonts w:asciiTheme="minorHAnsi" w:hAnsiTheme="minorHAnsi" w:cstheme="minorHAnsi"/>
          <w:color w:val="000000"/>
          <w:szCs w:val="24"/>
        </w:rPr>
        <w:t>This temporary assignment may require the PSC to provide services and/or support beyond what is listed in their current Statement of Work (SOW). The services and/or support may take many forms, examples of which may include but are not limited to, training, providing administrative, technical, medical, and/or operational assistance, building on host country programs, etc. This temporary assignment also may require the PSC to provide these services and/or support to individuals/organizations other than those listed in their current SOW such as host country government, partner organization(s), community member(s), staff, and/or contractors</w:t>
      </w:r>
    </w:p>
    <w:p w14:paraId="37D35110" w14:textId="77777777" w:rsidR="00441D86" w:rsidRDefault="00441D86" w:rsidP="00441D86">
      <w:pPr>
        <w:autoSpaceDE w:val="0"/>
        <w:autoSpaceDN w:val="0"/>
        <w:spacing w:after="60"/>
        <w:jc w:val="both"/>
        <w:rPr>
          <w:rFonts w:asciiTheme="minorHAnsi" w:hAnsiTheme="minorHAnsi" w:cstheme="minorHAnsi"/>
          <w:b/>
          <w:bCs/>
        </w:rPr>
      </w:pPr>
    </w:p>
    <w:p w14:paraId="40D9B126" w14:textId="77777777" w:rsidR="00441D86" w:rsidRDefault="00441D86" w:rsidP="00441D86">
      <w:pPr>
        <w:spacing w:after="60"/>
        <w:jc w:val="both"/>
        <w:rPr>
          <w:rFonts w:asciiTheme="minorHAnsi" w:hAnsiTheme="minorHAnsi" w:cstheme="minorHAnsi"/>
          <w:sz w:val="28"/>
        </w:rPr>
      </w:pPr>
      <w:r>
        <w:rPr>
          <w:rFonts w:asciiTheme="minorHAnsi" w:hAnsiTheme="minorHAnsi" w:cstheme="minorHAnsi"/>
          <w:b/>
          <w:bCs/>
          <w:sz w:val="28"/>
        </w:rPr>
        <w:t>QUALIFICATIONS</w:t>
      </w:r>
    </w:p>
    <w:p w14:paraId="7A6DCC94" w14:textId="77777777" w:rsidR="00441D86" w:rsidRDefault="00441D86" w:rsidP="00441D86">
      <w:pPr>
        <w:autoSpaceDE w:val="0"/>
        <w:autoSpaceDN w:val="0"/>
        <w:spacing w:after="60"/>
        <w:jc w:val="both"/>
        <w:rPr>
          <w:rFonts w:asciiTheme="minorHAnsi" w:hAnsiTheme="minorHAnsi" w:cstheme="minorHAnsi"/>
          <w:b/>
          <w:bCs/>
          <w:sz w:val="22"/>
        </w:rPr>
      </w:pPr>
      <w:r>
        <w:rPr>
          <w:rFonts w:asciiTheme="minorHAnsi" w:hAnsiTheme="minorHAnsi" w:cstheme="minorHAnsi"/>
          <w:b/>
          <w:bCs/>
        </w:rPr>
        <w:t xml:space="preserve">Education: </w:t>
      </w:r>
    </w:p>
    <w:p w14:paraId="614E386F" w14:textId="77777777" w:rsidR="00441D86" w:rsidRDefault="00441D86" w:rsidP="00441D86">
      <w:pPr>
        <w:autoSpaceDE w:val="0"/>
        <w:autoSpaceDN w:val="0"/>
        <w:spacing w:after="60"/>
        <w:jc w:val="both"/>
        <w:rPr>
          <w:rFonts w:asciiTheme="minorHAnsi" w:eastAsia="SimSun" w:hAnsiTheme="minorHAnsi" w:cstheme="minorHAnsi"/>
          <w:bCs/>
          <w:i/>
          <w:lang w:eastAsia="zh-CN"/>
        </w:rPr>
      </w:pPr>
      <w:r>
        <w:rPr>
          <w:rFonts w:asciiTheme="minorHAnsi" w:hAnsiTheme="minorHAnsi" w:cstheme="minorHAnsi"/>
          <w:bCs/>
          <w:i/>
        </w:rPr>
        <w:t>Required:</w:t>
      </w:r>
    </w:p>
    <w:p w14:paraId="10D7DF1B" w14:textId="77777777" w:rsidR="00441D86" w:rsidRDefault="00441D86" w:rsidP="00441D86">
      <w:pPr>
        <w:pStyle w:val="ListParagraph"/>
        <w:numPr>
          <w:ilvl w:val="0"/>
          <w:numId w:val="34"/>
        </w:numPr>
        <w:tabs>
          <w:tab w:val="clear" w:pos="0"/>
          <w:tab w:val="left" w:pos="720"/>
        </w:tabs>
        <w:autoSpaceDE w:val="0"/>
        <w:autoSpaceDN w:val="0"/>
        <w:adjustRightInd w:val="0"/>
        <w:spacing w:after="60" w:line="240" w:lineRule="auto"/>
        <w:jc w:val="both"/>
        <w:rPr>
          <w:rFonts w:asciiTheme="minorHAnsi" w:eastAsia="Times New Roman" w:hAnsiTheme="minorHAnsi" w:cstheme="minorHAnsi"/>
        </w:rPr>
      </w:pPr>
      <w:r>
        <w:rPr>
          <w:rFonts w:asciiTheme="minorHAnsi" w:eastAsia="Times New Roman" w:hAnsiTheme="minorHAnsi" w:cstheme="minorHAnsi"/>
        </w:rPr>
        <w:t xml:space="preserve">Completion of secondary school (BAC). </w:t>
      </w:r>
    </w:p>
    <w:p w14:paraId="4496CE0C" w14:textId="77777777" w:rsidR="00441D86" w:rsidRDefault="00441D86" w:rsidP="00441D86">
      <w:pPr>
        <w:pStyle w:val="ListParagraph"/>
        <w:numPr>
          <w:ilvl w:val="0"/>
          <w:numId w:val="34"/>
        </w:numPr>
        <w:tabs>
          <w:tab w:val="clear" w:pos="0"/>
          <w:tab w:val="left" w:pos="720"/>
        </w:tabs>
        <w:autoSpaceDE w:val="0"/>
        <w:autoSpaceDN w:val="0"/>
        <w:adjustRightInd w:val="0"/>
        <w:spacing w:after="60" w:line="240" w:lineRule="auto"/>
        <w:jc w:val="both"/>
        <w:rPr>
          <w:rFonts w:asciiTheme="minorHAnsi" w:eastAsia="Times New Roman" w:hAnsiTheme="minorHAnsi" w:cstheme="minorHAnsi"/>
        </w:rPr>
      </w:pPr>
      <w:r>
        <w:rPr>
          <w:rFonts w:asciiTheme="minorHAnsi" w:eastAsia="Times New Roman" w:hAnsiTheme="minorHAnsi" w:cstheme="minorHAnsi"/>
        </w:rPr>
        <w:t>Three years of post-secondary training in a health field such as public health, medical studies (Physician Assistant, Midwife, or similar) AND one year of experience and/or training in project management.</w:t>
      </w:r>
    </w:p>
    <w:p w14:paraId="686B87E3" w14:textId="77777777" w:rsidR="00441D86" w:rsidRDefault="00441D86" w:rsidP="00441D86">
      <w:pPr>
        <w:tabs>
          <w:tab w:val="left" w:pos="360"/>
        </w:tabs>
        <w:autoSpaceDE w:val="0"/>
        <w:autoSpaceDN w:val="0"/>
        <w:spacing w:after="60"/>
        <w:jc w:val="both"/>
        <w:rPr>
          <w:rFonts w:asciiTheme="minorHAnsi" w:eastAsia="Calibri" w:hAnsiTheme="minorHAnsi" w:cstheme="minorHAnsi"/>
          <w:b/>
          <w:bCs/>
          <w:iCs/>
          <w:color w:val="000000"/>
        </w:rPr>
      </w:pPr>
    </w:p>
    <w:p w14:paraId="0048EE07" w14:textId="77777777" w:rsidR="00441D86" w:rsidRDefault="00441D86" w:rsidP="00441D86">
      <w:pPr>
        <w:autoSpaceDE w:val="0"/>
        <w:autoSpaceDN w:val="0"/>
        <w:adjustRightInd w:val="0"/>
        <w:spacing w:after="60"/>
        <w:jc w:val="both"/>
        <w:rPr>
          <w:rFonts w:asciiTheme="minorHAnsi" w:eastAsia="Calibri" w:hAnsiTheme="minorHAnsi" w:cstheme="minorHAnsi"/>
          <w:b/>
          <w:bCs/>
          <w:iCs/>
          <w:color w:val="000000"/>
        </w:rPr>
      </w:pPr>
      <w:r>
        <w:rPr>
          <w:rFonts w:asciiTheme="minorHAnsi" w:eastAsia="Calibri" w:hAnsiTheme="minorHAnsi" w:cstheme="minorHAnsi"/>
          <w:b/>
          <w:bCs/>
          <w:iCs/>
          <w:color w:val="000000"/>
        </w:rPr>
        <w:t>Abilities and Skills:</w:t>
      </w:r>
    </w:p>
    <w:p w14:paraId="08E03EDD" w14:textId="77777777" w:rsidR="00441D86" w:rsidRDefault="00441D86" w:rsidP="00441D86">
      <w:pPr>
        <w:autoSpaceDE w:val="0"/>
        <w:autoSpaceDN w:val="0"/>
        <w:adjustRightInd w:val="0"/>
        <w:spacing w:after="60"/>
        <w:jc w:val="both"/>
        <w:rPr>
          <w:rFonts w:asciiTheme="minorHAnsi" w:eastAsia="Times New Roman" w:hAnsiTheme="minorHAnsi" w:cstheme="minorHAnsi"/>
          <w:i/>
        </w:rPr>
      </w:pPr>
      <w:r>
        <w:rPr>
          <w:rFonts w:asciiTheme="minorHAnsi" w:eastAsia="Times New Roman" w:hAnsiTheme="minorHAnsi" w:cstheme="minorHAnsi"/>
          <w:i/>
        </w:rPr>
        <w:t xml:space="preserve">Required: </w:t>
      </w:r>
    </w:p>
    <w:p w14:paraId="1DD8603B" w14:textId="77777777" w:rsidR="00441D86" w:rsidRDefault="00441D86" w:rsidP="00441D86">
      <w:pPr>
        <w:pStyle w:val="ListParagraph"/>
        <w:numPr>
          <w:ilvl w:val="0"/>
          <w:numId w:val="34"/>
        </w:numPr>
        <w:tabs>
          <w:tab w:val="clear" w:pos="0"/>
          <w:tab w:val="left" w:pos="720"/>
        </w:tabs>
        <w:autoSpaceDE w:val="0"/>
        <w:autoSpaceDN w:val="0"/>
        <w:adjustRightInd w:val="0"/>
        <w:spacing w:after="60" w:line="240" w:lineRule="auto"/>
        <w:jc w:val="both"/>
        <w:rPr>
          <w:rFonts w:asciiTheme="minorHAnsi" w:eastAsia="Times New Roman" w:hAnsiTheme="minorHAnsi" w:cstheme="minorHAnsi"/>
        </w:rPr>
      </w:pPr>
      <w:r>
        <w:rPr>
          <w:rFonts w:asciiTheme="minorHAnsi" w:eastAsia="Times New Roman" w:hAnsiTheme="minorHAnsi" w:cstheme="minorHAnsi"/>
        </w:rPr>
        <w:t>Computer literate. Proficient at using the Microsoft Office Suite (Outlook, Word, Excel, and PowerPoint).</w:t>
      </w:r>
    </w:p>
    <w:p w14:paraId="10F08547" w14:textId="77777777" w:rsidR="00441D86" w:rsidRDefault="00441D86" w:rsidP="00441D86">
      <w:pPr>
        <w:numPr>
          <w:ilvl w:val="0"/>
          <w:numId w:val="35"/>
        </w:numPr>
        <w:autoSpaceDE w:val="0"/>
        <w:autoSpaceDN w:val="0"/>
        <w:spacing w:after="60" w:line="240" w:lineRule="auto"/>
        <w:jc w:val="both"/>
        <w:rPr>
          <w:rFonts w:asciiTheme="minorHAnsi" w:eastAsia="Times New Roman" w:hAnsiTheme="minorHAnsi" w:cstheme="minorHAnsi"/>
          <w:sz w:val="22"/>
        </w:rPr>
      </w:pPr>
      <w:r>
        <w:rPr>
          <w:rFonts w:asciiTheme="minorHAnsi" w:eastAsia="Times New Roman" w:hAnsiTheme="minorHAnsi" w:cstheme="minorHAnsi"/>
        </w:rPr>
        <w:t xml:space="preserve">Time management and effective verbal and written communication skills </w:t>
      </w:r>
    </w:p>
    <w:p w14:paraId="7635B4D1" w14:textId="77777777" w:rsidR="00441D86" w:rsidRDefault="00441D86" w:rsidP="00441D86">
      <w:pPr>
        <w:numPr>
          <w:ilvl w:val="0"/>
          <w:numId w:val="35"/>
        </w:numPr>
        <w:autoSpaceDE w:val="0"/>
        <w:autoSpaceDN w:val="0"/>
        <w:spacing w:after="60" w:line="240" w:lineRule="auto"/>
        <w:jc w:val="both"/>
        <w:rPr>
          <w:rFonts w:asciiTheme="minorHAnsi" w:eastAsia="Times New Roman" w:hAnsiTheme="minorHAnsi" w:cstheme="minorHAnsi"/>
        </w:rPr>
      </w:pPr>
      <w:r>
        <w:rPr>
          <w:rFonts w:asciiTheme="minorHAnsi" w:eastAsia="Times New Roman" w:hAnsiTheme="minorHAnsi" w:cstheme="minorHAnsi"/>
        </w:rPr>
        <w:t>Good writing, analytical and problem‐solving skills.</w:t>
      </w:r>
    </w:p>
    <w:p w14:paraId="0566AB14" w14:textId="77777777" w:rsidR="00441D86" w:rsidRDefault="00441D86" w:rsidP="00441D86">
      <w:pPr>
        <w:numPr>
          <w:ilvl w:val="0"/>
          <w:numId w:val="35"/>
        </w:numPr>
        <w:autoSpaceDE w:val="0"/>
        <w:autoSpaceDN w:val="0"/>
        <w:spacing w:after="60" w:line="240" w:lineRule="auto"/>
        <w:jc w:val="both"/>
        <w:rPr>
          <w:rFonts w:asciiTheme="minorHAnsi" w:eastAsia="Times New Roman" w:hAnsiTheme="minorHAnsi" w:cstheme="minorHAnsi"/>
        </w:rPr>
      </w:pPr>
      <w:r>
        <w:rPr>
          <w:rFonts w:asciiTheme="minorHAnsi" w:eastAsia="Times New Roman" w:hAnsiTheme="minorHAnsi" w:cstheme="minorHAnsi"/>
        </w:rPr>
        <w:t>Ability to follow oral and written instructions.</w:t>
      </w:r>
    </w:p>
    <w:p w14:paraId="4EBDE4C6" w14:textId="77777777" w:rsidR="00441D86" w:rsidRDefault="00441D86" w:rsidP="00441D86">
      <w:pPr>
        <w:numPr>
          <w:ilvl w:val="0"/>
          <w:numId w:val="35"/>
        </w:numPr>
        <w:autoSpaceDE w:val="0"/>
        <w:autoSpaceDN w:val="0"/>
        <w:spacing w:after="60" w:line="240" w:lineRule="auto"/>
        <w:jc w:val="both"/>
        <w:rPr>
          <w:rFonts w:asciiTheme="minorHAnsi" w:eastAsia="Times New Roman" w:hAnsiTheme="minorHAnsi" w:cstheme="minorHAnsi"/>
        </w:rPr>
      </w:pPr>
      <w:r>
        <w:rPr>
          <w:rFonts w:asciiTheme="minorHAnsi" w:eastAsia="Times New Roman" w:hAnsiTheme="minorHAnsi" w:cstheme="minorHAnsi"/>
        </w:rPr>
        <w:t>Knowledge of principles and practices of organization, planning, records management and general administration.</w:t>
      </w:r>
    </w:p>
    <w:p w14:paraId="65FE56D8" w14:textId="77777777" w:rsidR="00441D86" w:rsidRDefault="00441D86" w:rsidP="00441D86">
      <w:pPr>
        <w:numPr>
          <w:ilvl w:val="0"/>
          <w:numId w:val="35"/>
        </w:numPr>
        <w:autoSpaceDE w:val="0"/>
        <w:autoSpaceDN w:val="0"/>
        <w:spacing w:after="60" w:line="240" w:lineRule="auto"/>
        <w:jc w:val="both"/>
        <w:rPr>
          <w:rFonts w:asciiTheme="minorHAnsi" w:eastAsia="Times New Roman" w:hAnsiTheme="minorHAnsi" w:cstheme="minorHAnsi"/>
        </w:rPr>
      </w:pPr>
      <w:r>
        <w:rPr>
          <w:rFonts w:asciiTheme="minorHAnsi" w:eastAsia="Times New Roman" w:hAnsiTheme="minorHAnsi" w:cstheme="minorHAnsi"/>
        </w:rPr>
        <w:t>Able to produce quality deliverables in a timely manner, coordinate multiple projects simultaneously, work well under pressure, and meet deadlines.</w:t>
      </w:r>
    </w:p>
    <w:p w14:paraId="69569148" w14:textId="77777777" w:rsidR="00441D86" w:rsidRDefault="00441D86" w:rsidP="00441D86">
      <w:pPr>
        <w:numPr>
          <w:ilvl w:val="0"/>
          <w:numId w:val="35"/>
        </w:numPr>
        <w:autoSpaceDE w:val="0"/>
        <w:autoSpaceDN w:val="0"/>
        <w:spacing w:after="60" w:line="240" w:lineRule="auto"/>
        <w:jc w:val="both"/>
        <w:rPr>
          <w:rFonts w:asciiTheme="minorHAnsi" w:eastAsia="SimSun" w:hAnsiTheme="minorHAnsi" w:cstheme="minorHAnsi"/>
        </w:rPr>
      </w:pPr>
      <w:r>
        <w:rPr>
          <w:rFonts w:asciiTheme="minorHAnsi" w:hAnsiTheme="minorHAnsi" w:cstheme="minorHAnsi"/>
        </w:rPr>
        <w:t>Availability outside of normal office hours to respond to Volunteer emergencies; to make emergency trips to the field; to counsel Volunteers on work and personal issues; and to facilitate conflict resolution in a cross-cultural setting.</w:t>
      </w:r>
    </w:p>
    <w:p w14:paraId="391057D1" w14:textId="77777777" w:rsidR="00441D86" w:rsidRDefault="00441D86" w:rsidP="00441D86">
      <w:pPr>
        <w:pStyle w:val="Response"/>
        <w:numPr>
          <w:ilvl w:val="0"/>
          <w:numId w:val="35"/>
        </w:numPr>
        <w:spacing w:before="0"/>
        <w:jc w:val="both"/>
        <w:rPr>
          <w:rFonts w:asciiTheme="minorHAnsi" w:hAnsiTheme="minorHAnsi" w:cstheme="minorHAnsi"/>
          <w:szCs w:val="22"/>
        </w:rPr>
      </w:pPr>
      <w:r>
        <w:rPr>
          <w:rFonts w:asciiTheme="minorHAnsi" w:hAnsiTheme="minorHAnsi" w:cstheme="minorHAnsi"/>
          <w:szCs w:val="22"/>
        </w:rPr>
        <w:t>Ability and/or experience working with local government officials at all levels.</w:t>
      </w:r>
    </w:p>
    <w:p w14:paraId="4305AC8A" w14:textId="77777777" w:rsidR="00441D86" w:rsidRDefault="00441D86" w:rsidP="00441D86">
      <w:pPr>
        <w:pStyle w:val="Response"/>
        <w:numPr>
          <w:ilvl w:val="0"/>
          <w:numId w:val="35"/>
        </w:numPr>
        <w:jc w:val="both"/>
        <w:rPr>
          <w:rFonts w:asciiTheme="minorHAnsi" w:hAnsiTheme="minorHAnsi" w:cstheme="minorHAnsi"/>
          <w:szCs w:val="22"/>
        </w:rPr>
      </w:pPr>
      <w:r>
        <w:rPr>
          <w:rFonts w:asciiTheme="minorHAnsi" w:hAnsiTheme="minorHAnsi" w:cstheme="minorHAnsi"/>
          <w:szCs w:val="22"/>
        </w:rPr>
        <w:t>Good understanding of Togo  topography/landscape and possible resources and development opportunity in the regions and prefectures</w:t>
      </w:r>
    </w:p>
    <w:p w14:paraId="4BB90C23" w14:textId="77777777" w:rsidR="00441D86" w:rsidRDefault="00441D86" w:rsidP="00441D86">
      <w:pPr>
        <w:pStyle w:val="Response"/>
        <w:numPr>
          <w:ilvl w:val="0"/>
          <w:numId w:val="35"/>
        </w:numPr>
        <w:spacing w:before="0"/>
        <w:jc w:val="both"/>
        <w:rPr>
          <w:rFonts w:asciiTheme="minorHAnsi" w:hAnsiTheme="minorHAnsi" w:cstheme="minorHAnsi"/>
          <w:szCs w:val="22"/>
        </w:rPr>
      </w:pPr>
      <w:r>
        <w:rPr>
          <w:rFonts w:asciiTheme="minorHAnsi" w:hAnsiTheme="minorHAnsi" w:cstheme="minorHAnsi"/>
        </w:rPr>
        <w:t xml:space="preserve">Good understanding of the </w:t>
      </w:r>
      <w:r>
        <w:rPr>
          <w:rFonts w:asciiTheme="minorHAnsi" w:hAnsiTheme="minorHAnsi" w:cstheme="minorHAnsi"/>
          <w:szCs w:val="22"/>
        </w:rPr>
        <w:t xml:space="preserve">repartition of the </w:t>
      </w:r>
      <w:r>
        <w:rPr>
          <w:rFonts w:asciiTheme="minorHAnsi" w:hAnsiTheme="minorHAnsi" w:cstheme="minorHAnsi"/>
        </w:rPr>
        <w:t xml:space="preserve">various ethnic groups establish </w:t>
      </w:r>
      <w:r>
        <w:rPr>
          <w:rFonts w:asciiTheme="minorHAnsi" w:hAnsiTheme="minorHAnsi" w:cstheme="minorHAnsi"/>
          <w:szCs w:val="22"/>
        </w:rPr>
        <w:t xml:space="preserve">in the various regions and prefectures </w:t>
      </w:r>
      <w:r>
        <w:rPr>
          <w:rFonts w:asciiTheme="minorHAnsi" w:hAnsiTheme="minorHAnsi" w:cstheme="minorHAnsi"/>
        </w:rPr>
        <w:t xml:space="preserve">and cultural </w:t>
      </w:r>
      <w:r>
        <w:rPr>
          <w:rFonts w:asciiTheme="minorHAnsi" w:hAnsiTheme="minorHAnsi" w:cstheme="minorHAnsi"/>
          <w:szCs w:val="22"/>
        </w:rPr>
        <w:t xml:space="preserve">practices and </w:t>
      </w:r>
      <w:r>
        <w:rPr>
          <w:rFonts w:asciiTheme="minorHAnsi" w:hAnsiTheme="minorHAnsi" w:cstheme="minorHAnsi"/>
        </w:rPr>
        <w:t>differences</w:t>
      </w:r>
      <w:r>
        <w:rPr>
          <w:rFonts w:asciiTheme="minorHAnsi" w:hAnsiTheme="minorHAnsi" w:cstheme="minorHAnsi"/>
          <w:szCs w:val="22"/>
        </w:rPr>
        <w:t>;</w:t>
      </w:r>
      <w:r>
        <w:rPr>
          <w:rFonts w:asciiTheme="minorHAnsi" w:hAnsiTheme="minorHAnsi" w:cstheme="minorHAnsi"/>
        </w:rPr>
        <w:t xml:space="preserve"> and power dynamics</w:t>
      </w:r>
      <w:r>
        <w:rPr>
          <w:rFonts w:asciiTheme="minorHAnsi" w:hAnsiTheme="minorHAnsi" w:cstheme="minorHAnsi"/>
          <w:szCs w:val="22"/>
        </w:rPr>
        <w:t xml:space="preserve"> </w:t>
      </w:r>
    </w:p>
    <w:p w14:paraId="15138B09" w14:textId="77777777" w:rsidR="00441D86" w:rsidRDefault="00441D86" w:rsidP="00441D86">
      <w:pPr>
        <w:autoSpaceDE w:val="0"/>
        <w:autoSpaceDN w:val="0"/>
        <w:spacing w:after="60"/>
        <w:jc w:val="both"/>
        <w:rPr>
          <w:rFonts w:asciiTheme="minorHAnsi" w:hAnsiTheme="minorHAnsi" w:cstheme="minorHAnsi"/>
          <w:b/>
        </w:rPr>
      </w:pPr>
    </w:p>
    <w:p w14:paraId="29C99676" w14:textId="77777777" w:rsidR="00441D86" w:rsidRDefault="00441D86" w:rsidP="00441D86">
      <w:pPr>
        <w:autoSpaceDE w:val="0"/>
        <w:autoSpaceDN w:val="0"/>
        <w:spacing w:after="60"/>
        <w:jc w:val="both"/>
        <w:rPr>
          <w:rFonts w:asciiTheme="minorHAnsi" w:hAnsiTheme="minorHAnsi" w:cstheme="minorHAnsi"/>
          <w:i/>
        </w:rPr>
      </w:pPr>
      <w:r>
        <w:rPr>
          <w:rFonts w:asciiTheme="minorHAnsi" w:hAnsiTheme="minorHAnsi" w:cstheme="minorHAnsi"/>
          <w:i/>
        </w:rPr>
        <w:t>Preferred:</w:t>
      </w:r>
    </w:p>
    <w:p w14:paraId="359DFD91" w14:textId="77777777" w:rsidR="00441D86" w:rsidRDefault="00441D86" w:rsidP="00441D86">
      <w:pPr>
        <w:numPr>
          <w:ilvl w:val="0"/>
          <w:numId w:val="35"/>
        </w:numPr>
        <w:autoSpaceDE w:val="0"/>
        <w:autoSpaceDN w:val="0"/>
        <w:spacing w:after="60" w:line="240" w:lineRule="auto"/>
        <w:jc w:val="both"/>
        <w:rPr>
          <w:rFonts w:asciiTheme="minorHAnsi" w:hAnsiTheme="minorHAnsi" w:cstheme="minorHAnsi"/>
        </w:rPr>
      </w:pPr>
      <w:r>
        <w:rPr>
          <w:rFonts w:asciiTheme="minorHAnsi" w:hAnsiTheme="minorHAnsi" w:cstheme="minorHAnsi"/>
        </w:rPr>
        <w:t>Some knowledge of PC/Togo’s Volunteer program areas.</w:t>
      </w:r>
    </w:p>
    <w:p w14:paraId="09156F35" w14:textId="77777777" w:rsidR="00441D86" w:rsidRDefault="00441D86" w:rsidP="00441D86">
      <w:pPr>
        <w:numPr>
          <w:ilvl w:val="0"/>
          <w:numId w:val="35"/>
        </w:numPr>
        <w:autoSpaceDE w:val="0"/>
        <w:autoSpaceDN w:val="0"/>
        <w:spacing w:after="60" w:line="240" w:lineRule="auto"/>
        <w:jc w:val="both"/>
        <w:rPr>
          <w:rFonts w:asciiTheme="minorHAnsi" w:eastAsia="Times New Roman" w:hAnsiTheme="minorHAnsi" w:cstheme="minorHAnsi"/>
        </w:rPr>
      </w:pPr>
      <w:r>
        <w:rPr>
          <w:rFonts w:asciiTheme="minorHAnsi" w:hAnsiTheme="minorHAnsi" w:cstheme="minorHAnsi"/>
        </w:rPr>
        <w:t>In depth knowledge of rural Togo and the Togolese Health system and, cultural and traditional norms/structures.</w:t>
      </w:r>
    </w:p>
    <w:p w14:paraId="1657FB54" w14:textId="77777777" w:rsidR="00441D86" w:rsidRDefault="00441D86" w:rsidP="00441D86">
      <w:pPr>
        <w:pStyle w:val="Response"/>
        <w:numPr>
          <w:ilvl w:val="0"/>
          <w:numId w:val="35"/>
        </w:numPr>
        <w:jc w:val="both"/>
        <w:rPr>
          <w:rFonts w:asciiTheme="minorHAnsi" w:hAnsiTheme="minorHAnsi" w:cstheme="minorHAnsi"/>
          <w:szCs w:val="22"/>
        </w:rPr>
      </w:pPr>
      <w:r>
        <w:rPr>
          <w:rFonts w:asciiTheme="minorHAnsi" w:hAnsiTheme="minorHAnsi" w:cstheme="minorHAnsi"/>
          <w:szCs w:val="22"/>
        </w:rPr>
        <w:t>Good understanding of NGOs and international development operations in Togo.</w:t>
      </w:r>
    </w:p>
    <w:p w14:paraId="48518C66" w14:textId="77777777" w:rsidR="00441D86" w:rsidRDefault="00441D86" w:rsidP="00441D86">
      <w:pPr>
        <w:pStyle w:val="Response"/>
        <w:autoSpaceDE w:val="0"/>
        <w:autoSpaceDN w:val="0"/>
        <w:ind w:left="720"/>
        <w:jc w:val="both"/>
        <w:rPr>
          <w:rFonts w:asciiTheme="minorHAnsi" w:hAnsiTheme="minorHAnsi" w:cstheme="minorHAnsi"/>
          <w:b/>
          <w:bCs/>
          <w:sz w:val="24"/>
        </w:rPr>
      </w:pPr>
    </w:p>
    <w:p w14:paraId="7B83F872" w14:textId="77777777" w:rsidR="00441D86" w:rsidRDefault="00441D86" w:rsidP="00441D86">
      <w:pPr>
        <w:autoSpaceDE w:val="0"/>
        <w:autoSpaceDN w:val="0"/>
        <w:spacing w:after="60"/>
        <w:jc w:val="both"/>
        <w:rPr>
          <w:rFonts w:asciiTheme="minorHAnsi" w:eastAsia="Times New Roman" w:hAnsiTheme="minorHAnsi" w:cstheme="minorHAnsi"/>
          <w:b/>
          <w:bCs/>
        </w:rPr>
      </w:pPr>
      <w:r>
        <w:rPr>
          <w:rFonts w:asciiTheme="minorHAnsi" w:eastAsia="Times New Roman" w:hAnsiTheme="minorHAnsi" w:cstheme="minorHAnsi"/>
          <w:b/>
          <w:bCs/>
        </w:rPr>
        <w:t>Prior work experience:</w:t>
      </w:r>
    </w:p>
    <w:p w14:paraId="10DF33FD" w14:textId="77777777" w:rsidR="00441D86" w:rsidRDefault="00441D86" w:rsidP="00441D86">
      <w:pPr>
        <w:autoSpaceDE w:val="0"/>
        <w:autoSpaceDN w:val="0"/>
        <w:spacing w:after="60"/>
        <w:jc w:val="both"/>
        <w:rPr>
          <w:rFonts w:asciiTheme="minorHAnsi" w:eastAsia="Times New Roman" w:hAnsiTheme="minorHAnsi" w:cstheme="minorHAnsi"/>
          <w:bCs/>
          <w:i/>
          <w:sz w:val="22"/>
        </w:rPr>
      </w:pPr>
      <w:r>
        <w:rPr>
          <w:rFonts w:asciiTheme="minorHAnsi" w:eastAsia="Times New Roman" w:hAnsiTheme="minorHAnsi" w:cstheme="minorHAnsi"/>
          <w:bCs/>
          <w:i/>
        </w:rPr>
        <w:t>Required:</w:t>
      </w:r>
    </w:p>
    <w:p w14:paraId="5DDA2D13" w14:textId="77777777" w:rsidR="00441D86" w:rsidRDefault="00441D86" w:rsidP="00441D86">
      <w:pPr>
        <w:pStyle w:val="ListParagraph"/>
        <w:numPr>
          <w:ilvl w:val="0"/>
          <w:numId w:val="36"/>
        </w:numPr>
        <w:tabs>
          <w:tab w:val="clear" w:pos="0"/>
          <w:tab w:val="left" w:pos="720"/>
        </w:tabs>
        <w:spacing w:after="60" w:line="240" w:lineRule="auto"/>
        <w:jc w:val="both"/>
        <w:rPr>
          <w:rFonts w:asciiTheme="minorHAnsi" w:eastAsia="SimSun" w:hAnsiTheme="minorHAnsi" w:cstheme="minorHAnsi"/>
        </w:rPr>
      </w:pPr>
      <w:r>
        <w:rPr>
          <w:rFonts w:asciiTheme="minorHAnsi" w:hAnsiTheme="minorHAnsi" w:cstheme="minorHAnsi"/>
        </w:rPr>
        <w:t>Two or more years of related experience working as a medical assistant, physician assistant, midwife, or similar, in an organization of similar size or scope to Peace Corps.</w:t>
      </w:r>
    </w:p>
    <w:p w14:paraId="16002CA3" w14:textId="77777777" w:rsidR="00441D86" w:rsidRDefault="00441D86" w:rsidP="00441D86">
      <w:pPr>
        <w:spacing w:after="60"/>
        <w:jc w:val="both"/>
        <w:rPr>
          <w:rFonts w:asciiTheme="minorHAnsi" w:hAnsiTheme="minorHAnsi" w:cstheme="minorHAnsi"/>
          <w:i/>
          <w:sz w:val="22"/>
        </w:rPr>
      </w:pPr>
    </w:p>
    <w:p w14:paraId="1FBD30EC" w14:textId="77777777" w:rsidR="00441D86" w:rsidRDefault="00441D86" w:rsidP="00441D86">
      <w:pPr>
        <w:spacing w:after="60"/>
        <w:jc w:val="both"/>
        <w:rPr>
          <w:rFonts w:asciiTheme="minorHAnsi" w:eastAsia="SimSun" w:hAnsiTheme="minorHAnsi" w:cstheme="minorHAnsi"/>
          <w:i/>
          <w:lang w:eastAsia="zh-CN"/>
        </w:rPr>
      </w:pPr>
      <w:r>
        <w:rPr>
          <w:rFonts w:asciiTheme="minorHAnsi" w:hAnsiTheme="minorHAnsi" w:cstheme="minorHAnsi"/>
          <w:i/>
        </w:rPr>
        <w:t>Preferred:</w:t>
      </w:r>
    </w:p>
    <w:p w14:paraId="380AA10E" w14:textId="77777777" w:rsidR="00441D86" w:rsidRDefault="00441D86" w:rsidP="00441D86">
      <w:pPr>
        <w:pStyle w:val="ListParagraph"/>
        <w:numPr>
          <w:ilvl w:val="0"/>
          <w:numId w:val="35"/>
        </w:numPr>
        <w:tabs>
          <w:tab w:val="clear" w:pos="0"/>
          <w:tab w:val="left" w:pos="720"/>
        </w:tabs>
        <w:spacing w:after="60" w:line="240" w:lineRule="auto"/>
        <w:jc w:val="both"/>
        <w:rPr>
          <w:rFonts w:asciiTheme="minorHAnsi" w:eastAsia="Times New Roman" w:hAnsiTheme="minorHAnsi" w:cstheme="minorHAnsi"/>
        </w:rPr>
      </w:pPr>
      <w:r>
        <w:rPr>
          <w:rFonts w:asciiTheme="minorHAnsi" w:eastAsia="Times New Roman" w:hAnsiTheme="minorHAnsi" w:cstheme="minorHAnsi"/>
        </w:rPr>
        <w:t xml:space="preserve">At least three years working for an organization that works with volunteers. </w:t>
      </w:r>
    </w:p>
    <w:p w14:paraId="0AD16F54" w14:textId="77777777" w:rsidR="00441D86" w:rsidRDefault="00441D86" w:rsidP="00441D86">
      <w:pPr>
        <w:pStyle w:val="ListParagraph"/>
        <w:numPr>
          <w:ilvl w:val="0"/>
          <w:numId w:val="35"/>
        </w:numPr>
        <w:tabs>
          <w:tab w:val="clear" w:pos="0"/>
          <w:tab w:val="left" w:pos="720"/>
        </w:tabs>
        <w:spacing w:after="60" w:line="240" w:lineRule="auto"/>
        <w:jc w:val="both"/>
        <w:rPr>
          <w:rFonts w:asciiTheme="minorHAnsi" w:eastAsia="SimSun" w:hAnsiTheme="minorHAnsi" w:cstheme="minorHAnsi"/>
        </w:rPr>
      </w:pPr>
      <w:r>
        <w:rPr>
          <w:rFonts w:asciiTheme="minorHAnsi" w:hAnsiTheme="minorHAnsi" w:cstheme="minorHAnsi"/>
        </w:rPr>
        <w:t xml:space="preserve">At least two years of experience as a trainer and/or in the development of training programs. </w:t>
      </w:r>
    </w:p>
    <w:p w14:paraId="1FA8A9CE" w14:textId="77777777" w:rsidR="00441D86" w:rsidRDefault="00441D86" w:rsidP="00441D86">
      <w:pPr>
        <w:pStyle w:val="ListParagraph"/>
        <w:numPr>
          <w:ilvl w:val="0"/>
          <w:numId w:val="35"/>
        </w:numPr>
        <w:tabs>
          <w:tab w:val="clear" w:pos="0"/>
          <w:tab w:val="left" w:pos="720"/>
        </w:tabs>
        <w:spacing w:after="60" w:line="240" w:lineRule="auto"/>
        <w:jc w:val="both"/>
        <w:rPr>
          <w:rFonts w:asciiTheme="minorHAnsi" w:eastAsia="Times New Roman" w:hAnsiTheme="minorHAnsi" w:cstheme="minorHAnsi"/>
        </w:rPr>
      </w:pPr>
      <w:r>
        <w:rPr>
          <w:rFonts w:asciiTheme="minorHAnsi" w:hAnsiTheme="minorHAnsi" w:cstheme="minorHAnsi"/>
        </w:rPr>
        <w:t>Experience in grassroots community development.</w:t>
      </w:r>
    </w:p>
    <w:p w14:paraId="248717D5" w14:textId="77777777" w:rsidR="00441D86" w:rsidRDefault="00441D86" w:rsidP="00441D86">
      <w:pPr>
        <w:pStyle w:val="ListParagraph"/>
        <w:numPr>
          <w:ilvl w:val="0"/>
          <w:numId w:val="35"/>
        </w:numPr>
        <w:tabs>
          <w:tab w:val="clear" w:pos="0"/>
          <w:tab w:val="left" w:pos="720"/>
        </w:tabs>
        <w:spacing w:after="60" w:line="240" w:lineRule="auto"/>
        <w:jc w:val="both"/>
        <w:rPr>
          <w:rFonts w:asciiTheme="minorHAnsi" w:eastAsia="SimSun" w:hAnsiTheme="minorHAnsi" w:cstheme="minorHAnsi"/>
          <w:lang w:eastAsia="zh-CN"/>
        </w:rPr>
      </w:pPr>
      <w:r>
        <w:rPr>
          <w:rFonts w:asciiTheme="minorHAnsi" w:hAnsiTheme="minorHAnsi" w:cstheme="minorHAnsi"/>
        </w:rPr>
        <w:t>Experience with one or more of the following: working closely with or supporting interns or international students; working closely with or supporting volunteers; or significant experience working and living in another culture.</w:t>
      </w:r>
    </w:p>
    <w:p w14:paraId="6DAA119B" w14:textId="77777777" w:rsidR="00441D86" w:rsidRDefault="00441D86" w:rsidP="00441D86">
      <w:pPr>
        <w:autoSpaceDE w:val="0"/>
        <w:autoSpaceDN w:val="0"/>
        <w:spacing w:after="60"/>
        <w:jc w:val="both"/>
        <w:rPr>
          <w:rFonts w:asciiTheme="minorHAnsi" w:eastAsia="Times New Roman" w:hAnsiTheme="minorHAnsi" w:cstheme="minorHAnsi"/>
          <w:b/>
          <w:bCs/>
        </w:rPr>
      </w:pPr>
    </w:p>
    <w:p w14:paraId="30724F3C" w14:textId="77777777" w:rsidR="00441D86" w:rsidRDefault="00441D86" w:rsidP="00441D86">
      <w:pPr>
        <w:tabs>
          <w:tab w:val="left" w:pos="2928"/>
        </w:tabs>
        <w:autoSpaceDE w:val="0"/>
        <w:autoSpaceDN w:val="0"/>
        <w:spacing w:after="60"/>
        <w:jc w:val="both"/>
        <w:rPr>
          <w:rFonts w:asciiTheme="minorHAnsi" w:eastAsia="Times New Roman" w:hAnsiTheme="minorHAnsi" w:cstheme="minorHAnsi"/>
          <w:b/>
          <w:bCs/>
          <w:lang w:eastAsia="zh-CN"/>
        </w:rPr>
      </w:pPr>
      <w:r>
        <w:rPr>
          <w:rFonts w:asciiTheme="minorHAnsi" w:eastAsia="Times New Roman" w:hAnsiTheme="minorHAnsi" w:cstheme="minorHAnsi"/>
          <w:b/>
          <w:bCs/>
        </w:rPr>
        <w:t>Language Proficiency:</w:t>
      </w:r>
      <w:r>
        <w:rPr>
          <w:rFonts w:asciiTheme="minorHAnsi" w:eastAsia="Times New Roman" w:hAnsiTheme="minorHAnsi" w:cstheme="minorHAnsi"/>
          <w:b/>
          <w:bCs/>
        </w:rPr>
        <w:tab/>
      </w:r>
    </w:p>
    <w:p w14:paraId="2C56883D" w14:textId="77777777" w:rsidR="00441D86" w:rsidRDefault="00441D86" w:rsidP="00441D86">
      <w:pPr>
        <w:autoSpaceDE w:val="0"/>
        <w:autoSpaceDN w:val="0"/>
        <w:spacing w:after="60"/>
        <w:jc w:val="both"/>
        <w:rPr>
          <w:rFonts w:asciiTheme="minorHAnsi" w:eastAsia="Times New Roman" w:hAnsiTheme="minorHAnsi" w:cstheme="minorHAnsi"/>
          <w:bCs/>
          <w:i/>
        </w:rPr>
      </w:pPr>
      <w:r>
        <w:rPr>
          <w:rFonts w:asciiTheme="minorHAnsi" w:eastAsia="Times New Roman" w:hAnsiTheme="minorHAnsi" w:cstheme="minorHAnsi"/>
          <w:bCs/>
          <w:i/>
        </w:rPr>
        <w:t>Required:</w:t>
      </w:r>
    </w:p>
    <w:p w14:paraId="0EB56507" w14:textId="77777777" w:rsidR="00441D86" w:rsidRDefault="00441D86" w:rsidP="00441D86">
      <w:pPr>
        <w:pStyle w:val="ListParagraph"/>
        <w:numPr>
          <w:ilvl w:val="0"/>
          <w:numId w:val="35"/>
        </w:numPr>
        <w:tabs>
          <w:tab w:val="clear" w:pos="0"/>
          <w:tab w:val="left" w:pos="720"/>
        </w:tabs>
        <w:autoSpaceDE w:val="0"/>
        <w:autoSpaceDN w:val="0"/>
        <w:spacing w:after="60" w:line="240" w:lineRule="auto"/>
        <w:jc w:val="both"/>
        <w:rPr>
          <w:rFonts w:asciiTheme="minorHAnsi" w:eastAsia="Times New Roman" w:hAnsiTheme="minorHAnsi" w:cstheme="minorHAnsi"/>
        </w:rPr>
      </w:pPr>
      <w:r>
        <w:rPr>
          <w:rFonts w:asciiTheme="minorHAnsi" w:eastAsia="TSC FKai M TT" w:hAnsiTheme="minorHAnsi" w:cstheme="minorHAnsi"/>
        </w:rPr>
        <w:t>Fluency (Level 4) in spoken and written English and full fluency in French.</w:t>
      </w:r>
    </w:p>
    <w:p w14:paraId="5FF1815A" w14:textId="77777777" w:rsidR="00441D86" w:rsidRDefault="00441D86" w:rsidP="00441D86">
      <w:pPr>
        <w:pStyle w:val="ListParagraph"/>
        <w:numPr>
          <w:ilvl w:val="0"/>
          <w:numId w:val="35"/>
        </w:numPr>
        <w:tabs>
          <w:tab w:val="clear" w:pos="0"/>
          <w:tab w:val="left" w:pos="720"/>
        </w:tabs>
        <w:autoSpaceDE w:val="0"/>
        <w:autoSpaceDN w:val="0"/>
        <w:spacing w:after="60" w:line="240" w:lineRule="auto"/>
        <w:jc w:val="both"/>
        <w:rPr>
          <w:rFonts w:asciiTheme="minorHAnsi" w:eastAsia="Times New Roman" w:hAnsiTheme="minorHAnsi" w:cstheme="minorHAnsi"/>
        </w:rPr>
      </w:pPr>
      <w:r>
        <w:rPr>
          <w:rFonts w:asciiTheme="minorHAnsi" w:eastAsia="TSC FKai M TT" w:hAnsiTheme="minorHAnsi" w:cstheme="minorHAnsi"/>
        </w:rPr>
        <w:t>Proficiency in one or more of Togo’s local languages.</w:t>
      </w:r>
    </w:p>
    <w:p w14:paraId="4EFC424B" w14:textId="77777777" w:rsidR="00441D86" w:rsidRDefault="00441D86" w:rsidP="00441D86">
      <w:pPr>
        <w:tabs>
          <w:tab w:val="center" w:pos="4945"/>
        </w:tabs>
        <w:autoSpaceDE w:val="0"/>
        <w:autoSpaceDN w:val="0"/>
        <w:spacing w:after="60"/>
        <w:jc w:val="both"/>
        <w:rPr>
          <w:rFonts w:asciiTheme="minorHAnsi" w:eastAsia="Times New Roman" w:hAnsiTheme="minorHAnsi" w:cstheme="minorHAnsi"/>
          <w:b/>
          <w:bCs/>
        </w:rPr>
      </w:pPr>
      <w:r>
        <w:rPr>
          <w:rFonts w:asciiTheme="minorHAnsi" w:eastAsia="Times New Roman" w:hAnsiTheme="minorHAnsi" w:cstheme="minorHAnsi"/>
          <w:b/>
          <w:bCs/>
        </w:rPr>
        <w:tab/>
      </w:r>
    </w:p>
    <w:p w14:paraId="3E8826F7" w14:textId="77777777" w:rsidR="00441D86" w:rsidRDefault="00441D86" w:rsidP="00441D86">
      <w:pPr>
        <w:pStyle w:val="ListParagraph"/>
        <w:numPr>
          <w:ilvl w:val="0"/>
          <w:numId w:val="35"/>
        </w:numPr>
        <w:tabs>
          <w:tab w:val="clear" w:pos="0"/>
          <w:tab w:val="clear" w:pos="6804"/>
        </w:tabs>
        <w:autoSpaceDE w:val="0"/>
        <w:autoSpaceDN w:val="0"/>
        <w:spacing w:after="60" w:line="240" w:lineRule="auto"/>
        <w:jc w:val="both"/>
        <w:rPr>
          <w:rFonts w:asciiTheme="minorHAnsi" w:eastAsia="Times New Roman" w:hAnsiTheme="minorHAnsi" w:cstheme="minorHAnsi"/>
          <w:sz w:val="22"/>
        </w:rPr>
      </w:pPr>
      <w:r>
        <w:rPr>
          <w:rFonts w:asciiTheme="minorHAnsi" w:eastAsia="TSC FKai M TT" w:hAnsiTheme="minorHAnsi" w:cstheme="minorHAnsi"/>
        </w:rPr>
        <w:t>Fluency (Level 4) in spoken and written English is required. Full fluency in French is required.</w:t>
      </w:r>
    </w:p>
    <w:p w14:paraId="084BA4E8" w14:textId="77777777" w:rsidR="00441D86" w:rsidRDefault="00441D86" w:rsidP="00441D86">
      <w:pPr>
        <w:pStyle w:val="ListParagraph"/>
        <w:numPr>
          <w:ilvl w:val="0"/>
          <w:numId w:val="35"/>
        </w:numPr>
        <w:tabs>
          <w:tab w:val="clear" w:pos="0"/>
          <w:tab w:val="clear" w:pos="6804"/>
        </w:tabs>
        <w:autoSpaceDE w:val="0"/>
        <w:autoSpaceDN w:val="0"/>
        <w:spacing w:after="60" w:line="240" w:lineRule="auto"/>
        <w:jc w:val="both"/>
        <w:rPr>
          <w:rFonts w:asciiTheme="minorHAnsi" w:eastAsia="Times New Roman" w:hAnsiTheme="minorHAnsi" w:cstheme="minorHAnsi"/>
        </w:rPr>
      </w:pPr>
      <w:r>
        <w:rPr>
          <w:rFonts w:asciiTheme="minorHAnsi" w:eastAsia="TSC FKai M TT" w:hAnsiTheme="minorHAnsi" w:cstheme="minorHAnsi"/>
        </w:rPr>
        <w:t>Proficiency in one or more of Togo’s local languages is desirable.</w:t>
      </w:r>
    </w:p>
    <w:p w14:paraId="5901FD38" w14:textId="77777777" w:rsidR="00441D86" w:rsidRDefault="00441D86" w:rsidP="00441D86">
      <w:pPr>
        <w:spacing w:after="60"/>
        <w:jc w:val="both"/>
        <w:rPr>
          <w:rFonts w:asciiTheme="minorHAnsi" w:eastAsia="SimSun" w:hAnsiTheme="minorHAnsi" w:cstheme="minorHAnsi"/>
          <w:b/>
          <w:sz w:val="28"/>
          <w:szCs w:val="28"/>
          <w:lang w:eastAsia="zh-CN"/>
        </w:rPr>
      </w:pPr>
    </w:p>
    <w:p w14:paraId="3C5C3C3D" w14:textId="77777777" w:rsidR="00441D86" w:rsidRDefault="00441D86" w:rsidP="00441D86">
      <w:pPr>
        <w:spacing w:after="60"/>
        <w:jc w:val="both"/>
        <w:rPr>
          <w:rFonts w:asciiTheme="minorHAnsi" w:hAnsiTheme="minorHAnsi" w:cstheme="minorHAnsi"/>
          <w:b/>
          <w:sz w:val="28"/>
          <w:szCs w:val="28"/>
        </w:rPr>
      </w:pPr>
      <w:r>
        <w:rPr>
          <w:rFonts w:asciiTheme="minorHAnsi" w:hAnsiTheme="minorHAnsi" w:cstheme="minorHAnsi"/>
          <w:b/>
          <w:sz w:val="28"/>
          <w:szCs w:val="28"/>
        </w:rPr>
        <w:t>POSITION ELEMENTS</w:t>
      </w:r>
    </w:p>
    <w:p w14:paraId="397FC368" w14:textId="77777777" w:rsidR="00441D86" w:rsidRPr="00441D86" w:rsidRDefault="00441D86" w:rsidP="00441D86">
      <w:pPr>
        <w:spacing w:after="60"/>
        <w:jc w:val="both"/>
        <w:rPr>
          <w:rFonts w:asciiTheme="minorHAnsi" w:hAnsiTheme="minorHAnsi" w:cstheme="minorHAnsi"/>
          <w:b/>
          <w:szCs w:val="24"/>
        </w:rPr>
      </w:pPr>
      <w:r w:rsidRPr="00441D86">
        <w:rPr>
          <w:rFonts w:asciiTheme="minorHAnsi" w:hAnsiTheme="minorHAnsi" w:cstheme="minorHAnsi"/>
          <w:b/>
          <w:szCs w:val="24"/>
        </w:rPr>
        <w:t>Supervision received</w:t>
      </w:r>
    </w:p>
    <w:p w14:paraId="75783F0D" w14:textId="77777777" w:rsidR="00441D86" w:rsidRPr="00441D86" w:rsidRDefault="00441D86" w:rsidP="00441D86">
      <w:pPr>
        <w:pStyle w:val="ListParagraph"/>
        <w:numPr>
          <w:ilvl w:val="0"/>
          <w:numId w:val="44"/>
        </w:numPr>
        <w:tabs>
          <w:tab w:val="clear" w:pos="0"/>
          <w:tab w:val="clear" w:pos="6804"/>
        </w:tabs>
        <w:spacing w:after="60" w:line="240" w:lineRule="auto"/>
        <w:ind w:left="720"/>
        <w:jc w:val="both"/>
        <w:rPr>
          <w:rFonts w:asciiTheme="minorHAnsi" w:hAnsiTheme="minorHAnsi" w:cstheme="minorHAnsi"/>
          <w:sz w:val="22"/>
        </w:rPr>
      </w:pPr>
      <w:r w:rsidRPr="00441D86">
        <w:rPr>
          <w:rFonts w:asciiTheme="minorHAnsi" w:hAnsiTheme="minorHAnsi" w:cstheme="minorHAnsi"/>
        </w:rPr>
        <w:t>Position is supervised by the CHESS Program Manager. The incumbent must be able to function well both as a team member and independently.</w:t>
      </w:r>
    </w:p>
    <w:p w14:paraId="2117C07F" w14:textId="77777777" w:rsidR="00441D86" w:rsidRPr="00441D86" w:rsidRDefault="00441D86" w:rsidP="00441D86">
      <w:pPr>
        <w:pStyle w:val="NoSpacing"/>
        <w:spacing w:after="60"/>
        <w:rPr>
          <w:rFonts w:asciiTheme="minorHAnsi" w:hAnsiTheme="minorHAnsi" w:cstheme="minorHAnsi"/>
          <w:b/>
          <w:sz w:val="24"/>
        </w:rPr>
      </w:pPr>
    </w:p>
    <w:p w14:paraId="27409BD5" w14:textId="77777777" w:rsidR="00441D86" w:rsidRPr="00441D86" w:rsidRDefault="00441D86" w:rsidP="00441D86">
      <w:pPr>
        <w:pStyle w:val="NoSpacing"/>
        <w:spacing w:after="60"/>
        <w:rPr>
          <w:rFonts w:asciiTheme="minorHAnsi" w:hAnsiTheme="minorHAnsi" w:cstheme="minorHAnsi"/>
          <w:b/>
          <w:sz w:val="24"/>
        </w:rPr>
      </w:pPr>
      <w:r w:rsidRPr="00441D86">
        <w:rPr>
          <w:rFonts w:asciiTheme="minorHAnsi" w:hAnsiTheme="minorHAnsi" w:cstheme="minorHAnsi"/>
          <w:b/>
          <w:sz w:val="24"/>
        </w:rPr>
        <w:t>Core Leadership Responsibilities</w:t>
      </w:r>
    </w:p>
    <w:p w14:paraId="74A71018" w14:textId="77777777" w:rsidR="00441D86" w:rsidRPr="00441D86" w:rsidRDefault="00441D86" w:rsidP="00441D86">
      <w:pPr>
        <w:pStyle w:val="NoSpacing"/>
        <w:numPr>
          <w:ilvl w:val="0"/>
          <w:numId w:val="35"/>
        </w:numPr>
        <w:spacing w:after="60"/>
        <w:rPr>
          <w:rFonts w:asciiTheme="minorHAnsi" w:hAnsiTheme="minorHAnsi" w:cstheme="minorHAnsi"/>
          <w:sz w:val="24"/>
        </w:rPr>
      </w:pPr>
      <w:r w:rsidRPr="00441D86">
        <w:rPr>
          <w:rFonts w:asciiTheme="minorHAnsi" w:hAnsiTheme="minorHAnsi" w:cstheme="minorHAnsi"/>
          <w:sz w:val="24"/>
        </w:rPr>
        <w:t>The Contractor is expected to carry out all tasks in accordance with Peace Corps Togo’s Core Leadership Responsibilities.</w:t>
      </w:r>
    </w:p>
    <w:p w14:paraId="48216121" w14:textId="77777777" w:rsidR="00441D86" w:rsidRPr="00441D86" w:rsidRDefault="00441D86" w:rsidP="00441D86">
      <w:pPr>
        <w:pStyle w:val="NoSpacing"/>
        <w:spacing w:after="60"/>
        <w:ind w:left="720"/>
        <w:rPr>
          <w:rFonts w:asciiTheme="minorHAnsi" w:hAnsiTheme="minorHAnsi" w:cstheme="minorHAnsi"/>
        </w:rPr>
      </w:pPr>
    </w:p>
    <w:p w14:paraId="439804EE" w14:textId="77777777" w:rsidR="00441D86" w:rsidRPr="00441D86" w:rsidRDefault="00441D86" w:rsidP="00441D86">
      <w:pPr>
        <w:pStyle w:val="NoSpacing"/>
        <w:spacing w:after="60"/>
        <w:rPr>
          <w:rFonts w:asciiTheme="minorHAnsi" w:hAnsiTheme="minorHAnsi" w:cstheme="minorHAnsi"/>
          <w:b/>
          <w:sz w:val="24"/>
        </w:rPr>
      </w:pPr>
      <w:r w:rsidRPr="00441D86">
        <w:rPr>
          <w:rFonts w:asciiTheme="minorHAnsi" w:hAnsiTheme="minorHAnsi" w:cstheme="minorHAnsi"/>
          <w:b/>
          <w:sz w:val="24"/>
        </w:rPr>
        <w:t>Safety and Security:</w:t>
      </w:r>
    </w:p>
    <w:p w14:paraId="3A02056A" w14:textId="77777777" w:rsidR="00441D86" w:rsidRPr="00441D86" w:rsidRDefault="00441D86" w:rsidP="00441D86">
      <w:pPr>
        <w:pStyle w:val="ListParagraph"/>
        <w:numPr>
          <w:ilvl w:val="0"/>
          <w:numId w:val="35"/>
        </w:numPr>
        <w:tabs>
          <w:tab w:val="clear" w:pos="0"/>
          <w:tab w:val="clear" w:pos="6804"/>
        </w:tabs>
        <w:spacing w:after="0" w:line="240" w:lineRule="auto"/>
        <w:rPr>
          <w:rFonts w:asciiTheme="minorHAnsi" w:hAnsiTheme="minorHAnsi" w:cstheme="minorHAnsi"/>
          <w:b/>
          <w:sz w:val="22"/>
        </w:rPr>
      </w:pPr>
      <w:r w:rsidRPr="00441D86">
        <w:rPr>
          <w:rFonts w:asciiTheme="minorHAnsi" w:hAnsiTheme="minorHAnsi" w:cstheme="minorHAnsi"/>
        </w:rPr>
        <w:t xml:space="preserve">Addresses Volunteer safety and security by adhering to Peace Corps site development policies and procedures. Identifies and immediately communicates Volunteer safety and </w:t>
      </w:r>
      <w:r w:rsidRPr="00441D86">
        <w:rPr>
          <w:rFonts w:asciiTheme="minorHAnsi" w:hAnsiTheme="minorHAnsi" w:cstheme="minorHAnsi"/>
        </w:rPr>
        <w:lastRenderedPageBreak/>
        <w:t xml:space="preserve">security concerns and issues to the Safety and Security Manager (SSM) and the Country Director (CD). Assists Program Managers to ensure that prospective sites meet established programmatic and safety/security criteria (e.g., safe housing, a clearly defined assignment with an organization that shows real interest in working with a Volunteer, etc.). Reviews and references site history files when evaluating potential sites, and incorporates appropriate safety and security-related information into site history files. Monitors Volunteer compliance with Peace Corps policies, especially related to safety and security. Participates in the design and implementation of the Emergency Action Plan (EAP). Acts as duty officer, as needed. Knowledgeable and supportive of Peace Corps safety and security policies and procedures, including the timely reporting of suspicious incidents, persons or articles. </w:t>
      </w:r>
    </w:p>
    <w:p w14:paraId="7A967D02" w14:textId="77777777" w:rsidR="00441D86" w:rsidRDefault="00441D86" w:rsidP="00441D86">
      <w:pPr>
        <w:pStyle w:val="BodyTextIndent"/>
        <w:spacing w:after="60"/>
        <w:jc w:val="both"/>
        <w:rPr>
          <w:rFonts w:asciiTheme="minorHAnsi" w:hAnsiTheme="minorHAnsi" w:cstheme="minorHAnsi"/>
          <w:b/>
        </w:rPr>
      </w:pPr>
    </w:p>
    <w:p w14:paraId="7A46BD32" w14:textId="77777777" w:rsidR="00441D86" w:rsidRDefault="00441D86" w:rsidP="00441D86">
      <w:pPr>
        <w:pStyle w:val="BodyTextIndent"/>
        <w:spacing w:after="60"/>
        <w:ind w:left="0"/>
        <w:jc w:val="both"/>
        <w:rPr>
          <w:rFonts w:asciiTheme="minorHAnsi" w:hAnsiTheme="minorHAnsi" w:cstheme="minorHAnsi"/>
          <w:b/>
        </w:rPr>
      </w:pPr>
      <w:r>
        <w:rPr>
          <w:rFonts w:asciiTheme="minorHAnsi" w:hAnsiTheme="minorHAnsi" w:cstheme="minorHAnsi"/>
          <w:b/>
        </w:rPr>
        <w:t>Physical condition:</w:t>
      </w:r>
    </w:p>
    <w:p w14:paraId="06D51098" w14:textId="77777777" w:rsidR="00441D86" w:rsidRDefault="00441D86" w:rsidP="00441D86">
      <w:pPr>
        <w:pStyle w:val="BodyTextIndent"/>
        <w:numPr>
          <w:ilvl w:val="0"/>
          <w:numId w:val="35"/>
        </w:numPr>
        <w:autoSpaceDE w:val="0"/>
        <w:autoSpaceDN w:val="0"/>
        <w:spacing w:after="60"/>
        <w:jc w:val="both"/>
        <w:rPr>
          <w:rFonts w:asciiTheme="minorHAnsi" w:hAnsiTheme="minorHAnsi" w:cstheme="minorHAnsi"/>
          <w:sz w:val="22"/>
        </w:rPr>
      </w:pPr>
      <w:r>
        <w:rPr>
          <w:rFonts w:asciiTheme="minorHAnsi" w:hAnsiTheme="minorHAnsi" w:cstheme="minorHAnsi"/>
        </w:rPr>
        <w:t>The position may be based either in Lomé or in a field location in Togo, at the discretion of the Peace Corps. The duties and responsibilities of the Program Assistant/Regional Coordinator are executed from both the field and the office in Lomé. Travel to the field may be required approximately 80% of the time.</w:t>
      </w:r>
    </w:p>
    <w:p w14:paraId="36EA3A36" w14:textId="77777777" w:rsidR="00441D86" w:rsidRDefault="00441D86" w:rsidP="00441D86">
      <w:pPr>
        <w:pStyle w:val="BodyTextIndent"/>
        <w:spacing w:after="60"/>
        <w:jc w:val="both"/>
        <w:rPr>
          <w:rFonts w:asciiTheme="minorHAnsi" w:hAnsiTheme="minorHAnsi" w:cstheme="minorHAnsi"/>
          <w:b/>
        </w:rPr>
      </w:pPr>
    </w:p>
    <w:p w14:paraId="52C7FCC9" w14:textId="77777777" w:rsidR="00441D86" w:rsidRDefault="00441D86" w:rsidP="00441D86">
      <w:pPr>
        <w:rPr>
          <w:rFonts w:asciiTheme="minorHAnsi" w:hAnsiTheme="minorHAnsi" w:cstheme="minorHAnsi"/>
          <w:b/>
          <w:sz w:val="22"/>
        </w:rPr>
      </w:pPr>
      <w:r>
        <w:rPr>
          <w:rFonts w:asciiTheme="minorHAnsi" w:hAnsiTheme="minorHAnsi" w:cstheme="minorHAnsi"/>
          <w:b/>
        </w:rPr>
        <w:t xml:space="preserve">Sub-cashier:  </w:t>
      </w:r>
    </w:p>
    <w:p w14:paraId="5D399CAF" w14:textId="77777777" w:rsidR="00441D86" w:rsidRDefault="00441D86" w:rsidP="00441D86">
      <w:pPr>
        <w:pStyle w:val="ListParagraph"/>
        <w:numPr>
          <w:ilvl w:val="0"/>
          <w:numId w:val="35"/>
        </w:numPr>
        <w:tabs>
          <w:tab w:val="clear" w:pos="0"/>
          <w:tab w:val="clear" w:pos="6804"/>
        </w:tabs>
        <w:spacing w:after="0" w:line="240" w:lineRule="auto"/>
        <w:rPr>
          <w:rFonts w:asciiTheme="minorHAnsi" w:hAnsiTheme="minorHAnsi" w:cstheme="minorHAnsi"/>
        </w:rPr>
      </w:pPr>
      <w:r>
        <w:rPr>
          <w:rFonts w:asciiTheme="minorHAnsi" w:hAnsiTheme="minorHAnsi" w:cstheme="minorHAnsi"/>
        </w:rPr>
        <w:t xml:space="preserve">May be designated a sub-cashier after approval by OCFO/GAP.  Responsibilities as a sub-cashier include performing limited cash disbursements as directed by the Director of Management and Operations, proper disbursing and collecting of funds, proper accounting for funds advanced, safeguarding funds advanced, and accepting personal responsibility and financial liability for funds after successful completion of the requisite training for performing sub-cashier duties.  (See </w:t>
      </w:r>
      <w:hyperlink r:id="rId11" w:history="1">
        <w:r>
          <w:rPr>
            <w:rStyle w:val="Hyperlink"/>
            <w:rFonts w:asciiTheme="minorHAnsi" w:hAnsiTheme="minorHAnsi" w:cstheme="minorHAnsi"/>
            <w:i/>
          </w:rPr>
          <w:t>MS 760</w:t>
        </w:r>
      </w:hyperlink>
      <w:r>
        <w:rPr>
          <w:rFonts w:asciiTheme="minorHAnsi" w:hAnsiTheme="minorHAnsi" w:cstheme="minorHAnsi"/>
        </w:rPr>
        <w:t xml:space="preserve"> and </w:t>
      </w:r>
      <w:hyperlink r:id="rId12" w:history="1">
        <w:r>
          <w:rPr>
            <w:rStyle w:val="Hyperlink"/>
            <w:rFonts w:asciiTheme="minorHAnsi" w:hAnsiTheme="minorHAnsi" w:cstheme="minorHAnsi"/>
            <w:i/>
          </w:rPr>
          <w:t>OFMH 13</w:t>
        </w:r>
      </w:hyperlink>
      <w:r>
        <w:rPr>
          <w:rFonts w:asciiTheme="minorHAnsi" w:hAnsiTheme="minorHAnsi" w:cstheme="minorHAnsi"/>
        </w:rPr>
        <w:t>)</w:t>
      </w:r>
    </w:p>
    <w:p w14:paraId="063CD479" w14:textId="77777777" w:rsidR="00441D86" w:rsidRDefault="00441D86" w:rsidP="00441D86">
      <w:pPr>
        <w:pStyle w:val="BodyTextIndent"/>
        <w:spacing w:after="60"/>
        <w:jc w:val="both"/>
        <w:rPr>
          <w:rFonts w:asciiTheme="minorHAnsi" w:hAnsiTheme="minorHAnsi" w:cstheme="minorHAnsi"/>
          <w:i/>
        </w:rPr>
      </w:pPr>
    </w:p>
    <w:p w14:paraId="66AFD2D6" w14:textId="77777777" w:rsidR="00441D86" w:rsidRDefault="00441D86" w:rsidP="00441D86">
      <w:pPr>
        <w:pStyle w:val="BodyTextIndent"/>
        <w:spacing w:after="60"/>
        <w:jc w:val="both"/>
        <w:rPr>
          <w:rFonts w:asciiTheme="minorHAnsi" w:hAnsiTheme="minorHAnsi" w:cstheme="minorHAnsi"/>
        </w:rPr>
      </w:pPr>
      <w:r>
        <w:rPr>
          <w:rFonts w:asciiTheme="minorHAnsi" w:hAnsiTheme="minorHAnsi" w:cstheme="minorHAnsi"/>
          <w:i/>
        </w:rPr>
        <w:t>This job description is intended to convey information essential to understanding the scope of the job and the general nature and level of work performed by job holders within this job. This job description is not intended to be an exhaustive list of qualifications, skills, efforts, duties, responsibilities or working conditions associated with the position</w:t>
      </w:r>
      <w:r>
        <w:rPr>
          <w:rFonts w:asciiTheme="minorHAnsi" w:hAnsiTheme="minorHAnsi" w:cstheme="minorHAnsi"/>
        </w:rPr>
        <w:t>.</w:t>
      </w:r>
    </w:p>
    <w:p w14:paraId="4F2D85BA" w14:textId="338979D3" w:rsidR="00AA328F" w:rsidRPr="00AA328F" w:rsidRDefault="00AA328F" w:rsidP="00AA328F">
      <w:pPr>
        <w:jc w:val="center"/>
        <w:rPr>
          <w:rFonts w:ascii="Times New Roman" w:eastAsia="Calibri" w:hAnsi="Times New Roman" w:cs="Times New Roman"/>
          <w:b/>
          <w:sz w:val="32"/>
          <w:szCs w:val="32"/>
        </w:rPr>
      </w:pPr>
    </w:p>
    <w:p w14:paraId="2070180C" w14:textId="77777777" w:rsidR="00AA328F" w:rsidRPr="00AA328F" w:rsidRDefault="00AA328F" w:rsidP="00AA328F">
      <w:pPr>
        <w:jc w:val="center"/>
        <w:rPr>
          <w:rFonts w:ascii="Times New Roman" w:eastAsia="Calibri" w:hAnsi="Times New Roman" w:cs="Times New Roman"/>
          <w:b/>
          <w:sz w:val="32"/>
          <w:szCs w:val="32"/>
        </w:rPr>
      </w:pPr>
    </w:p>
    <w:p w14:paraId="3C4CE7BD" w14:textId="77777777" w:rsidR="00441D86" w:rsidRDefault="00441D86">
      <w:pPr>
        <w:rPr>
          <w:rFonts w:ascii="Times New Roman" w:eastAsia="Calibri" w:hAnsi="Times New Roman" w:cs="Times New Roman"/>
          <w:b/>
          <w:sz w:val="32"/>
          <w:szCs w:val="32"/>
        </w:rPr>
      </w:pPr>
      <w:r>
        <w:rPr>
          <w:rFonts w:ascii="Times New Roman" w:eastAsia="Calibri" w:hAnsi="Times New Roman" w:cs="Times New Roman"/>
          <w:b/>
          <w:sz w:val="32"/>
          <w:szCs w:val="32"/>
        </w:rPr>
        <w:br w:type="page"/>
      </w:r>
    </w:p>
    <w:p w14:paraId="1E3EDAFB" w14:textId="77777777" w:rsidR="00282D7F" w:rsidRPr="00282D7F" w:rsidRDefault="00282D7F" w:rsidP="00282D7F">
      <w:pPr>
        <w:jc w:val="center"/>
        <w:rPr>
          <w:rFonts w:ascii="Times New Roman" w:eastAsia="Calibri" w:hAnsi="Times New Roman" w:cs="Times New Roman"/>
          <w:b/>
          <w:sz w:val="32"/>
          <w:szCs w:val="32"/>
        </w:rPr>
      </w:pPr>
      <w:r w:rsidRPr="00282D7F">
        <w:rPr>
          <w:rFonts w:ascii="Arial Narrow" w:eastAsia="Calibri" w:hAnsi="Arial Narrow" w:cs="Calibri"/>
          <w:b/>
          <w:noProof/>
          <w:sz w:val="56"/>
          <w:szCs w:val="32"/>
        </w:rPr>
        <w:lastRenderedPageBreak/>
        <mc:AlternateContent>
          <mc:Choice Requires="wpg">
            <w:drawing>
              <wp:anchor distT="0" distB="0" distL="114300" distR="114300" simplePos="0" relativeHeight="251667456" behindDoc="0" locked="0" layoutInCell="1" allowOverlap="1" wp14:anchorId="592746CD" wp14:editId="52D41B49">
                <wp:simplePos x="0" y="0"/>
                <wp:positionH relativeFrom="margin">
                  <wp:align>center</wp:align>
                </wp:positionH>
                <wp:positionV relativeFrom="margin">
                  <wp:posOffset>350520</wp:posOffset>
                </wp:positionV>
                <wp:extent cx="1924050" cy="990600"/>
                <wp:effectExtent l="0" t="0" r="0" b="0"/>
                <wp:wrapTopAndBottom/>
                <wp:docPr id="15" name="Group 15"/>
                <wp:cNvGraphicFramePr/>
                <a:graphic xmlns:a="http://schemas.openxmlformats.org/drawingml/2006/main">
                  <a:graphicData uri="http://schemas.microsoft.com/office/word/2010/wordprocessingGroup">
                    <wpg:wgp>
                      <wpg:cNvGrpSpPr/>
                      <wpg:grpSpPr>
                        <a:xfrm>
                          <a:off x="0" y="0"/>
                          <a:ext cx="1924050" cy="990600"/>
                          <a:chOff x="0" y="0"/>
                          <a:chExt cx="1708785" cy="903573"/>
                        </a:xfrm>
                      </wpg:grpSpPr>
                      <pic:pic xmlns:pic="http://schemas.openxmlformats.org/drawingml/2006/picture">
                        <pic:nvPicPr>
                          <pic:cNvPr id="16" name="Picture 1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8785" cy="868680"/>
                          </a:xfrm>
                          <a:prstGeom prst="rect">
                            <a:avLst/>
                          </a:prstGeom>
                        </pic:spPr>
                      </pic:pic>
                      <wps:wsp>
                        <wps:cNvPr id="17" name="Text Box 2"/>
                        <wps:cNvSpPr txBox="1">
                          <a:spLocks noChangeArrowheads="1"/>
                        </wps:cNvSpPr>
                        <wps:spPr bwMode="auto">
                          <a:xfrm>
                            <a:off x="872490" y="659130"/>
                            <a:ext cx="728501" cy="244443"/>
                          </a:xfrm>
                          <a:prstGeom prst="rect">
                            <a:avLst/>
                          </a:prstGeom>
                          <a:noFill/>
                          <a:ln w="9525">
                            <a:noFill/>
                            <a:miter lim="800000"/>
                            <a:headEnd/>
                            <a:tailEnd/>
                          </a:ln>
                        </wps:spPr>
                        <wps:txbx>
                          <w:txbxContent>
                            <w:p w14:paraId="2495B49E" w14:textId="77777777" w:rsidR="00282D7F" w:rsidRPr="009E790F" w:rsidRDefault="00282D7F" w:rsidP="00282D7F">
                              <w:pPr>
                                <w:rPr>
                                  <w:rFonts w:cs="Arial"/>
                                  <w:b/>
                                  <w:color w:val="002147"/>
                                </w:rPr>
                              </w:pPr>
                              <w:r w:rsidRPr="009E790F">
                                <w:rPr>
                                  <w:rFonts w:cs="Arial"/>
                                  <w:b/>
                                  <w:color w:val="002147"/>
                                </w:rPr>
                                <w:t>TOGO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92746CD" id="Group 15" o:spid="_x0000_s1029" style="position:absolute;left:0;text-align:left;margin-left:0;margin-top:27.6pt;width:151.5pt;height:78pt;z-index:251667456;mso-position-horizontal:center;mso-position-horizontal-relative:margin;mso-position-vertical-relative:margin;mso-width-relative:margin;mso-height-relative:margin" coordsize="17087,9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&#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">
                <v:shape id="Picture 16" o:spid="_x0000_s1030" type="#_x0000_t75" style="position:absolute;width:17087;height:8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yQGLDAAAA2wAAAA8AAABkcnMvZG93bnJldi54bWxET01rwkAQvQv9D8sUvIhuKhhKdA2lkOKh&#10;UrQiehuz0yQ0Oxt2tyb9992C4G0e73NW+WBacSXnG8sKnmYJCOLS6oYrBYfPYvoMwgdkja1lUvBL&#10;HvL1w2iFmbY97+i6D5WIIewzVFCH0GVS+rImg35mO+LIfVlnMEToKqkd9jHctHKeJKk02HBsqLGj&#10;15rK7/2PUXBZnC/uo2jnx9Sd3iZ9Uw7b5F2p8ePwsgQRaAh38c290XF+Cv+/xAPk+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PJAYsMAAADbAAAADwAAAAAAAAAAAAAAAACf&#10;AgAAZHJzL2Rvd25yZXYueG1sUEsFBgAAAAAEAAQA9wAAAI8DAAAAAA==&#10;">
                  <v:imagedata r:id="rId6" o:title=""/>
                  <v:path arrowok="t"/>
                </v:shape>
                <v:shape id="Text Box 2" o:spid="_x0000_s1031" type="#_x0000_t202" style="position:absolute;left:8724;top:6591;width:7285;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2495B49E" w14:textId="77777777" w:rsidR="00282D7F" w:rsidRPr="009E790F" w:rsidRDefault="00282D7F" w:rsidP="00282D7F">
                        <w:pPr>
                          <w:rPr>
                            <w:rFonts w:cs="Arial"/>
                            <w:b/>
                            <w:color w:val="002147"/>
                          </w:rPr>
                        </w:pPr>
                        <w:r w:rsidRPr="009E790F">
                          <w:rPr>
                            <w:rFonts w:cs="Arial"/>
                            <w:b/>
                            <w:color w:val="002147"/>
                          </w:rPr>
                          <w:t>TOGO</w:t>
                        </w:r>
                      </w:p>
                    </w:txbxContent>
                  </v:textbox>
                </v:shape>
                <w10:wrap type="topAndBottom" anchorx="margin" anchory="margin"/>
              </v:group>
            </w:pict>
          </mc:Fallback>
        </mc:AlternateContent>
      </w:r>
    </w:p>
    <w:p w14:paraId="6C6390E5" w14:textId="77777777" w:rsidR="00282D7F" w:rsidRPr="00282D7F" w:rsidRDefault="00282D7F" w:rsidP="00282D7F">
      <w:pPr>
        <w:jc w:val="center"/>
        <w:rPr>
          <w:rFonts w:ascii="Times New Roman" w:eastAsia="Calibri" w:hAnsi="Times New Roman" w:cs="Times New Roman"/>
          <w:b/>
          <w:sz w:val="32"/>
          <w:szCs w:val="32"/>
        </w:rPr>
      </w:pPr>
    </w:p>
    <w:p w14:paraId="42BA867F" w14:textId="77777777" w:rsidR="00282D7F" w:rsidRPr="00282D7F" w:rsidRDefault="00282D7F" w:rsidP="00282D7F">
      <w:pPr>
        <w:jc w:val="center"/>
        <w:rPr>
          <w:rFonts w:ascii="Times New Roman" w:eastAsia="Calibri" w:hAnsi="Times New Roman" w:cs="Times New Roman"/>
          <w:b/>
          <w:sz w:val="32"/>
          <w:szCs w:val="32"/>
        </w:rPr>
      </w:pPr>
      <w:r w:rsidRPr="00282D7F">
        <w:rPr>
          <w:rFonts w:ascii="Times New Roman" w:eastAsia="Calibri" w:hAnsi="Times New Roman" w:cs="Times New Roman"/>
          <w:b/>
          <w:sz w:val="32"/>
          <w:szCs w:val="32"/>
        </w:rPr>
        <w:t>Peace Corps</w:t>
      </w:r>
    </w:p>
    <w:p w14:paraId="08C67FCC" w14:textId="77777777" w:rsidR="00282D7F" w:rsidRPr="00282D7F" w:rsidRDefault="00282D7F" w:rsidP="00282D7F">
      <w:pPr>
        <w:jc w:val="center"/>
        <w:rPr>
          <w:rFonts w:ascii="Times New Roman" w:eastAsia="Calibri" w:hAnsi="Times New Roman" w:cs="Times New Roman"/>
          <w:b/>
          <w:sz w:val="32"/>
          <w:szCs w:val="32"/>
        </w:rPr>
      </w:pPr>
      <w:r w:rsidRPr="00282D7F">
        <w:rPr>
          <w:rFonts w:ascii="Times New Roman" w:eastAsia="Calibri" w:hAnsi="Times New Roman" w:cs="Times New Roman"/>
          <w:b/>
          <w:sz w:val="32"/>
          <w:szCs w:val="32"/>
        </w:rPr>
        <w:t>Program Assistant/Regional Coordinator (PA/RC)</w:t>
      </w:r>
    </w:p>
    <w:p w14:paraId="4221576D" w14:textId="77777777" w:rsidR="00282D7F" w:rsidRPr="00282D7F" w:rsidRDefault="00282D7F" w:rsidP="00282D7F">
      <w:pPr>
        <w:jc w:val="center"/>
        <w:rPr>
          <w:rFonts w:ascii="Times New Roman" w:eastAsia="Calibri" w:hAnsi="Times New Roman" w:cs="Times New Roman"/>
          <w:b/>
          <w:sz w:val="32"/>
          <w:szCs w:val="32"/>
        </w:rPr>
      </w:pPr>
      <w:r w:rsidRPr="00282D7F">
        <w:rPr>
          <w:rFonts w:ascii="Times New Roman" w:eastAsia="Calibri" w:hAnsi="Times New Roman" w:cs="Times New Roman"/>
          <w:b/>
          <w:sz w:val="32"/>
          <w:szCs w:val="32"/>
        </w:rPr>
        <w:t>PSC Application Form</w:t>
      </w:r>
    </w:p>
    <w:p w14:paraId="1423D1C8" w14:textId="77777777" w:rsidR="00282D7F" w:rsidRPr="00282D7F" w:rsidRDefault="00282D7F" w:rsidP="00282D7F">
      <w:pPr>
        <w:jc w:val="center"/>
        <w:rPr>
          <w:rFonts w:ascii="Times New Roman" w:eastAsia="Calibri" w:hAnsi="Times New Roman" w:cs="Times New Roman"/>
          <w:b/>
          <w:sz w:val="32"/>
          <w:szCs w:val="32"/>
        </w:rPr>
      </w:pPr>
      <w:r w:rsidRPr="00282D7F">
        <w:rPr>
          <w:rFonts w:ascii="Times New Roman" w:eastAsia="Calibri" w:hAnsi="Times New Roman" w:cs="Times New Roman"/>
          <w:b/>
          <w:sz w:val="32"/>
          <w:szCs w:val="32"/>
        </w:rPr>
        <w:t>Reference Number: PSC-04-2022</w:t>
      </w:r>
    </w:p>
    <w:p w14:paraId="3D33AFB0" w14:textId="77777777" w:rsidR="00282D7F" w:rsidRPr="00282D7F" w:rsidRDefault="00282D7F" w:rsidP="00282D7F">
      <w:pPr>
        <w:rPr>
          <w:rFonts w:ascii="Times New Roman" w:eastAsia="Calibri" w:hAnsi="Times New Roman" w:cs="Times New Roman"/>
          <w:sz w:val="22"/>
          <w:u w:val="single"/>
        </w:rPr>
      </w:pPr>
      <w:r w:rsidRPr="00282D7F">
        <w:rPr>
          <w:rFonts w:ascii="Times New Roman" w:eastAsia="Calibri" w:hAnsi="Times New Roman" w:cs="Times New Roman"/>
          <w:sz w:val="22"/>
        </w:rPr>
        <w:t xml:space="preserve">Name: </w:t>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02E7B81A" w14:textId="77777777" w:rsidR="00282D7F" w:rsidRPr="00282D7F" w:rsidRDefault="00282D7F" w:rsidP="00282D7F">
      <w:pPr>
        <w:rPr>
          <w:rFonts w:ascii="Times New Roman" w:eastAsia="Calibri" w:hAnsi="Times New Roman" w:cs="Times New Roman"/>
          <w:sz w:val="22"/>
          <w:u w:val="single"/>
        </w:rPr>
      </w:pPr>
      <w:r w:rsidRPr="00282D7F">
        <w:rPr>
          <w:rFonts w:ascii="Times New Roman" w:eastAsia="Calibri" w:hAnsi="Times New Roman" w:cs="Times New Roman"/>
          <w:sz w:val="22"/>
        </w:rPr>
        <w:t xml:space="preserve">Email Address: </w:t>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0E8E63A9" w14:textId="77777777" w:rsidR="00282D7F" w:rsidRPr="00282D7F" w:rsidRDefault="00282D7F" w:rsidP="00282D7F">
      <w:pPr>
        <w:rPr>
          <w:rFonts w:ascii="Times New Roman" w:eastAsia="Calibri" w:hAnsi="Times New Roman" w:cs="Times New Roman"/>
          <w:sz w:val="22"/>
          <w:u w:val="single"/>
        </w:rPr>
      </w:pPr>
      <w:r w:rsidRPr="00282D7F">
        <w:rPr>
          <w:rFonts w:ascii="Times New Roman" w:eastAsia="Calibri" w:hAnsi="Times New Roman" w:cs="Times New Roman"/>
          <w:sz w:val="22"/>
        </w:rPr>
        <w:t xml:space="preserve">Telephone Number(s): </w:t>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0792164E" w14:textId="77777777" w:rsidR="00282D7F" w:rsidRPr="00282D7F" w:rsidRDefault="00282D7F" w:rsidP="00282D7F">
      <w:pPr>
        <w:rPr>
          <w:rFonts w:ascii="Times New Roman" w:eastAsia="Calibri" w:hAnsi="Times New Roman" w:cs="Times New Roman"/>
          <w:sz w:val="22"/>
        </w:rPr>
      </w:pPr>
    </w:p>
    <w:p w14:paraId="0A6E5288"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Please complete all sections of the application form below. A complete application package for this position includes:</w:t>
      </w:r>
    </w:p>
    <w:p w14:paraId="4560D49E" w14:textId="77777777" w:rsidR="00282D7F" w:rsidRPr="00282D7F" w:rsidRDefault="00282D7F" w:rsidP="00282D7F">
      <w:pPr>
        <w:numPr>
          <w:ilvl w:val="0"/>
          <w:numId w:val="26"/>
        </w:numPr>
        <w:contextualSpacing/>
        <w:rPr>
          <w:rFonts w:ascii="Times New Roman" w:eastAsia="Calibri" w:hAnsi="Times New Roman" w:cs="Times New Roman"/>
          <w:sz w:val="22"/>
        </w:rPr>
      </w:pPr>
      <w:r w:rsidRPr="00282D7F">
        <w:rPr>
          <w:rFonts w:ascii="Times New Roman" w:eastAsia="Calibri" w:hAnsi="Times New Roman" w:cs="Times New Roman"/>
          <w:sz w:val="22"/>
        </w:rPr>
        <w:t xml:space="preserve">A cover letter in English </w:t>
      </w:r>
    </w:p>
    <w:p w14:paraId="2EC9877E" w14:textId="77777777" w:rsidR="00282D7F" w:rsidRPr="00282D7F" w:rsidRDefault="00282D7F" w:rsidP="00282D7F">
      <w:pPr>
        <w:numPr>
          <w:ilvl w:val="0"/>
          <w:numId w:val="26"/>
        </w:numPr>
        <w:contextualSpacing/>
        <w:rPr>
          <w:rFonts w:ascii="Times New Roman" w:eastAsia="Calibri" w:hAnsi="Times New Roman" w:cs="Times New Roman"/>
          <w:sz w:val="22"/>
        </w:rPr>
      </w:pPr>
      <w:r w:rsidRPr="00282D7F">
        <w:rPr>
          <w:rFonts w:ascii="Times New Roman" w:eastAsia="Calibri" w:hAnsi="Times New Roman" w:cs="Times New Roman"/>
          <w:sz w:val="22"/>
        </w:rPr>
        <w:t>A current curriculum vitae or resume in English</w:t>
      </w:r>
    </w:p>
    <w:p w14:paraId="045FBB4D" w14:textId="77777777" w:rsidR="00282D7F" w:rsidRPr="00282D7F" w:rsidRDefault="00282D7F" w:rsidP="00282D7F">
      <w:pPr>
        <w:numPr>
          <w:ilvl w:val="0"/>
          <w:numId w:val="26"/>
        </w:numPr>
        <w:contextualSpacing/>
        <w:rPr>
          <w:rFonts w:ascii="Times New Roman" w:eastAsia="Calibri" w:hAnsi="Times New Roman" w:cs="Times New Roman"/>
          <w:sz w:val="22"/>
        </w:rPr>
      </w:pPr>
      <w:r w:rsidRPr="00282D7F">
        <w:rPr>
          <w:rFonts w:ascii="Times New Roman" w:eastAsia="Calibri" w:hAnsi="Times New Roman" w:cs="Times New Roman"/>
          <w:sz w:val="22"/>
        </w:rPr>
        <w:t>Copies of most recent diplomas</w:t>
      </w:r>
    </w:p>
    <w:p w14:paraId="67A13A3C" w14:textId="77777777" w:rsidR="00282D7F" w:rsidRPr="00282D7F" w:rsidRDefault="00282D7F" w:rsidP="00282D7F">
      <w:pPr>
        <w:numPr>
          <w:ilvl w:val="0"/>
          <w:numId w:val="26"/>
        </w:numPr>
        <w:contextualSpacing/>
        <w:rPr>
          <w:rFonts w:ascii="Times New Roman" w:eastAsia="Calibri" w:hAnsi="Times New Roman" w:cs="Times New Roman"/>
          <w:sz w:val="22"/>
        </w:rPr>
      </w:pPr>
      <w:r w:rsidRPr="00282D7F">
        <w:rPr>
          <w:rFonts w:ascii="Times New Roman" w:eastAsia="Calibri" w:hAnsi="Times New Roman" w:cs="Times New Roman"/>
          <w:sz w:val="22"/>
        </w:rPr>
        <w:t>Work certificates (to support your previous employment)</w:t>
      </w:r>
    </w:p>
    <w:p w14:paraId="2F43F1A8" w14:textId="77777777" w:rsidR="00282D7F" w:rsidRPr="00282D7F" w:rsidRDefault="00282D7F" w:rsidP="00282D7F">
      <w:pPr>
        <w:numPr>
          <w:ilvl w:val="0"/>
          <w:numId w:val="26"/>
        </w:numPr>
        <w:contextualSpacing/>
        <w:rPr>
          <w:rFonts w:ascii="Times New Roman" w:eastAsia="Calibri" w:hAnsi="Times New Roman" w:cs="Times New Roman"/>
          <w:sz w:val="22"/>
          <w:lang w:val="fr-FR"/>
        </w:rPr>
      </w:pPr>
      <w:r w:rsidRPr="00282D7F">
        <w:rPr>
          <w:rFonts w:ascii="Times New Roman" w:eastAsia="Calibri" w:hAnsi="Times New Roman" w:cs="Times New Roman"/>
          <w:sz w:val="22"/>
          <w:lang w:val="fr-FR"/>
        </w:rPr>
        <w:t xml:space="preserve">A </w:t>
      </w:r>
      <w:proofErr w:type="spellStart"/>
      <w:r w:rsidRPr="00282D7F">
        <w:rPr>
          <w:rFonts w:ascii="Times New Roman" w:eastAsia="Calibri" w:hAnsi="Times New Roman" w:cs="Times New Roman"/>
          <w:sz w:val="22"/>
          <w:lang w:val="fr-FR"/>
        </w:rPr>
        <w:t>valid</w:t>
      </w:r>
      <w:proofErr w:type="spellEnd"/>
      <w:r w:rsidRPr="00282D7F">
        <w:rPr>
          <w:rFonts w:ascii="Times New Roman" w:eastAsia="Calibri" w:hAnsi="Times New Roman" w:cs="Times New Roman"/>
          <w:sz w:val="22"/>
          <w:lang w:val="fr-FR"/>
        </w:rPr>
        <w:t xml:space="preserve"> police record (</w:t>
      </w:r>
      <w:r w:rsidRPr="00282D7F">
        <w:rPr>
          <w:rFonts w:ascii="Times New Roman" w:eastAsia="Calibri" w:hAnsi="Times New Roman" w:cs="Times New Roman"/>
          <w:i/>
          <w:sz w:val="22"/>
          <w:lang w:val="fr-FR"/>
        </w:rPr>
        <w:t xml:space="preserve">Casier Judiciaire datant de moins de trois mois), </w:t>
      </w:r>
      <w:r w:rsidRPr="00282D7F">
        <w:rPr>
          <w:rFonts w:ascii="Times New Roman" w:eastAsia="Calibri" w:hAnsi="Times New Roman" w:cs="Times New Roman"/>
          <w:sz w:val="22"/>
          <w:lang w:val="fr-FR"/>
        </w:rPr>
        <w:t xml:space="preserve">and </w:t>
      </w:r>
    </w:p>
    <w:p w14:paraId="5C9A760C" w14:textId="77777777" w:rsidR="00282D7F" w:rsidRPr="00282D7F" w:rsidRDefault="00282D7F" w:rsidP="00282D7F">
      <w:pPr>
        <w:numPr>
          <w:ilvl w:val="0"/>
          <w:numId w:val="26"/>
        </w:numPr>
        <w:contextualSpacing/>
        <w:rPr>
          <w:rFonts w:ascii="Times New Roman" w:eastAsia="Calibri" w:hAnsi="Times New Roman" w:cs="Times New Roman"/>
          <w:sz w:val="22"/>
        </w:rPr>
      </w:pPr>
      <w:r w:rsidRPr="00282D7F">
        <w:rPr>
          <w:rFonts w:ascii="Times New Roman" w:eastAsia="Calibri" w:hAnsi="Times New Roman" w:cs="Times New Roman"/>
          <w:sz w:val="22"/>
        </w:rPr>
        <w:t>This completed application form</w:t>
      </w:r>
    </w:p>
    <w:p w14:paraId="2CAF9728"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 xml:space="preserve">The file name for all application materials must include your first name and surname and the reference number for the position (e.g. PSC-03-2022_Application </w:t>
      </w:r>
      <w:proofErr w:type="spellStart"/>
      <w:r w:rsidRPr="00282D7F">
        <w:rPr>
          <w:rFonts w:ascii="Times New Roman" w:eastAsia="Calibri" w:hAnsi="Times New Roman" w:cs="Times New Roman"/>
          <w:sz w:val="22"/>
        </w:rPr>
        <w:t>Form_Surname</w:t>
      </w:r>
      <w:proofErr w:type="spellEnd"/>
      <w:r w:rsidRPr="00282D7F">
        <w:rPr>
          <w:rFonts w:ascii="Times New Roman" w:eastAsia="Calibri" w:hAnsi="Times New Roman" w:cs="Times New Roman"/>
          <w:sz w:val="22"/>
        </w:rPr>
        <w:t>, First Name).</w:t>
      </w:r>
    </w:p>
    <w:p w14:paraId="6746A97A" w14:textId="77777777" w:rsidR="00282D7F" w:rsidRPr="00282D7F" w:rsidRDefault="00282D7F" w:rsidP="00282D7F">
      <w:pPr>
        <w:numPr>
          <w:ilvl w:val="0"/>
          <w:numId w:val="23"/>
        </w:numPr>
        <w:contextualSpacing/>
        <w:rPr>
          <w:rFonts w:ascii="Times New Roman" w:eastAsia="Calibri" w:hAnsi="Times New Roman" w:cs="Times New Roman"/>
          <w:sz w:val="22"/>
          <w:u w:val="single"/>
        </w:rPr>
      </w:pPr>
      <w:r w:rsidRPr="00282D7F">
        <w:rPr>
          <w:rFonts w:ascii="Times New Roman" w:eastAsia="Calibri" w:hAnsi="Times New Roman" w:cs="Times New Roman"/>
          <w:b/>
          <w:sz w:val="22"/>
        </w:rPr>
        <w:t xml:space="preserve">Qualifications Table: </w:t>
      </w:r>
      <w:r w:rsidRPr="00282D7F">
        <w:rPr>
          <w:rFonts w:ascii="Times New Roman" w:eastAsia="Calibri" w:hAnsi="Times New Roman" w:cs="Times New Roman"/>
          <w:sz w:val="22"/>
        </w:rPr>
        <w:t>Please complete the two right columns in the following chart.</w:t>
      </w:r>
    </w:p>
    <w:tbl>
      <w:tblPr>
        <w:tblStyle w:val="TableGrid1"/>
        <w:tblW w:w="5000" w:type="pct"/>
        <w:tblLook w:val="04A0" w:firstRow="1" w:lastRow="0" w:firstColumn="1" w:lastColumn="0" w:noHBand="0" w:noVBand="1"/>
      </w:tblPr>
      <w:tblGrid>
        <w:gridCol w:w="2563"/>
        <w:gridCol w:w="1451"/>
        <w:gridCol w:w="5723"/>
      </w:tblGrid>
      <w:tr w:rsidR="00282D7F" w:rsidRPr="00282D7F" w14:paraId="7156EBE5" w14:textId="77777777" w:rsidTr="002518BE">
        <w:trPr>
          <w:trHeight w:val="323"/>
        </w:trPr>
        <w:tc>
          <w:tcPr>
            <w:tcW w:w="5000" w:type="pct"/>
            <w:gridSpan w:val="3"/>
          </w:tcPr>
          <w:p w14:paraId="1CE0A642" w14:textId="77777777" w:rsidR="00282D7F" w:rsidRPr="00282D7F" w:rsidRDefault="00282D7F" w:rsidP="00282D7F">
            <w:pPr>
              <w:jc w:val="center"/>
              <w:rPr>
                <w:rFonts w:ascii="Times New Roman" w:eastAsia="Calibri" w:hAnsi="Times New Roman" w:cs="Times New Roman"/>
                <w:b/>
                <w:bCs/>
                <w:sz w:val="22"/>
              </w:rPr>
            </w:pPr>
            <w:r w:rsidRPr="00282D7F">
              <w:rPr>
                <w:rFonts w:ascii="Times New Roman" w:eastAsia="Calibri" w:hAnsi="Times New Roman" w:cs="Times New Roman"/>
                <w:b/>
                <w:bCs/>
                <w:sz w:val="22"/>
              </w:rPr>
              <w:t>Minimum Required Qualifications:</w:t>
            </w:r>
          </w:p>
        </w:tc>
      </w:tr>
      <w:tr w:rsidR="00282D7F" w:rsidRPr="00282D7F" w14:paraId="211FA849" w14:textId="77777777" w:rsidTr="002518BE">
        <w:trPr>
          <w:trHeight w:val="293"/>
        </w:trPr>
        <w:tc>
          <w:tcPr>
            <w:tcW w:w="1316" w:type="pct"/>
            <w:hideMark/>
          </w:tcPr>
          <w:p w14:paraId="2EA499B1" w14:textId="77777777" w:rsidR="00282D7F" w:rsidRPr="00282D7F" w:rsidRDefault="00282D7F" w:rsidP="00282D7F">
            <w:pPr>
              <w:rPr>
                <w:rFonts w:ascii="Times New Roman" w:eastAsia="Calibri" w:hAnsi="Times New Roman" w:cs="Times New Roman"/>
                <w:b/>
                <w:bCs/>
                <w:sz w:val="22"/>
              </w:rPr>
            </w:pPr>
            <w:r w:rsidRPr="00282D7F">
              <w:rPr>
                <w:rFonts w:ascii="Times New Roman" w:eastAsia="Calibri" w:hAnsi="Times New Roman" w:cs="Times New Roman"/>
                <w:b/>
                <w:bCs/>
                <w:sz w:val="22"/>
              </w:rPr>
              <w:t>Qualification</w:t>
            </w:r>
          </w:p>
        </w:tc>
        <w:tc>
          <w:tcPr>
            <w:tcW w:w="745" w:type="pct"/>
          </w:tcPr>
          <w:p w14:paraId="7BA8EB8C" w14:textId="77777777" w:rsidR="00282D7F" w:rsidRPr="00282D7F" w:rsidRDefault="00282D7F" w:rsidP="00282D7F">
            <w:pPr>
              <w:rPr>
                <w:rFonts w:ascii="Times New Roman" w:eastAsia="Calibri" w:hAnsi="Times New Roman" w:cs="Times New Roman"/>
                <w:b/>
                <w:bCs/>
                <w:sz w:val="22"/>
              </w:rPr>
            </w:pPr>
            <w:r w:rsidRPr="00282D7F">
              <w:rPr>
                <w:rFonts w:ascii="Times New Roman" w:eastAsia="Calibri" w:hAnsi="Times New Roman" w:cs="Times New Roman"/>
                <w:b/>
                <w:bCs/>
                <w:sz w:val="22"/>
              </w:rPr>
              <w:t>Indicate “Yes” for Meets or “No” for Does Not Meet Qualification</w:t>
            </w:r>
          </w:p>
        </w:tc>
        <w:tc>
          <w:tcPr>
            <w:tcW w:w="2939" w:type="pct"/>
            <w:hideMark/>
          </w:tcPr>
          <w:p w14:paraId="1A61484E" w14:textId="77777777" w:rsidR="00282D7F" w:rsidRPr="00282D7F" w:rsidRDefault="00282D7F" w:rsidP="00282D7F">
            <w:pPr>
              <w:rPr>
                <w:rFonts w:ascii="Times New Roman" w:eastAsia="Calibri" w:hAnsi="Times New Roman" w:cs="Times New Roman"/>
                <w:b/>
                <w:bCs/>
                <w:sz w:val="22"/>
              </w:rPr>
            </w:pPr>
            <w:r w:rsidRPr="00282D7F">
              <w:rPr>
                <w:rFonts w:ascii="Times New Roman" w:eastAsia="Calibri" w:hAnsi="Times New Roman" w:cs="Times New Roman"/>
                <w:b/>
                <w:bCs/>
                <w:sz w:val="22"/>
              </w:rPr>
              <w:t>Describe Briefly How You Meet the Qualification. Indicate the Organization(s) and Position Title(s) Where the Experience was Gained</w:t>
            </w:r>
          </w:p>
        </w:tc>
      </w:tr>
      <w:tr w:rsidR="00282D7F" w:rsidRPr="00282D7F" w14:paraId="5A1E65EA" w14:textId="77777777" w:rsidTr="002518BE">
        <w:trPr>
          <w:trHeight w:val="855"/>
        </w:trPr>
        <w:tc>
          <w:tcPr>
            <w:tcW w:w="1316" w:type="pct"/>
            <w:hideMark/>
          </w:tcPr>
          <w:p w14:paraId="5687CB17"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Completion of secondary school.</w:t>
            </w:r>
          </w:p>
          <w:p w14:paraId="328711A4" w14:textId="77777777" w:rsidR="00282D7F" w:rsidRPr="00282D7F" w:rsidRDefault="00282D7F" w:rsidP="00282D7F">
            <w:pPr>
              <w:rPr>
                <w:rFonts w:ascii="Times New Roman" w:eastAsia="Calibri" w:hAnsi="Times New Roman" w:cs="Times New Roman"/>
                <w:sz w:val="22"/>
              </w:rPr>
            </w:pPr>
          </w:p>
          <w:p w14:paraId="02BC83B8" w14:textId="77777777" w:rsidR="00282D7F" w:rsidRPr="00282D7F" w:rsidRDefault="00282D7F" w:rsidP="00282D7F">
            <w:pPr>
              <w:rPr>
                <w:rFonts w:ascii="Times New Roman" w:eastAsia="Calibri" w:hAnsi="Times New Roman" w:cs="Times New Roman"/>
                <w:sz w:val="22"/>
              </w:rPr>
            </w:pPr>
          </w:p>
          <w:p w14:paraId="1515D3BB" w14:textId="77777777" w:rsidR="00282D7F" w:rsidRPr="00282D7F" w:rsidRDefault="00282D7F" w:rsidP="00282D7F">
            <w:pPr>
              <w:rPr>
                <w:rFonts w:ascii="Times New Roman" w:eastAsia="Calibri" w:hAnsi="Times New Roman" w:cs="Times New Roman"/>
                <w:sz w:val="22"/>
              </w:rPr>
            </w:pPr>
          </w:p>
        </w:tc>
        <w:tc>
          <w:tcPr>
            <w:tcW w:w="745" w:type="pct"/>
          </w:tcPr>
          <w:p w14:paraId="01687505" w14:textId="77777777" w:rsidR="00282D7F" w:rsidRPr="00282D7F" w:rsidRDefault="00282D7F" w:rsidP="00282D7F">
            <w:pPr>
              <w:rPr>
                <w:rFonts w:ascii="Times New Roman" w:eastAsia="Calibri" w:hAnsi="Times New Roman" w:cs="Times New Roman"/>
                <w:sz w:val="22"/>
              </w:rPr>
            </w:pPr>
          </w:p>
          <w:p w14:paraId="1F5E0142"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Yes</w:t>
            </w:r>
          </w:p>
          <w:p w14:paraId="7462FC8B" w14:textId="77777777" w:rsidR="00282D7F" w:rsidRPr="00282D7F" w:rsidRDefault="00282D7F" w:rsidP="00282D7F">
            <w:pPr>
              <w:ind w:left="720"/>
              <w:rPr>
                <w:rFonts w:ascii="Times New Roman" w:eastAsia="Calibri" w:hAnsi="Times New Roman" w:cs="Times New Roman"/>
                <w:sz w:val="22"/>
              </w:rPr>
            </w:pPr>
          </w:p>
          <w:p w14:paraId="147F555A"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hideMark/>
          </w:tcPr>
          <w:p w14:paraId="73FA0854" w14:textId="77777777" w:rsidR="00282D7F" w:rsidRPr="00282D7F" w:rsidRDefault="00282D7F" w:rsidP="00282D7F">
            <w:pPr>
              <w:rPr>
                <w:rFonts w:ascii="Times New Roman" w:eastAsia="Calibri" w:hAnsi="Times New Roman" w:cs="Times New Roman"/>
                <w:sz w:val="22"/>
              </w:rPr>
            </w:pPr>
          </w:p>
        </w:tc>
      </w:tr>
      <w:tr w:rsidR="00282D7F" w:rsidRPr="00282D7F" w14:paraId="2C0456CE" w14:textId="77777777" w:rsidTr="002518BE">
        <w:trPr>
          <w:trHeight w:val="1425"/>
        </w:trPr>
        <w:tc>
          <w:tcPr>
            <w:tcW w:w="1316" w:type="pct"/>
            <w:hideMark/>
          </w:tcPr>
          <w:p w14:paraId="5B38B552" w14:textId="77777777" w:rsidR="00282D7F" w:rsidRPr="00282D7F" w:rsidRDefault="00282D7F" w:rsidP="00282D7F">
            <w:pPr>
              <w:autoSpaceDE w:val="0"/>
              <w:autoSpaceDN w:val="0"/>
              <w:adjustRightInd w:val="0"/>
              <w:spacing w:after="60"/>
              <w:rPr>
                <w:rFonts w:ascii="Times New Roman" w:eastAsia="Times New Roman" w:hAnsi="Times New Roman" w:cs="Times New Roman"/>
                <w:sz w:val="22"/>
              </w:rPr>
            </w:pPr>
            <w:r w:rsidRPr="00282D7F">
              <w:rPr>
                <w:rFonts w:ascii="Times New Roman" w:eastAsia="Times New Roman" w:hAnsi="Times New Roman" w:cs="Times New Roman"/>
                <w:sz w:val="22"/>
              </w:rPr>
              <w:lastRenderedPageBreak/>
              <w:t>Three years of post-secondary training in a health field such as public health, medical studies (Physician Assistant, Midwife, or similar) AND one year of experience and/or</w:t>
            </w:r>
            <w:r w:rsidRPr="00282D7F">
              <w:rPr>
                <w:rFonts w:ascii="Calibri" w:eastAsia="Times New Roman" w:hAnsi="Calibri" w:cs="Times New Roman"/>
                <w:sz w:val="22"/>
              </w:rPr>
              <w:t xml:space="preserve"> training in project management.</w:t>
            </w:r>
          </w:p>
          <w:p w14:paraId="2990F989" w14:textId="77777777" w:rsidR="00282D7F" w:rsidRPr="00282D7F" w:rsidRDefault="00282D7F" w:rsidP="00282D7F">
            <w:pPr>
              <w:rPr>
                <w:rFonts w:ascii="Times New Roman" w:eastAsia="Calibri" w:hAnsi="Times New Roman" w:cs="Times New Roman"/>
                <w:sz w:val="22"/>
              </w:rPr>
            </w:pPr>
          </w:p>
        </w:tc>
        <w:tc>
          <w:tcPr>
            <w:tcW w:w="745" w:type="pct"/>
          </w:tcPr>
          <w:p w14:paraId="39C1C214" w14:textId="77777777" w:rsidR="00282D7F" w:rsidRPr="00282D7F" w:rsidRDefault="00282D7F" w:rsidP="00282D7F">
            <w:pPr>
              <w:rPr>
                <w:rFonts w:ascii="Times New Roman" w:eastAsia="Calibri" w:hAnsi="Times New Roman" w:cs="Times New Roman"/>
                <w:sz w:val="22"/>
              </w:rPr>
            </w:pPr>
          </w:p>
          <w:p w14:paraId="593F53C7"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Yes</w:t>
            </w:r>
          </w:p>
          <w:p w14:paraId="6D7DE350" w14:textId="77777777" w:rsidR="00282D7F" w:rsidRPr="00282D7F" w:rsidRDefault="00282D7F" w:rsidP="00282D7F">
            <w:pPr>
              <w:ind w:left="720"/>
              <w:rPr>
                <w:rFonts w:ascii="Times New Roman" w:eastAsia="Calibri" w:hAnsi="Times New Roman" w:cs="Times New Roman"/>
                <w:sz w:val="22"/>
              </w:rPr>
            </w:pPr>
          </w:p>
          <w:p w14:paraId="11867518"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hideMark/>
          </w:tcPr>
          <w:p w14:paraId="6E46C51A" w14:textId="77777777" w:rsidR="00282D7F" w:rsidRPr="00282D7F" w:rsidRDefault="00282D7F" w:rsidP="00282D7F">
            <w:pPr>
              <w:rPr>
                <w:rFonts w:ascii="Times New Roman" w:eastAsia="Calibri" w:hAnsi="Times New Roman" w:cs="Times New Roman"/>
                <w:sz w:val="22"/>
              </w:rPr>
            </w:pPr>
          </w:p>
        </w:tc>
      </w:tr>
      <w:tr w:rsidR="00282D7F" w:rsidRPr="00282D7F" w14:paraId="5E914C97" w14:textId="77777777" w:rsidTr="002518BE">
        <w:trPr>
          <w:trHeight w:val="1691"/>
        </w:trPr>
        <w:tc>
          <w:tcPr>
            <w:tcW w:w="1316" w:type="pct"/>
            <w:hideMark/>
          </w:tcPr>
          <w:p w14:paraId="3D82E717"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Good computer skills in MS Office (Word, Excel, Power Point, and Outlook).</w:t>
            </w:r>
          </w:p>
        </w:tc>
        <w:tc>
          <w:tcPr>
            <w:tcW w:w="745" w:type="pct"/>
          </w:tcPr>
          <w:p w14:paraId="61E8376B" w14:textId="77777777" w:rsidR="00282D7F" w:rsidRPr="00282D7F" w:rsidRDefault="00282D7F" w:rsidP="00282D7F">
            <w:pPr>
              <w:rPr>
                <w:rFonts w:ascii="Times New Roman" w:eastAsia="Calibri" w:hAnsi="Times New Roman" w:cs="Times New Roman"/>
                <w:sz w:val="22"/>
              </w:rPr>
            </w:pPr>
          </w:p>
          <w:p w14:paraId="24A2EA73" w14:textId="77777777" w:rsidR="00282D7F" w:rsidRPr="00282D7F" w:rsidRDefault="00282D7F" w:rsidP="00282D7F">
            <w:pPr>
              <w:rPr>
                <w:rFonts w:ascii="Times New Roman" w:eastAsia="Calibri" w:hAnsi="Times New Roman" w:cs="Times New Roman"/>
                <w:sz w:val="22"/>
              </w:rPr>
            </w:pPr>
          </w:p>
          <w:p w14:paraId="19090ACE"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Yes</w:t>
            </w:r>
          </w:p>
          <w:p w14:paraId="0AF05030" w14:textId="77777777" w:rsidR="00282D7F" w:rsidRPr="00282D7F" w:rsidRDefault="00282D7F" w:rsidP="00282D7F">
            <w:pPr>
              <w:ind w:left="720"/>
              <w:rPr>
                <w:rFonts w:ascii="Times New Roman" w:eastAsia="Calibri" w:hAnsi="Times New Roman" w:cs="Times New Roman"/>
                <w:sz w:val="22"/>
              </w:rPr>
            </w:pPr>
          </w:p>
          <w:p w14:paraId="404102A0"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hideMark/>
          </w:tcPr>
          <w:p w14:paraId="190E8F04" w14:textId="77777777" w:rsidR="00282D7F" w:rsidRPr="00282D7F" w:rsidRDefault="00282D7F" w:rsidP="00282D7F">
            <w:pPr>
              <w:rPr>
                <w:rFonts w:ascii="Times New Roman" w:eastAsia="Calibri" w:hAnsi="Times New Roman" w:cs="Times New Roman"/>
                <w:sz w:val="22"/>
              </w:rPr>
            </w:pPr>
          </w:p>
        </w:tc>
      </w:tr>
      <w:tr w:rsidR="00282D7F" w:rsidRPr="00282D7F" w14:paraId="143A5624" w14:textId="77777777" w:rsidTr="002518BE">
        <w:trPr>
          <w:trHeight w:val="1425"/>
        </w:trPr>
        <w:tc>
          <w:tcPr>
            <w:tcW w:w="1316" w:type="pct"/>
            <w:hideMark/>
          </w:tcPr>
          <w:p w14:paraId="07342948"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Time management and effective verbal and written communication skills</w:t>
            </w:r>
          </w:p>
        </w:tc>
        <w:tc>
          <w:tcPr>
            <w:tcW w:w="745" w:type="pct"/>
          </w:tcPr>
          <w:p w14:paraId="77205C43" w14:textId="77777777" w:rsidR="00282D7F" w:rsidRPr="00282D7F" w:rsidRDefault="00282D7F" w:rsidP="00282D7F">
            <w:pPr>
              <w:rPr>
                <w:rFonts w:ascii="Times New Roman" w:eastAsia="Calibri" w:hAnsi="Times New Roman" w:cs="Times New Roman"/>
                <w:sz w:val="22"/>
              </w:rPr>
            </w:pPr>
          </w:p>
          <w:p w14:paraId="2F805D84"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Yes</w:t>
            </w:r>
          </w:p>
          <w:p w14:paraId="6A906F6F" w14:textId="77777777" w:rsidR="00282D7F" w:rsidRPr="00282D7F" w:rsidRDefault="00282D7F" w:rsidP="00282D7F">
            <w:pPr>
              <w:rPr>
                <w:rFonts w:ascii="Times New Roman" w:eastAsia="Calibri" w:hAnsi="Times New Roman" w:cs="Times New Roman"/>
                <w:sz w:val="22"/>
              </w:rPr>
            </w:pPr>
          </w:p>
          <w:p w14:paraId="420FF766"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hideMark/>
          </w:tcPr>
          <w:p w14:paraId="7992EA7A" w14:textId="77777777" w:rsidR="00282D7F" w:rsidRPr="00282D7F" w:rsidRDefault="00282D7F" w:rsidP="00282D7F">
            <w:pPr>
              <w:rPr>
                <w:rFonts w:ascii="Times New Roman" w:eastAsia="Calibri" w:hAnsi="Times New Roman" w:cs="Times New Roman"/>
                <w:sz w:val="22"/>
              </w:rPr>
            </w:pPr>
          </w:p>
        </w:tc>
      </w:tr>
      <w:tr w:rsidR="00282D7F" w:rsidRPr="00282D7F" w14:paraId="215ED7F1" w14:textId="77777777" w:rsidTr="002518BE">
        <w:trPr>
          <w:trHeight w:val="1710"/>
        </w:trPr>
        <w:tc>
          <w:tcPr>
            <w:tcW w:w="1316" w:type="pct"/>
            <w:hideMark/>
          </w:tcPr>
          <w:p w14:paraId="1D075475"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Good writing, analytical, and problem solving skills</w:t>
            </w:r>
          </w:p>
        </w:tc>
        <w:tc>
          <w:tcPr>
            <w:tcW w:w="745" w:type="pct"/>
          </w:tcPr>
          <w:p w14:paraId="3D3FDAE1" w14:textId="77777777" w:rsidR="00282D7F" w:rsidRPr="00282D7F" w:rsidRDefault="00282D7F" w:rsidP="00282D7F">
            <w:pPr>
              <w:rPr>
                <w:rFonts w:ascii="Times New Roman" w:eastAsia="Calibri" w:hAnsi="Times New Roman" w:cs="Times New Roman"/>
                <w:sz w:val="22"/>
              </w:rPr>
            </w:pPr>
          </w:p>
          <w:p w14:paraId="55BCC36D"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Yes</w:t>
            </w:r>
          </w:p>
          <w:p w14:paraId="45A216B2" w14:textId="77777777" w:rsidR="00282D7F" w:rsidRPr="00282D7F" w:rsidRDefault="00282D7F" w:rsidP="00282D7F">
            <w:pPr>
              <w:ind w:left="720"/>
              <w:rPr>
                <w:rFonts w:ascii="Times New Roman" w:eastAsia="Calibri" w:hAnsi="Times New Roman" w:cs="Times New Roman"/>
                <w:sz w:val="22"/>
              </w:rPr>
            </w:pPr>
          </w:p>
          <w:p w14:paraId="764D8C4B"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hideMark/>
          </w:tcPr>
          <w:p w14:paraId="180C0D17" w14:textId="77777777" w:rsidR="00282D7F" w:rsidRPr="00282D7F" w:rsidRDefault="00282D7F" w:rsidP="00282D7F">
            <w:pPr>
              <w:rPr>
                <w:rFonts w:ascii="Times New Roman" w:eastAsia="Calibri" w:hAnsi="Times New Roman" w:cs="Times New Roman"/>
                <w:sz w:val="22"/>
              </w:rPr>
            </w:pPr>
          </w:p>
        </w:tc>
      </w:tr>
      <w:tr w:rsidR="00282D7F" w:rsidRPr="00282D7F" w14:paraId="6B5A0B07" w14:textId="77777777" w:rsidTr="002518BE">
        <w:trPr>
          <w:trHeight w:val="1875"/>
        </w:trPr>
        <w:tc>
          <w:tcPr>
            <w:tcW w:w="1316" w:type="pct"/>
            <w:hideMark/>
          </w:tcPr>
          <w:p w14:paraId="4E8EEEF3"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Ability to follow oral and written instructions</w:t>
            </w:r>
          </w:p>
        </w:tc>
        <w:tc>
          <w:tcPr>
            <w:tcW w:w="745" w:type="pct"/>
          </w:tcPr>
          <w:p w14:paraId="5C71B52B" w14:textId="77777777" w:rsidR="00282D7F" w:rsidRPr="00282D7F" w:rsidRDefault="00282D7F" w:rsidP="00282D7F">
            <w:pPr>
              <w:rPr>
                <w:rFonts w:ascii="Times New Roman" w:eastAsia="Calibri" w:hAnsi="Times New Roman" w:cs="Times New Roman"/>
                <w:sz w:val="22"/>
              </w:rPr>
            </w:pPr>
          </w:p>
          <w:p w14:paraId="11402B1C"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Yes</w:t>
            </w:r>
          </w:p>
          <w:p w14:paraId="65C287A5" w14:textId="77777777" w:rsidR="00282D7F" w:rsidRPr="00282D7F" w:rsidRDefault="00282D7F" w:rsidP="00282D7F">
            <w:pPr>
              <w:ind w:left="720"/>
              <w:rPr>
                <w:rFonts w:ascii="Times New Roman" w:eastAsia="Calibri" w:hAnsi="Times New Roman" w:cs="Times New Roman"/>
                <w:sz w:val="22"/>
              </w:rPr>
            </w:pPr>
          </w:p>
          <w:p w14:paraId="72DAA0CD"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hideMark/>
          </w:tcPr>
          <w:p w14:paraId="4857CCD6" w14:textId="77777777" w:rsidR="00282D7F" w:rsidRPr="00282D7F" w:rsidRDefault="00282D7F" w:rsidP="00282D7F">
            <w:pPr>
              <w:rPr>
                <w:rFonts w:ascii="Times New Roman" w:eastAsia="Calibri" w:hAnsi="Times New Roman" w:cs="Times New Roman"/>
                <w:sz w:val="22"/>
              </w:rPr>
            </w:pPr>
          </w:p>
        </w:tc>
      </w:tr>
      <w:tr w:rsidR="00282D7F" w:rsidRPr="00282D7F" w14:paraId="1EE801AA" w14:textId="77777777" w:rsidTr="002518BE">
        <w:trPr>
          <w:trHeight w:val="1875"/>
        </w:trPr>
        <w:tc>
          <w:tcPr>
            <w:tcW w:w="1316" w:type="pct"/>
          </w:tcPr>
          <w:p w14:paraId="7865EAD9"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Knowledge of principles and practices of organization, planning, records management, and general administration</w:t>
            </w:r>
          </w:p>
        </w:tc>
        <w:tc>
          <w:tcPr>
            <w:tcW w:w="745" w:type="pct"/>
          </w:tcPr>
          <w:p w14:paraId="78EF88D4" w14:textId="77777777" w:rsidR="00282D7F" w:rsidRPr="00282D7F" w:rsidRDefault="00282D7F" w:rsidP="00282D7F">
            <w:pPr>
              <w:rPr>
                <w:rFonts w:ascii="Times New Roman" w:eastAsia="Calibri" w:hAnsi="Times New Roman" w:cs="Times New Roman"/>
                <w:sz w:val="22"/>
              </w:rPr>
            </w:pPr>
          </w:p>
          <w:p w14:paraId="186132EA"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Yes</w:t>
            </w:r>
          </w:p>
          <w:p w14:paraId="63EB0543" w14:textId="77777777" w:rsidR="00282D7F" w:rsidRPr="00282D7F" w:rsidRDefault="00282D7F" w:rsidP="00282D7F">
            <w:pPr>
              <w:ind w:left="720"/>
              <w:rPr>
                <w:rFonts w:ascii="Times New Roman" w:eastAsia="Calibri" w:hAnsi="Times New Roman" w:cs="Times New Roman"/>
                <w:sz w:val="22"/>
              </w:rPr>
            </w:pPr>
          </w:p>
          <w:p w14:paraId="4A35B567"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tcPr>
          <w:p w14:paraId="097D1700" w14:textId="77777777" w:rsidR="00282D7F" w:rsidRPr="00282D7F" w:rsidRDefault="00282D7F" w:rsidP="00282D7F">
            <w:pPr>
              <w:rPr>
                <w:rFonts w:ascii="Times New Roman" w:eastAsia="Calibri" w:hAnsi="Times New Roman" w:cs="Times New Roman"/>
                <w:sz w:val="22"/>
              </w:rPr>
            </w:pPr>
          </w:p>
        </w:tc>
      </w:tr>
      <w:tr w:rsidR="00282D7F" w:rsidRPr="00282D7F" w14:paraId="2644D1C5" w14:textId="77777777" w:rsidTr="002518BE">
        <w:trPr>
          <w:trHeight w:val="1875"/>
        </w:trPr>
        <w:tc>
          <w:tcPr>
            <w:tcW w:w="1316" w:type="pct"/>
          </w:tcPr>
          <w:p w14:paraId="4594A61B"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Able to produce quality deliverables in a timely manner, coordinate multiple projects simultaneously, work well under pressure, and meet deadlines.</w:t>
            </w:r>
          </w:p>
        </w:tc>
        <w:tc>
          <w:tcPr>
            <w:tcW w:w="745" w:type="pct"/>
          </w:tcPr>
          <w:p w14:paraId="72B5415B" w14:textId="77777777" w:rsidR="00282D7F" w:rsidRPr="00282D7F" w:rsidRDefault="00282D7F" w:rsidP="00282D7F">
            <w:pPr>
              <w:rPr>
                <w:rFonts w:ascii="Times New Roman" w:eastAsia="Calibri" w:hAnsi="Times New Roman" w:cs="Times New Roman"/>
                <w:sz w:val="22"/>
              </w:rPr>
            </w:pPr>
          </w:p>
          <w:p w14:paraId="2E994150"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Yes</w:t>
            </w:r>
          </w:p>
          <w:p w14:paraId="486B5A47" w14:textId="77777777" w:rsidR="00282D7F" w:rsidRPr="00282D7F" w:rsidRDefault="00282D7F" w:rsidP="00282D7F">
            <w:pPr>
              <w:ind w:left="720"/>
              <w:rPr>
                <w:rFonts w:ascii="Times New Roman" w:eastAsia="Calibri" w:hAnsi="Times New Roman" w:cs="Times New Roman"/>
                <w:sz w:val="22"/>
              </w:rPr>
            </w:pPr>
          </w:p>
          <w:p w14:paraId="597322D1"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tcPr>
          <w:p w14:paraId="310BA1A4" w14:textId="77777777" w:rsidR="00282D7F" w:rsidRPr="00282D7F" w:rsidRDefault="00282D7F" w:rsidP="00282D7F">
            <w:pPr>
              <w:rPr>
                <w:rFonts w:ascii="Times New Roman" w:eastAsia="Calibri" w:hAnsi="Times New Roman" w:cs="Times New Roman"/>
                <w:sz w:val="22"/>
              </w:rPr>
            </w:pPr>
          </w:p>
        </w:tc>
      </w:tr>
      <w:tr w:rsidR="00282D7F" w:rsidRPr="00282D7F" w14:paraId="2349317C" w14:textId="77777777" w:rsidTr="002518BE">
        <w:trPr>
          <w:trHeight w:val="1875"/>
        </w:trPr>
        <w:tc>
          <w:tcPr>
            <w:tcW w:w="1316" w:type="pct"/>
          </w:tcPr>
          <w:p w14:paraId="39302718"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lastRenderedPageBreak/>
              <w:t>Availability outside of normal office hours to respond to Volunteer emergencies; to make emergency trips to the field; to counsel Volunteers on work and personal issues; and to facilitate conflict resolution in a cross-cultural setting</w:t>
            </w:r>
          </w:p>
        </w:tc>
        <w:tc>
          <w:tcPr>
            <w:tcW w:w="745" w:type="pct"/>
          </w:tcPr>
          <w:p w14:paraId="075883DC" w14:textId="77777777" w:rsidR="00282D7F" w:rsidRPr="00282D7F" w:rsidRDefault="00282D7F" w:rsidP="00282D7F">
            <w:pPr>
              <w:rPr>
                <w:rFonts w:ascii="Times New Roman" w:eastAsia="Calibri" w:hAnsi="Times New Roman" w:cs="Times New Roman"/>
                <w:sz w:val="22"/>
              </w:rPr>
            </w:pPr>
          </w:p>
          <w:p w14:paraId="69C754FA"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Yes</w:t>
            </w:r>
          </w:p>
          <w:p w14:paraId="1F13F4A8" w14:textId="77777777" w:rsidR="00282D7F" w:rsidRPr="00282D7F" w:rsidRDefault="00282D7F" w:rsidP="00282D7F">
            <w:pPr>
              <w:ind w:left="720"/>
              <w:rPr>
                <w:rFonts w:ascii="Times New Roman" w:eastAsia="Calibri" w:hAnsi="Times New Roman" w:cs="Times New Roman"/>
                <w:sz w:val="22"/>
              </w:rPr>
            </w:pPr>
          </w:p>
          <w:p w14:paraId="5B9D91D8"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tcPr>
          <w:p w14:paraId="46F0E9E1" w14:textId="77777777" w:rsidR="00282D7F" w:rsidRPr="00282D7F" w:rsidRDefault="00282D7F" w:rsidP="00282D7F">
            <w:pPr>
              <w:rPr>
                <w:rFonts w:ascii="Times New Roman" w:eastAsia="Calibri" w:hAnsi="Times New Roman" w:cs="Times New Roman"/>
                <w:sz w:val="22"/>
              </w:rPr>
            </w:pPr>
          </w:p>
        </w:tc>
      </w:tr>
      <w:tr w:rsidR="00282D7F" w:rsidRPr="00282D7F" w14:paraId="33B29232" w14:textId="77777777" w:rsidTr="002518BE">
        <w:trPr>
          <w:trHeight w:val="1875"/>
        </w:trPr>
        <w:tc>
          <w:tcPr>
            <w:tcW w:w="1316" w:type="pct"/>
          </w:tcPr>
          <w:p w14:paraId="49FC263B"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Ability and/or experience working with local government official at all levels.</w:t>
            </w:r>
          </w:p>
        </w:tc>
        <w:tc>
          <w:tcPr>
            <w:tcW w:w="745" w:type="pct"/>
          </w:tcPr>
          <w:p w14:paraId="69538A82"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Yes</w:t>
            </w:r>
          </w:p>
          <w:p w14:paraId="44F59EB4" w14:textId="77777777" w:rsidR="00282D7F" w:rsidRPr="00282D7F" w:rsidRDefault="00282D7F" w:rsidP="00282D7F">
            <w:pPr>
              <w:ind w:left="720"/>
              <w:rPr>
                <w:rFonts w:ascii="Times New Roman" w:eastAsia="Calibri" w:hAnsi="Times New Roman" w:cs="Times New Roman"/>
                <w:sz w:val="22"/>
              </w:rPr>
            </w:pPr>
          </w:p>
          <w:p w14:paraId="1DD63470"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tcPr>
          <w:p w14:paraId="3DA66662" w14:textId="77777777" w:rsidR="00282D7F" w:rsidRPr="00282D7F" w:rsidRDefault="00282D7F" w:rsidP="00282D7F">
            <w:pPr>
              <w:rPr>
                <w:rFonts w:ascii="Times New Roman" w:eastAsia="Calibri" w:hAnsi="Times New Roman" w:cs="Times New Roman"/>
                <w:sz w:val="22"/>
              </w:rPr>
            </w:pPr>
          </w:p>
        </w:tc>
      </w:tr>
      <w:tr w:rsidR="00282D7F" w:rsidRPr="00282D7F" w14:paraId="65581777" w14:textId="77777777" w:rsidTr="002518BE">
        <w:trPr>
          <w:trHeight w:val="1875"/>
        </w:trPr>
        <w:tc>
          <w:tcPr>
            <w:tcW w:w="1316" w:type="pct"/>
          </w:tcPr>
          <w:p w14:paraId="649F64C6"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Good understand of Togo’s topography/landscape and possible resources and development opportunity in the regions and prefectures.</w:t>
            </w:r>
          </w:p>
        </w:tc>
        <w:tc>
          <w:tcPr>
            <w:tcW w:w="745" w:type="pct"/>
          </w:tcPr>
          <w:p w14:paraId="51E9ED40"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Yes</w:t>
            </w:r>
          </w:p>
          <w:p w14:paraId="163F8A9E" w14:textId="77777777" w:rsidR="00282D7F" w:rsidRPr="00282D7F" w:rsidRDefault="00282D7F" w:rsidP="00282D7F">
            <w:pPr>
              <w:ind w:left="720"/>
              <w:rPr>
                <w:rFonts w:ascii="Times New Roman" w:eastAsia="Calibri" w:hAnsi="Times New Roman" w:cs="Times New Roman"/>
                <w:sz w:val="22"/>
              </w:rPr>
            </w:pPr>
          </w:p>
          <w:p w14:paraId="1EB58520"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tcPr>
          <w:p w14:paraId="34C0D92B" w14:textId="77777777" w:rsidR="00282D7F" w:rsidRPr="00282D7F" w:rsidRDefault="00282D7F" w:rsidP="00282D7F">
            <w:pPr>
              <w:rPr>
                <w:rFonts w:ascii="Times New Roman" w:eastAsia="Calibri" w:hAnsi="Times New Roman" w:cs="Times New Roman"/>
                <w:sz w:val="22"/>
              </w:rPr>
            </w:pPr>
          </w:p>
        </w:tc>
      </w:tr>
      <w:tr w:rsidR="00282D7F" w:rsidRPr="00282D7F" w14:paraId="0997F92F" w14:textId="77777777" w:rsidTr="002518BE">
        <w:trPr>
          <w:trHeight w:val="1875"/>
        </w:trPr>
        <w:tc>
          <w:tcPr>
            <w:tcW w:w="1316" w:type="pct"/>
          </w:tcPr>
          <w:p w14:paraId="7F89300E"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Good understanding of the repartition of the various ethnic groups established in the various regions and prefectures and cultural practices and differences, and power dynamics.</w:t>
            </w:r>
          </w:p>
        </w:tc>
        <w:tc>
          <w:tcPr>
            <w:tcW w:w="745" w:type="pct"/>
          </w:tcPr>
          <w:p w14:paraId="4D0584A4"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Yes</w:t>
            </w:r>
          </w:p>
          <w:p w14:paraId="67BE75A5" w14:textId="77777777" w:rsidR="00282D7F" w:rsidRPr="00282D7F" w:rsidRDefault="00282D7F" w:rsidP="00282D7F">
            <w:pPr>
              <w:ind w:left="720"/>
              <w:rPr>
                <w:rFonts w:ascii="Times New Roman" w:eastAsia="Calibri" w:hAnsi="Times New Roman" w:cs="Times New Roman"/>
                <w:sz w:val="22"/>
              </w:rPr>
            </w:pPr>
          </w:p>
          <w:p w14:paraId="10B434A1"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tcPr>
          <w:p w14:paraId="6C53B75D" w14:textId="77777777" w:rsidR="00282D7F" w:rsidRPr="00282D7F" w:rsidRDefault="00282D7F" w:rsidP="00282D7F">
            <w:pPr>
              <w:rPr>
                <w:rFonts w:ascii="Times New Roman" w:eastAsia="Calibri" w:hAnsi="Times New Roman" w:cs="Times New Roman"/>
                <w:sz w:val="22"/>
              </w:rPr>
            </w:pPr>
          </w:p>
          <w:p w14:paraId="62AE516F" w14:textId="77777777" w:rsidR="00282D7F" w:rsidRPr="00282D7F" w:rsidRDefault="00282D7F" w:rsidP="00282D7F">
            <w:pPr>
              <w:rPr>
                <w:rFonts w:ascii="Times New Roman" w:eastAsia="Calibri" w:hAnsi="Times New Roman" w:cs="Times New Roman"/>
                <w:sz w:val="22"/>
              </w:rPr>
            </w:pPr>
          </w:p>
          <w:p w14:paraId="547709D5" w14:textId="77777777" w:rsidR="00282D7F" w:rsidRPr="00282D7F" w:rsidRDefault="00282D7F" w:rsidP="00282D7F">
            <w:pPr>
              <w:rPr>
                <w:rFonts w:ascii="Times New Roman" w:eastAsia="Calibri" w:hAnsi="Times New Roman" w:cs="Times New Roman"/>
                <w:sz w:val="22"/>
              </w:rPr>
            </w:pPr>
          </w:p>
          <w:p w14:paraId="75C1098A" w14:textId="77777777" w:rsidR="00282D7F" w:rsidRPr="00282D7F" w:rsidRDefault="00282D7F" w:rsidP="00282D7F">
            <w:pPr>
              <w:tabs>
                <w:tab w:val="left" w:pos="960"/>
              </w:tabs>
              <w:rPr>
                <w:rFonts w:ascii="Times New Roman" w:eastAsia="Calibri" w:hAnsi="Times New Roman" w:cs="Times New Roman"/>
                <w:sz w:val="22"/>
              </w:rPr>
            </w:pPr>
            <w:r w:rsidRPr="00282D7F">
              <w:rPr>
                <w:rFonts w:ascii="Times New Roman" w:eastAsia="Calibri" w:hAnsi="Times New Roman" w:cs="Times New Roman"/>
                <w:sz w:val="22"/>
              </w:rPr>
              <w:tab/>
            </w:r>
          </w:p>
        </w:tc>
      </w:tr>
      <w:tr w:rsidR="00282D7F" w:rsidRPr="00282D7F" w14:paraId="525A1D9E" w14:textId="77777777" w:rsidTr="002518BE">
        <w:trPr>
          <w:trHeight w:val="1875"/>
        </w:trPr>
        <w:tc>
          <w:tcPr>
            <w:tcW w:w="1316" w:type="pct"/>
          </w:tcPr>
          <w:p w14:paraId="263F31E7" w14:textId="77777777" w:rsidR="00282D7F" w:rsidRPr="00282D7F" w:rsidRDefault="00282D7F" w:rsidP="00282D7F">
            <w:pPr>
              <w:spacing w:after="60"/>
              <w:rPr>
                <w:rFonts w:ascii="Times New Roman" w:eastAsia="SimSun" w:hAnsi="Times New Roman" w:cs="Times New Roman"/>
                <w:sz w:val="22"/>
                <w:lang w:eastAsia="zh-CN"/>
              </w:rPr>
            </w:pPr>
            <w:r w:rsidRPr="00282D7F">
              <w:rPr>
                <w:rFonts w:ascii="Times New Roman" w:eastAsia="Calibri" w:hAnsi="Times New Roman" w:cs="Times New Roman"/>
                <w:sz w:val="22"/>
              </w:rPr>
              <w:t>Two or more years of related experience working as a medical assistant, physician assistant, midwife, or similar, in an organization of similar size or scope to Peace Corps.</w:t>
            </w:r>
          </w:p>
          <w:p w14:paraId="616A3CBD" w14:textId="77777777" w:rsidR="00282D7F" w:rsidRPr="00282D7F" w:rsidRDefault="00282D7F" w:rsidP="00282D7F">
            <w:pPr>
              <w:rPr>
                <w:rFonts w:ascii="Times New Roman" w:eastAsia="Calibri" w:hAnsi="Times New Roman" w:cs="Times New Roman"/>
                <w:sz w:val="22"/>
              </w:rPr>
            </w:pPr>
          </w:p>
        </w:tc>
        <w:tc>
          <w:tcPr>
            <w:tcW w:w="745" w:type="pct"/>
          </w:tcPr>
          <w:p w14:paraId="43A905FD"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Yes</w:t>
            </w:r>
          </w:p>
          <w:p w14:paraId="465780E5" w14:textId="77777777" w:rsidR="00282D7F" w:rsidRPr="00282D7F" w:rsidRDefault="00282D7F" w:rsidP="00282D7F">
            <w:pPr>
              <w:ind w:left="720"/>
              <w:rPr>
                <w:rFonts w:ascii="Times New Roman" w:eastAsia="Calibri" w:hAnsi="Times New Roman" w:cs="Times New Roman"/>
                <w:sz w:val="22"/>
              </w:rPr>
            </w:pPr>
          </w:p>
          <w:p w14:paraId="25F89DB2"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tcPr>
          <w:p w14:paraId="4DC67A99" w14:textId="77777777" w:rsidR="00282D7F" w:rsidRPr="00282D7F" w:rsidRDefault="00282D7F" w:rsidP="00282D7F">
            <w:pPr>
              <w:rPr>
                <w:rFonts w:ascii="Times New Roman" w:eastAsia="Calibri" w:hAnsi="Times New Roman" w:cs="Times New Roman"/>
                <w:sz w:val="22"/>
              </w:rPr>
            </w:pPr>
          </w:p>
        </w:tc>
      </w:tr>
      <w:tr w:rsidR="00282D7F" w:rsidRPr="00282D7F" w14:paraId="569A6AF5" w14:textId="77777777" w:rsidTr="002518BE">
        <w:trPr>
          <w:trHeight w:val="1875"/>
        </w:trPr>
        <w:tc>
          <w:tcPr>
            <w:tcW w:w="1316" w:type="pct"/>
          </w:tcPr>
          <w:p w14:paraId="662F0EA9" w14:textId="77777777" w:rsidR="00282D7F" w:rsidRPr="00282D7F" w:rsidRDefault="00282D7F" w:rsidP="00282D7F">
            <w:pPr>
              <w:autoSpaceDE w:val="0"/>
              <w:autoSpaceDN w:val="0"/>
              <w:spacing w:after="60"/>
              <w:rPr>
                <w:rFonts w:ascii="Times New Roman" w:eastAsia="Calibri" w:hAnsi="Times New Roman" w:cs="Times New Roman"/>
                <w:sz w:val="22"/>
              </w:rPr>
            </w:pPr>
            <w:r w:rsidRPr="00282D7F">
              <w:rPr>
                <w:rFonts w:ascii="Times New Roman" w:eastAsia="Calibri" w:hAnsi="Times New Roman" w:cs="Times New Roman"/>
                <w:sz w:val="22"/>
              </w:rPr>
              <w:t>Fluency (Level 4) in spoken and written English and full fluency in French.</w:t>
            </w:r>
          </w:p>
          <w:p w14:paraId="3652688C" w14:textId="77777777" w:rsidR="00282D7F" w:rsidRPr="00282D7F" w:rsidRDefault="00282D7F" w:rsidP="00282D7F">
            <w:pPr>
              <w:rPr>
                <w:rFonts w:ascii="Times New Roman" w:eastAsia="Calibri" w:hAnsi="Times New Roman" w:cs="Times New Roman"/>
                <w:sz w:val="22"/>
              </w:rPr>
            </w:pPr>
          </w:p>
        </w:tc>
        <w:tc>
          <w:tcPr>
            <w:tcW w:w="745" w:type="pct"/>
          </w:tcPr>
          <w:p w14:paraId="1281A611"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Yes</w:t>
            </w:r>
          </w:p>
          <w:p w14:paraId="12CCA089" w14:textId="77777777" w:rsidR="00282D7F" w:rsidRPr="00282D7F" w:rsidRDefault="00282D7F" w:rsidP="00282D7F">
            <w:pPr>
              <w:ind w:left="720"/>
              <w:rPr>
                <w:rFonts w:ascii="Times New Roman" w:eastAsia="Calibri" w:hAnsi="Times New Roman" w:cs="Times New Roman"/>
                <w:sz w:val="22"/>
              </w:rPr>
            </w:pPr>
          </w:p>
          <w:p w14:paraId="4F3770C0"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tcPr>
          <w:p w14:paraId="1CED4C72" w14:textId="77777777" w:rsidR="00282D7F" w:rsidRPr="00282D7F" w:rsidRDefault="00282D7F" w:rsidP="00282D7F">
            <w:pPr>
              <w:rPr>
                <w:rFonts w:ascii="Times New Roman" w:eastAsia="Calibri" w:hAnsi="Times New Roman" w:cs="Times New Roman"/>
                <w:sz w:val="22"/>
              </w:rPr>
            </w:pPr>
          </w:p>
        </w:tc>
      </w:tr>
      <w:tr w:rsidR="00282D7F" w:rsidRPr="00282D7F" w14:paraId="60464590" w14:textId="77777777" w:rsidTr="002518BE">
        <w:trPr>
          <w:trHeight w:val="1875"/>
        </w:trPr>
        <w:tc>
          <w:tcPr>
            <w:tcW w:w="1316" w:type="pct"/>
          </w:tcPr>
          <w:p w14:paraId="7D062605" w14:textId="77777777" w:rsidR="00282D7F" w:rsidRPr="00282D7F" w:rsidRDefault="00282D7F" w:rsidP="00282D7F">
            <w:pPr>
              <w:autoSpaceDE w:val="0"/>
              <w:autoSpaceDN w:val="0"/>
              <w:spacing w:after="60"/>
              <w:rPr>
                <w:rFonts w:ascii="Times New Roman" w:eastAsia="Calibri" w:hAnsi="Times New Roman" w:cs="Times New Roman"/>
                <w:sz w:val="22"/>
              </w:rPr>
            </w:pPr>
            <w:r w:rsidRPr="00282D7F">
              <w:rPr>
                <w:rFonts w:ascii="Times New Roman" w:eastAsia="Calibri" w:hAnsi="Times New Roman" w:cs="Times New Roman"/>
                <w:sz w:val="22"/>
              </w:rPr>
              <w:lastRenderedPageBreak/>
              <w:t>Proficiency in one or more of Togo’s local languages.</w:t>
            </w:r>
          </w:p>
          <w:p w14:paraId="6FED9908" w14:textId="77777777" w:rsidR="00282D7F" w:rsidRPr="00282D7F" w:rsidRDefault="00282D7F" w:rsidP="00282D7F">
            <w:pPr>
              <w:autoSpaceDE w:val="0"/>
              <w:autoSpaceDN w:val="0"/>
              <w:spacing w:after="60"/>
              <w:rPr>
                <w:rFonts w:ascii="Times New Roman" w:eastAsia="Calibri" w:hAnsi="Times New Roman" w:cs="Times New Roman"/>
                <w:sz w:val="22"/>
              </w:rPr>
            </w:pPr>
          </w:p>
        </w:tc>
        <w:tc>
          <w:tcPr>
            <w:tcW w:w="745" w:type="pct"/>
          </w:tcPr>
          <w:p w14:paraId="0914B4A2"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Yes</w:t>
            </w:r>
          </w:p>
          <w:p w14:paraId="7A624D8A" w14:textId="77777777" w:rsidR="00282D7F" w:rsidRPr="00282D7F" w:rsidRDefault="00282D7F" w:rsidP="00282D7F">
            <w:pPr>
              <w:ind w:left="720"/>
              <w:rPr>
                <w:rFonts w:ascii="Times New Roman" w:eastAsia="Calibri" w:hAnsi="Times New Roman" w:cs="Times New Roman"/>
                <w:sz w:val="22"/>
              </w:rPr>
            </w:pPr>
          </w:p>
          <w:p w14:paraId="2845AB29" w14:textId="77777777" w:rsidR="00282D7F" w:rsidRPr="00282D7F" w:rsidRDefault="00282D7F" w:rsidP="00282D7F">
            <w:pPr>
              <w:numPr>
                <w:ilvl w:val="0"/>
                <w:numId w:val="45"/>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tcPr>
          <w:p w14:paraId="13C3F979" w14:textId="77777777" w:rsidR="00282D7F" w:rsidRPr="00282D7F" w:rsidRDefault="00282D7F" w:rsidP="00282D7F">
            <w:pPr>
              <w:rPr>
                <w:rFonts w:ascii="Times New Roman" w:eastAsia="Calibri" w:hAnsi="Times New Roman" w:cs="Times New Roman"/>
                <w:sz w:val="22"/>
              </w:rPr>
            </w:pPr>
          </w:p>
        </w:tc>
      </w:tr>
      <w:tr w:rsidR="00282D7F" w:rsidRPr="00282D7F" w14:paraId="58D00A97" w14:textId="77777777" w:rsidTr="00282D7F">
        <w:trPr>
          <w:trHeight w:val="323"/>
        </w:trPr>
        <w:tc>
          <w:tcPr>
            <w:tcW w:w="5000" w:type="pct"/>
            <w:gridSpan w:val="3"/>
          </w:tcPr>
          <w:p w14:paraId="05E90E23" w14:textId="77777777" w:rsidR="00282D7F" w:rsidRPr="00282D7F" w:rsidRDefault="00282D7F" w:rsidP="00282D7F">
            <w:pPr>
              <w:jc w:val="center"/>
              <w:rPr>
                <w:rFonts w:ascii="Times New Roman" w:eastAsia="Calibri" w:hAnsi="Times New Roman" w:cs="Times New Roman"/>
                <w:b/>
                <w:bCs/>
                <w:sz w:val="22"/>
              </w:rPr>
            </w:pPr>
            <w:r w:rsidRPr="00282D7F">
              <w:rPr>
                <w:rFonts w:ascii="Times New Roman" w:eastAsia="Calibri" w:hAnsi="Times New Roman" w:cs="Times New Roman"/>
                <w:b/>
                <w:bCs/>
                <w:sz w:val="22"/>
              </w:rPr>
              <w:t>Desired Qualifications:</w:t>
            </w:r>
          </w:p>
        </w:tc>
      </w:tr>
      <w:tr w:rsidR="00282D7F" w:rsidRPr="00282D7F" w14:paraId="5AF1DE06" w14:textId="77777777" w:rsidTr="002518BE">
        <w:trPr>
          <w:trHeight w:val="293"/>
        </w:trPr>
        <w:tc>
          <w:tcPr>
            <w:tcW w:w="1316" w:type="pct"/>
            <w:hideMark/>
          </w:tcPr>
          <w:p w14:paraId="40332454" w14:textId="77777777" w:rsidR="00282D7F" w:rsidRPr="00282D7F" w:rsidRDefault="00282D7F" w:rsidP="00282D7F">
            <w:pPr>
              <w:rPr>
                <w:rFonts w:ascii="Times New Roman" w:eastAsia="Calibri" w:hAnsi="Times New Roman" w:cs="Times New Roman"/>
                <w:b/>
                <w:bCs/>
                <w:sz w:val="22"/>
              </w:rPr>
            </w:pPr>
            <w:r w:rsidRPr="00282D7F">
              <w:rPr>
                <w:rFonts w:ascii="Times New Roman" w:eastAsia="Calibri" w:hAnsi="Times New Roman" w:cs="Times New Roman"/>
                <w:b/>
                <w:bCs/>
                <w:sz w:val="22"/>
              </w:rPr>
              <w:t>Qualification</w:t>
            </w:r>
          </w:p>
        </w:tc>
        <w:tc>
          <w:tcPr>
            <w:tcW w:w="745" w:type="pct"/>
          </w:tcPr>
          <w:p w14:paraId="05058123" w14:textId="77777777" w:rsidR="00282D7F" w:rsidRPr="00282D7F" w:rsidRDefault="00282D7F" w:rsidP="00282D7F">
            <w:pPr>
              <w:rPr>
                <w:rFonts w:ascii="Times New Roman" w:eastAsia="Calibri" w:hAnsi="Times New Roman" w:cs="Times New Roman"/>
                <w:b/>
                <w:bCs/>
                <w:sz w:val="22"/>
              </w:rPr>
            </w:pPr>
            <w:r w:rsidRPr="00282D7F">
              <w:rPr>
                <w:rFonts w:ascii="Times New Roman" w:eastAsia="Calibri" w:hAnsi="Times New Roman" w:cs="Times New Roman"/>
                <w:b/>
                <w:bCs/>
                <w:sz w:val="22"/>
              </w:rPr>
              <w:t>Indicate “Yes” for Meets or “No” for Does Not Meet Qualification</w:t>
            </w:r>
          </w:p>
        </w:tc>
        <w:tc>
          <w:tcPr>
            <w:tcW w:w="2939" w:type="pct"/>
            <w:hideMark/>
          </w:tcPr>
          <w:p w14:paraId="3F37CE4B" w14:textId="77777777" w:rsidR="00282D7F" w:rsidRPr="00282D7F" w:rsidRDefault="00282D7F" w:rsidP="00282D7F">
            <w:pPr>
              <w:rPr>
                <w:rFonts w:ascii="Times New Roman" w:eastAsia="Calibri" w:hAnsi="Times New Roman" w:cs="Times New Roman"/>
                <w:b/>
                <w:bCs/>
                <w:sz w:val="22"/>
              </w:rPr>
            </w:pPr>
            <w:r w:rsidRPr="00282D7F">
              <w:rPr>
                <w:rFonts w:ascii="Times New Roman" w:eastAsia="Calibri" w:hAnsi="Times New Roman" w:cs="Times New Roman"/>
                <w:b/>
                <w:bCs/>
                <w:sz w:val="22"/>
              </w:rPr>
              <w:t>Describe Briefly How You Meet the Qualification. Indicate the Organization(s) and Position Title(s) Where the Experience was Gained</w:t>
            </w:r>
          </w:p>
        </w:tc>
      </w:tr>
      <w:tr w:rsidR="00282D7F" w:rsidRPr="00282D7F" w14:paraId="76307872" w14:textId="77777777" w:rsidTr="002518BE">
        <w:trPr>
          <w:trHeight w:val="1425"/>
        </w:trPr>
        <w:tc>
          <w:tcPr>
            <w:tcW w:w="1316" w:type="pct"/>
            <w:hideMark/>
          </w:tcPr>
          <w:p w14:paraId="0BDF70A9"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Some knowledge of PC/Togo’s Volunteer program areas</w:t>
            </w:r>
          </w:p>
        </w:tc>
        <w:tc>
          <w:tcPr>
            <w:tcW w:w="745" w:type="pct"/>
          </w:tcPr>
          <w:p w14:paraId="15F1CD20" w14:textId="77777777" w:rsidR="00282D7F" w:rsidRPr="00282D7F" w:rsidRDefault="00282D7F" w:rsidP="00282D7F">
            <w:pPr>
              <w:rPr>
                <w:rFonts w:ascii="Times New Roman" w:eastAsia="Calibri" w:hAnsi="Times New Roman" w:cs="Times New Roman"/>
                <w:sz w:val="22"/>
              </w:rPr>
            </w:pPr>
          </w:p>
          <w:p w14:paraId="78571445" w14:textId="77777777" w:rsidR="00282D7F" w:rsidRPr="00282D7F" w:rsidRDefault="00282D7F" w:rsidP="00282D7F">
            <w:pPr>
              <w:numPr>
                <w:ilvl w:val="0"/>
                <w:numId w:val="46"/>
              </w:numPr>
              <w:rPr>
                <w:rFonts w:ascii="Times New Roman" w:eastAsia="Calibri" w:hAnsi="Times New Roman" w:cs="Times New Roman"/>
                <w:sz w:val="22"/>
              </w:rPr>
            </w:pPr>
            <w:r w:rsidRPr="00282D7F">
              <w:rPr>
                <w:rFonts w:ascii="Times New Roman" w:eastAsia="Calibri" w:hAnsi="Times New Roman" w:cs="Times New Roman"/>
                <w:sz w:val="22"/>
              </w:rPr>
              <w:t>Yes</w:t>
            </w:r>
          </w:p>
          <w:p w14:paraId="3FB19E7E" w14:textId="77777777" w:rsidR="00282D7F" w:rsidRPr="00282D7F" w:rsidRDefault="00282D7F" w:rsidP="00282D7F">
            <w:pPr>
              <w:rPr>
                <w:rFonts w:ascii="Times New Roman" w:eastAsia="Calibri" w:hAnsi="Times New Roman" w:cs="Times New Roman"/>
                <w:sz w:val="22"/>
              </w:rPr>
            </w:pPr>
          </w:p>
          <w:p w14:paraId="1C1A1254" w14:textId="77777777" w:rsidR="00282D7F" w:rsidRPr="00282D7F" w:rsidRDefault="00282D7F" w:rsidP="00282D7F">
            <w:pPr>
              <w:numPr>
                <w:ilvl w:val="0"/>
                <w:numId w:val="46"/>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hideMark/>
          </w:tcPr>
          <w:p w14:paraId="2F3DF017" w14:textId="77777777" w:rsidR="00282D7F" w:rsidRPr="00282D7F" w:rsidRDefault="00282D7F" w:rsidP="00282D7F">
            <w:pPr>
              <w:rPr>
                <w:rFonts w:ascii="Times New Roman" w:eastAsia="Calibri" w:hAnsi="Times New Roman" w:cs="Times New Roman"/>
                <w:sz w:val="22"/>
              </w:rPr>
            </w:pPr>
          </w:p>
        </w:tc>
      </w:tr>
      <w:tr w:rsidR="00282D7F" w:rsidRPr="00282D7F" w14:paraId="6F644167" w14:textId="77777777" w:rsidTr="002518BE">
        <w:trPr>
          <w:trHeight w:val="1425"/>
        </w:trPr>
        <w:tc>
          <w:tcPr>
            <w:tcW w:w="1316" w:type="pct"/>
            <w:hideMark/>
          </w:tcPr>
          <w:p w14:paraId="3C89A24D"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In depth knowledge of rural Togo and the Togolese health system and cultural and traditional norms/structures</w:t>
            </w:r>
          </w:p>
        </w:tc>
        <w:tc>
          <w:tcPr>
            <w:tcW w:w="745" w:type="pct"/>
          </w:tcPr>
          <w:p w14:paraId="07244B9A" w14:textId="77777777" w:rsidR="00282D7F" w:rsidRPr="00282D7F" w:rsidRDefault="00282D7F" w:rsidP="00282D7F">
            <w:pPr>
              <w:numPr>
                <w:ilvl w:val="0"/>
                <w:numId w:val="46"/>
              </w:numPr>
              <w:rPr>
                <w:rFonts w:ascii="Times New Roman" w:eastAsia="Calibri" w:hAnsi="Times New Roman" w:cs="Times New Roman"/>
                <w:sz w:val="22"/>
              </w:rPr>
            </w:pPr>
            <w:r w:rsidRPr="00282D7F">
              <w:rPr>
                <w:rFonts w:ascii="Times New Roman" w:eastAsia="Calibri" w:hAnsi="Times New Roman" w:cs="Times New Roman"/>
                <w:sz w:val="22"/>
              </w:rPr>
              <w:t>Yes</w:t>
            </w:r>
          </w:p>
          <w:p w14:paraId="16750E71" w14:textId="77777777" w:rsidR="00282D7F" w:rsidRPr="00282D7F" w:rsidRDefault="00282D7F" w:rsidP="00282D7F">
            <w:pPr>
              <w:rPr>
                <w:rFonts w:ascii="Times New Roman" w:eastAsia="Calibri" w:hAnsi="Times New Roman" w:cs="Times New Roman"/>
                <w:sz w:val="22"/>
              </w:rPr>
            </w:pPr>
          </w:p>
          <w:p w14:paraId="23B7C112" w14:textId="77777777" w:rsidR="00282D7F" w:rsidRPr="00282D7F" w:rsidRDefault="00282D7F" w:rsidP="00282D7F">
            <w:pPr>
              <w:numPr>
                <w:ilvl w:val="0"/>
                <w:numId w:val="46"/>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hideMark/>
          </w:tcPr>
          <w:p w14:paraId="5B7695F8" w14:textId="77777777" w:rsidR="00282D7F" w:rsidRPr="00282D7F" w:rsidRDefault="00282D7F" w:rsidP="00282D7F">
            <w:pPr>
              <w:rPr>
                <w:rFonts w:ascii="Times New Roman" w:eastAsia="Calibri" w:hAnsi="Times New Roman" w:cs="Times New Roman"/>
                <w:sz w:val="22"/>
              </w:rPr>
            </w:pPr>
          </w:p>
        </w:tc>
      </w:tr>
      <w:tr w:rsidR="00282D7F" w:rsidRPr="00282D7F" w14:paraId="25BF01F9" w14:textId="77777777" w:rsidTr="002518BE">
        <w:trPr>
          <w:trHeight w:val="1160"/>
        </w:trPr>
        <w:tc>
          <w:tcPr>
            <w:tcW w:w="1316" w:type="pct"/>
            <w:hideMark/>
          </w:tcPr>
          <w:p w14:paraId="742E0559"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Good understanding of NGOs and international development operations in Togo.</w:t>
            </w:r>
          </w:p>
        </w:tc>
        <w:tc>
          <w:tcPr>
            <w:tcW w:w="745" w:type="pct"/>
          </w:tcPr>
          <w:p w14:paraId="24902E21" w14:textId="77777777" w:rsidR="00282D7F" w:rsidRPr="00282D7F" w:rsidRDefault="00282D7F" w:rsidP="00282D7F">
            <w:pPr>
              <w:rPr>
                <w:rFonts w:ascii="Times New Roman" w:eastAsia="Calibri" w:hAnsi="Times New Roman" w:cs="Times New Roman"/>
                <w:sz w:val="22"/>
              </w:rPr>
            </w:pPr>
          </w:p>
          <w:p w14:paraId="4A467923" w14:textId="77777777" w:rsidR="00282D7F" w:rsidRPr="00282D7F" w:rsidRDefault="00282D7F" w:rsidP="00282D7F">
            <w:pPr>
              <w:numPr>
                <w:ilvl w:val="0"/>
                <w:numId w:val="46"/>
              </w:numPr>
              <w:rPr>
                <w:rFonts w:ascii="Times New Roman" w:eastAsia="Calibri" w:hAnsi="Times New Roman" w:cs="Times New Roman"/>
                <w:sz w:val="22"/>
              </w:rPr>
            </w:pPr>
            <w:r w:rsidRPr="00282D7F">
              <w:rPr>
                <w:rFonts w:ascii="Times New Roman" w:eastAsia="Calibri" w:hAnsi="Times New Roman" w:cs="Times New Roman"/>
                <w:sz w:val="22"/>
              </w:rPr>
              <w:t>Yes</w:t>
            </w:r>
          </w:p>
          <w:p w14:paraId="0CA202B1" w14:textId="77777777" w:rsidR="00282D7F" w:rsidRPr="00282D7F" w:rsidRDefault="00282D7F" w:rsidP="00282D7F">
            <w:pPr>
              <w:rPr>
                <w:rFonts w:ascii="Times New Roman" w:eastAsia="Calibri" w:hAnsi="Times New Roman" w:cs="Times New Roman"/>
                <w:sz w:val="22"/>
              </w:rPr>
            </w:pPr>
          </w:p>
          <w:p w14:paraId="3E4E0503" w14:textId="77777777" w:rsidR="00282D7F" w:rsidRPr="00282D7F" w:rsidRDefault="00282D7F" w:rsidP="00282D7F">
            <w:pPr>
              <w:numPr>
                <w:ilvl w:val="0"/>
                <w:numId w:val="46"/>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hideMark/>
          </w:tcPr>
          <w:p w14:paraId="52230D38" w14:textId="77777777" w:rsidR="00282D7F" w:rsidRPr="00282D7F" w:rsidRDefault="00282D7F" w:rsidP="00282D7F">
            <w:pPr>
              <w:rPr>
                <w:rFonts w:ascii="Times New Roman" w:eastAsia="Calibri" w:hAnsi="Times New Roman" w:cs="Times New Roman"/>
                <w:sz w:val="22"/>
              </w:rPr>
            </w:pPr>
          </w:p>
        </w:tc>
      </w:tr>
      <w:tr w:rsidR="00282D7F" w:rsidRPr="00282D7F" w14:paraId="38333A30" w14:textId="77777777" w:rsidTr="002518BE">
        <w:trPr>
          <w:trHeight w:val="1140"/>
        </w:trPr>
        <w:tc>
          <w:tcPr>
            <w:tcW w:w="1316" w:type="pct"/>
            <w:hideMark/>
          </w:tcPr>
          <w:p w14:paraId="2BBB8520"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At least three years working for an organization that works with volunteers.</w:t>
            </w:r>
          </w:p>
        </w:tc>
        <w:tc>
          <w:tcPr>
            <w:tcW w:w="745" w:type="pct"/>
          </w:tcPr>
          <w:p w14:paraId="53EEE408" w14:textId="77777777" w:rsidR="00282D7F" w:rsidRPr="00282D7F" w:rsidRDefault="00282D7F" w:rsidP="00282D7F">
            <w:pPr>
              <w:rPr>
                <w:rFonts w:ascii="Times New Roman" w:eastAsia="Calibri" w:hAnsi="Times New Roman" w:cs="Times New Roman"/>
                <w:sz w:val="22"/>
              </w:rPr>
            </w:pPr>
          </w:p>
          <w:p w14:paraId="0EAEE4B8" w14:textId="77777777" w:rsidR="00282D7F" w:rsidRPr="00282D7F" w:rsidRDefault="00282D7F" w:rsidP="00282D7F">
            <w:pPr>
              <w:numPr>
                <w:ilvl w:val="0"/>
                <w:numId w:val="46"/>
              </w:numPr>
              <w:rPr>
                <w:rFonts w:ascii="Times New Roman" w:eastAsia="Calibri" w:hAnsi="Times New Roman" w:cs="Times New Roman"/>
                <w:sz w:val="22"/>
              </w:rPr>
            </w:pPr>
            <w:r w:rsidRPr="00282D7F">
              <w:rPr>
                <w:rFonts w:ascii="Times New Roman" w:eastAsia="Calibri" w:hAnsi="Times New Roman" w:cs="Times New Roman"/>
                <w:sz w:val="22"/>
              </w:rPr>
              <w:t>Yes</w:t>
            </w:r>
          </w:p>
          <w:p w14:paraId="66892A34" w14:textId="77777777" w:rsidR="00282D7F" w:rsidRPr="00282D7F" w:rsidRDefault="00282D7F" w:rsidP="00282D7F">
            <w:pPr>
              <w:rPr>
                <w:rFonts w:ascii="Times New Roman" w:eastAsia="Calibri" w:hAnsi="Times New Roman" w:cs="Times New Roman"/>
                <w:sz w:val="22"/>
              </w:rPr>
            </w:pPr>
          </w:p>
          <w:p w14:paraId="3724F20B" w14:textId="77777777" w:rsidR="00282D7F" w:rsidRPr="00282D7F" w:rsidRDefault="00282D7F" w:rsidP="00282D7F">
            <w:pPr>
              <w:numPr>
                <w:ilvl w:val="0"/>
                <w:numId w:val="46"/>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hideMark/>
          </w:tcPr>
          <w:p w14:paraId="1F667214" w14:textId="77777777" w:rsidR="00282D7F" w:rsidRPr="00282D7F" w:rsidRDefault="00282D7F" w:rsidP="00282D7F">
            <w:pPr>
              <w:rPr>
                <w:rFonts w:ascii="Times New Roman" w:eastAsia="Calibri" w:hAnsi="Times New Roman" w:cs="Times New Roman"/>
                <w:sz w:val="22"/>
              </w:rPr>
            </w:pPr>
          </w:p>
        </w:tc>
      </w:tr>
      <w:tr w:rsidR="00282D7F" w:rsidRPr="00282D7F" w14:paraId="4410A1C5" w14:textId="77777777" w:rsidTr="002518BE">
        <w:trPr>
          <w:trHeight w:val="1425"/>
        </w:trPr>
        <w:tc>
          <w:tcPr>
            <w:tcW w:w="1316" w:type="pct"/>
            <w:hideMark/>
          </w:tcPr>
          <w:p w14:paraId="204C23DF"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At least two years of experience as a trainer and/or in the development of training programs.</w:t>
            </w:r>
          </w:p>
        </w:tc>
        <w:tc>
          <w:tcPr>
            <w:tcW w:w="745" w:type="pct"/>
          </w:tcPr>
          <w:p w14:paraId="2408F316" w14:textId="77777777" w:rsidR="00282D7F" w:rsidRPr="00282D7F" w:rsidRDefault="00282D7F" w:rsidP="00282D7F">
            <w:pPr>
              <w:rPr>
                <w:rFonts w:ascii="Times New Roman" w:eastAsia="Calibri" w:hAnsi="Times New Roman" w:cs="Times New Roman"/>
                <w:sz w:val="22"/>
              </w:rPr>
            </w:pPr>
          </w:p>
          <w:p w14:paraId="06625B01" w14:textId="77777777" w:rsidR="00282D7F" w:rsidRPr="00282D7F" w:rsidRDefault="00282D7F" w:rsidP="00282D7F">
            <w:pPr>
              <w:numPr>
                <w:ilvl w:val="0"/>
                <w:numId w:val="46"/>
              </w:numPr>
              <w:rPr>
                <w:rFonts w:ascii="Times New Roman" w:eastAsia="Calibri" w:hAnsi="Times New Roman" w:cs="Times New Roman"/>
                <w:sz w:val="22"/>
              </w:rPr>
            </w:pPr>
            <w:r w:rsidRPr="00282D7F">
              <w:rPr>
                <w:rFonts w:ascii="Times New Roman" w:eastAsia="Calibri" w:hAnsi="Times New Roman" w:cs="Times New Roman"/>
                <w:sz w:val="22"/>
              </w:rPr>
              <w:t>Yes</w:t>
            </w:r>
          </w:p>
          <w:p w14:paraId="0649D7D6" w14:textId="77777777" w:rsidR="00282D7F" w:rsidRPr="00282D7F" w:rsidRDefault="00282D7F" w:rsidP="00282D7F">
            <w:pPr>
              <w:rPr>
                <w:rFonts w:ascii="Times New Roman" w:eastAsia="Calibri" w:hAnsi="Times New Roman" w:cs="Times New Roman"/>
                <w:sz w:val="22"/>
              </w:rPr>
            </w:pPr>
          </w:p>
          <w:p w14:paraId="59E9CF22" w14:textId="77777777" w:rsidR="00282D7F" w:rsidRPr="00282D7F" w:rsidRDefault="00282D7F" w:rsidP="00282D7F">
            <w:pPr>
              <w:numPr>
                <w:ilvl w:val="0"/>
                <w:numId w:val="46"/>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hideMark/>
          </w:tcPr>
          <w:p w14:paraId="79BC3380" w14:textId="77777777" w:rsidR="00282D7F" w:rsidRPr="00282D7F" w:rsidRDefault="00282D7F" w:rsidP="00282D7F">
            <w:pPr>
              <w:rPr>
                <w:rFonts w:ascii="Times New Roman" w:eastAsia="Calibri" w:hAnsi="Times New Roman" w:cs="Times New Roman"/>
                <w:sz w:val="22"/>
              </w:rPr>
            </w:pPr>
          </w:p>
        </w:tc>
      </w:tr>
      <w:tr w:rsidR="00282D7F" w:rsidRPr="00282D7F" w14:paraId="1EBC676F" w14:textId="77777777" w:rsidTr="002518BE">
        <w:trPr>
          <w:trHeight w:val="1140"/>
        </w:trPr>
        <w:tc>
          <w:tcPr>
            <w:tcW w:w="1316" w:type="pct"/>
            <w:hideMark/>
          </w:tcPr>
          <w:p w14:paraId="4D1AEE8A"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Experience in grassroots community development.</w:t>
            </w:r>
          </w:p>
        </w:tc>
        <w:tc>
          <w:tcPr>
            <w:tcW w:w="745" w:type="pct"/>
          </w:tcPr>
          <w:p w14:paraId="1D3DF429" w14:textId="77777777" w:rsidR="00282D7F" w:rsidRPr="00282D7F" w:rsidRDefault="00282D7F" w:rsidP="00282D7F">
            <w:pPr>
              <w:rPr>
                <w:rFonts w:ascii="Times New Roman" w:eastAsia="Calibri" w:hAnsi="Times New Roman" w:cs="Times New Roman"/>
                <w:sz w:val="22"/>
              </w:rPr>
            </w:pPr>
          </w:p>
          <w:p w14:paraId="6CCC7C11" w14:textId="77777777" w:rsidR="00282D7F" w:rsidRPr="00282D7F" w:rsidRDefault="00282D7F" w:rsidP="00282D7F">
            <w:pPr>
              <w:numPr>
                <w:ilvl w:val="0"/>
                <w:numId w:val="46"/>
              </w:numPr>
              <w:rPr>
                <w:rFonts w:ascii="Times New Roman" w:eastAsia="Calibri" w:hAnsi="Times New Roman" w:cs="Times New Roman"/>
                <w:sz w:val="22"/>
              </w:rPr>
            </w:pPr>
            <w:r w:rsidRPr="00282D7F">
              <w:rPr>
                <w:rFonts w:ascii="Times New Roman" w:eastAsia="Calibri" w:hAnsi="Times New Roman" w:cs="Times New Roman"/>
                <w:sz w:val="22"/>
              </w:rPr>
              <w:t>Yes</w:t>
            </w:r>
          </w:p>
          <w:p w14:paraId="7BC09AB3" w14:textId="77777777" w:rsidR="00282D7F" w:rsidRPr="00282D7F" w:rsidRDefault="00282D7F" w:rsidP="00282D7F">
            <w:pPr>
              <w:rPr>
                <w:rFonts w:ascii="Times New Roman" w:eastAsia="Calibri" w:hAnsi="Times New Roman" w:cs="Times New Roman"/>
                <w:sz w:val="22"/>
              </w:rPr>
            </w:pPr>
          </w:p>
          <w:p w14:paraId="26FBAF0E" w14:textId="77777777" w:rsidR="00282D7F" w:rsidRPr="00282D7F" w:rsidRDefault="00282D7F" w:rsidP="00282D7F">
            <w:pPr>
              <w:numPr>
                <w:ilvl w:val="0"/>
                <w:numId w:val="46"/>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hideMark/>
          </w:tcPr>
          <w:p w14:paraId="20776077" w14:textId="77777777" w:rsidR="00282D7F" w:rsidRPr="00282D7F" w:rsidRDefault="00282D7F" w:rsidP="00282D7F">
            <w:pPr>
              <w:rPr>
                <w:rFonts w:ascii="Times New Roman" w:eastAsia="Calibri" w:hAnsi="Times New Roman" w:cs="Times New Roman"/>
                <w:sz w:val="22"/>
              </w:rPr>
            </w:pPr>
          </w:p>
        </w:tc>
      </w:tr>
      <w:tr w:rsidR="00282D7F" w:rsidRPr="00282D7F" w14:paraId="5F2D0381" w14:textId="77777777" w:rsidTr="002518BE">
        <w:trPr>
          <w:trHeight w:val="1124"/>
        </w:trPr>
        <w:tc>
          <w:tcPr>
            <w:tcW w:w="1316" w:type="pct"/>
            <w:hideMark/>
          </w:tcPr>
          <w:p w14:paraId="3CD8DBA0"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 xml:space="preserve">Experience with one or more of the following: working closely with or supporting interns or international students; working closely with or supporting volunteers; or significant experience </w:t>
            </w:r>
            <w:r w:rsidRPr="00282D7F">
              <w:rPr>
                <w:rFonts w:ascii="Times New Roman" w:eastAsia="Calibri" w:hAnsi="Times New Roman" w:cs="Times New Roman"/>
                <w:sz w:val="22"/>
              </w:rPr>
              <w:lastRenderedPageBreak/>
              <w:t>working and living in another culture.</w:t>
            </w:r>
          </w:p>
        </w:tc>
        <w:tc>
          <w:tcPr>
            <w:tcW w:w="745" w:type="pct"/>
          </w:tcPr>
          <w:p w14:paraId="666E5BD8" w14:textId="77777777" w:rsidR="00282D7F" w:rsidRPr="00282D7F" w:rsidRDefault="00282D7F" w:rsidP="00282D7F">
            <w:pPr>
              <w:rPr>
                <w:rFonts w:ascii="Times New Roman" w:eastAsia="Calibri" w:hAnsi="Times New Roman" w:cs="Times New Roman"/>
                <w:sz w:val="22"/>
              </w:rPr>
            </w:pPr>
          </w:p>
          <w:p w14:paraId="32C65BB0" w14:textId="77777777" w:rsidR="00282D7F" w:rsidRPr="00282D7F" w:rsidRDefault="00282D7F" w:rsidP="00282D7F">
            <w:pPr>
              <w:numPr>
                <w:ilvl w:val="0"/>
                <w:numId w:val="46"/>
              </w:numPr>
              <w:rPr>
                <w:rFonts w:ascii="Times New Roman" w:eastAsia="Calibri" w:hAnsi="Times New Roman" w:cs="Times New Roman"/>
                <w:sz w:val="22"/>
              </w:rPr>
            </w:pPr>
            <w:r w:rsidRPr="00282D7F">
              <w:rPr>
                <w:rFonts w:ascii="Times New Roman" w:eastAsia="Calibri" w:hAnsi="Times New Roman" w:cs="Times New Roman"/>
                <w:sz w:val="22"/>
              </w:rPr>
              <w:t>Yes</w:t>
            </w:r>
          </w:p>
          <w:p w14:paraId="7EB85031" w14:textId="77777777" w:rsidR="00282D7F" w:rsidRPr="00282D7F" w:rsidRDefault="00282D7F" w:rsidP="00282D7F">
            <w:pPr>
              <w:rPr>
                <w:rFonts w:ascii="Times New Roman" w:eastAsia="Calibri" w:hAnsi="Times New Roman" w:cs="Times New Roman"/>
                <w:sz w:val="22"/>
              </w:rPr>
            </w:pPr>
          </w:p>
          <w:p w14:paraId="7FE95F28" w14:textId="77777777" w:rsidR="00282D7F" w:rsidRPr="00282D7F" w:rsidRDefault="00282D7F" w:rsidP="00282D7F">
            <w:pPr>
              <w:numPr>
                <w:ilvl w:val="0"/>
                <w:numId w:val="46"/>
              </w:numPr>
              <w:rPr>
                <w:rFonts w:ascii="Times New Roman" w:eastAsia="Calibri" w:hAnsi="Times New Roman" w:cs="Times New Roman"/>
                <w:sz w:val="22"/>
              </w:rPr>
            </w:pPr>
            <w:r w:rsidRPr="00282D7F">
              <w:rPr>
                <w:rFonts w:ascii="Times New Roman" w:eastAsia="Calibri" w:hAnsi="Times New Roman" w:cs="Times New Roman"/>
                <w:sz w:val="22"/>
              </w:rPr>
              <w:t>No</w:t>
            </w:r>
          </w:p>
        </w:tc>
        <w:tc>
          <w:tcPr>
            <w:tcW w:w="2939" w:type="pct"/>
            <w:hideMark/>
          </w:tcPr>
          <w:p w14:paraId="36F48F5F" w14:textId="77777777" w:rsidR="00282D7F" w:rsidRPr="00282D7F" w:rsidRDefault="00282D7F" w:rsidP="00282D7F">
            <w:pPr>
              <w:rPr>
                <w:rFonts w:ascii="Times New Roman" w:eastAsia="Calibri" w:hAnsi="Times New Roman" w:cs="Times New Roman"/>
                <w:sz w:val="22"/>
              </w:rPr>
            </w:pPr>
          </w:p>
        </w:tc>
      </w:tr>
    </w:tbl>
    <w:p w14:paraId="5CEC5D74" w14:textId="77777777" w:rsidR="00282D7F" w:rsidRPr="00282D7F" w:rsidRDefault="00282D7F" w:rsidP="00282D7F">
      <w:pPr>
        <w:rPr>
          <w:rFonts w:ascii="Times New Roman" w:eastAsia="Calibri" w:hAnsi="Times New Roman" w:cs="Times New Roman"/>
          <w:sz w:val="22"/>
        </w:rPr>
      </w:pPr>
    </w:p>
    <w:p w14:paraId="72CA1310" w14:textId="77777777" w:rsidR="00282D7F" w:rsidRPr="00282D7F" w:rsidRDefault="00282D7F" w:rsidP="00282D7F">
      <w:pPr>
        <w:numPr>
          <w:ilvl w:val="0"/>
          <w:numId w:val="23"/>
        </w:numPr>
        <w:contextualSpacing/>
        <w:rPr>
          <w:rFonts w:ascii="Times New Roman" w:eastAsia="Calibri" w:hAnsi="Times New Roman" w:cs="Times New Roman"/>
          <w:sz w:val="22"/>
        </w:rPr>
      </w:pPr>
      <w:r w:rsidRPr="00282D7F">
        <w:rPr>
          <w:rFonts w:ascii="Times New Roman" w:eastAsia="Calibri" w:hAnsi="Times New Roman" w:cs="Times New Roman"/>
          <w:sz w:val="22"/>
        </w:rPr>
        <w:t>By signing the application below and submitting it to Peace Corps in connection with this solicitation, you certify that you understand the following:</w:t>
      </w:r>
    </w:p>
    <w:p w14:paraId="4D4A4A8B" w14:textId="77777777" w:rsidR="00282D7F" w:rsidRPr="00282D7F" w:rsidRDefault="00282D7F" w:rsidP="00282D7F">
      <w:pPr>
        <w:ind w:left="720"/>
        <w:contextualSpacing/>
        <w:rPr>
          <w:rFonts w:ascii="Times New Roman" w:eastAsia="Calibri" w:hAnsi="Times New Roman" w:cs="Times New Roman"/>
          <w:sz w:val="22"/>
        </w:rPr>
      </w:pPr>
    </w:p>
    <w:p w14:paraId="361A888B" w14:textId="77777777" w:rsidR="00282D7F" w:rsidRPr="00282D7F" w:rsidRDefault="00282D7F" w:rsidP="00282D7F">
      <w:pPr>
        <w:numPr>
          <w:ilvl w:val="0"/>
          <w:numId w:val="24"/>
        </w:numPr>
        <w:ind w:left="900" w:hanging="180"/>
        <w:contextualSpacing/>
        <w:rPr>
          <w:rFonts w:ascii="Times New Roman" w:eastAsia="Calibri" w:hAnsi="Times New Roman" w:cs="Times New Roman"/>
          <w:sz w:val="22"/>
        </w:rPr>
      </w:pPr>
      <w:r w:rsidRPr="00282D7F">
        <w:rPr>
          <w:rFonts w:ascii="Times New Roman" w:eastAsia="Calibri" w:hAnsi="Times New Roman" w:cs="Times New Roman"/>
          <w:sz w:val="22"/>
        </w:rPr>
        <w:t>This position requires a medical evaluation and clearance and I know of no impediments to my ability to receive and maintain such medical evaluation and clearance.</w:t>
      </w:r>
    </w:p>
    <w:p w14:paraId="32F5125D" w14:textId="77777777" w:rsidR="00282D7F" w:rsidRPr="00282D7F" w:rsidRDefault="00282D7F" w:rsidP="00282D7F">
      <w:pPr>
        <w:numPr>
          <w:ilvl w:val="0"/>
          <w:numId w:val="24"/>
        </w:numPr>
        <w:ind w:left="900" w:hanging="180"/>
        <w:contextualSpacing/>
        <w:rPr>
          <w:rFonts w:ascii="Times New Roman" w:eastAsia="Calibri" w:hAnsi="Times New Roman" w:cs="Times New Roman"/>
          <w:sz w:val="22"/>
        </w:rPr>
      </w:pPr>
      <w:r w:rsidRPr="00282D7F">
        <w:rPr>
          <w:rFonts w:ascii="Times New Roman" w:eastAsia="Calibri" w:hAnsi="Times New Roman" w:cs="Times New Roman"/>
          <w:sz w:val="22"/>
        </w:rPr>
        <w:t>This position requires a background investigation and clearance and I know of no impediments to my ability to receive and maintain such a clearance.</w:t>
      </w:r>
    </w:p>
    <w:p w14:paraId="7ECE59C4" w14:textId="77777777" w:rsidR="00282D7F" w:rsidRPr="00282D7F" w:rsidRDefault="00282D7F" w:rsidP="00282D7F">
      <w:pPr>
        <w:ind w:left="900"/>
        <w:contextualSpacing/>
        <w:rPr>
          <w:rFonts w:ascii="Times New Roman" w:eastAsia="Calibri" w:hAnsi="Times New Roman" w:cs="Times New Roman"/>
          <w:sz w:val="22"/>
        </w:rPr>
      </w:pPr>
    </w:p>
    <w:p w14:paraId="4D56A831" w14:textId="77777777" w:rsidR="00282D7F" w:rsidRPr="00282D7F" w:rsidRDefault="00282D7F" w:rsidP="00282D7F">
      <w:pPr>
        <w:numPr>
          <w:ilvl w:val="0"/>
          <w:numId w:val="23"/>
        </w:numPr>
        <w:contextualSpacing/>
        <w:rPr>
          <w:rFonts w:ascii="Times New Roman" w:eastAsia="Calibri" w:hAnsi="Times New Roman" w:cs="Times New Roman"/>
          <w:sz w:val="22"/>
        </w:rPr>
      </w:pPr>
      <w:r w:rsidRPr="00282D7F">
        <w:rPr>
          <w:rFonts w:ascii="Times New Roman" w:eastAsia="Calibri" w:hAnsi="Times New Roman" w:cs="Times New Roman"/>
          <w:sz w:val="22"/>
        </w:rPr>
        <w:t>In the last ten years, have you:</w:t>
      </w:r>
    </w:p>
    <w:p w14:paraId="107F4089" w14:textId="77777777" w:rsidR="00282D7F" w:rsidRPr="00282D7F" w:rsidRDefault="00282D7F" w:rsidP="00282D7F">
      <w:pPr>
        <w:numPr>
          <w:ilvl w:val="0"/>
          <w:numId w:val="24"/>
        </w:numPr>
        <w:ind w:left="900" w:hanging="180"/>
        <w:contextualSpacing/>
        <w:rPr>
          <w:rFonts w:ascii="Times New Roman" w:eastAsia="Calibri" w:hAnsi="Times New Roman" w:cs="Times New Roman"/>
          <w:sz w:val="22"/>
        </w:rPr>
      </w:pPr>
      <w:r w:rsidRPr="00282D7F">
        <w:rPr>
          <w:rFonts w:ascii="Times New Roman" w:eastAsia="Calibri" w:hAnsi="Times New Roman" w:cs="Times New Roman"/>
          <w:sz w:val="22"/>
        </w:rPr>
        <w:t>Been fired from a job?</w:t>
      </w:r>
    </w:p>
    <w:p w14:paraId="7CDB8E59" w14:textId="77777777" w:rsidR="00282D7F" w:rsidRPr="00282D7F" w:rsidRDefault="00282D7F" w:rsidP="00282D7F">
      <w:pPr>
        <w:numPr>
          <w:ilvl w:val="0"/>
          <w:numId w:val="24"/>
        </w:numPr>
        <w:ind w:left="900" w:hanging="180"/>
        <w:contextualSpacing/>
        <w:rPr>
          <w:rFonts w:ascii="Times New Roman" w:eastAsia="Calibri" w:hAnsi="Times New Roman" w:cs="Times New Roman"/>
          <w:sz w:val="22"/>
        </w:rPr>
      </w:pPr>
      <w:r w:rsidRPr="00282D7F">
        <w:rPr>
          <w:rFonts w:ascii="Times New Roman" w:eastAsia="Calibri" w:hAnsi="Times New Roman" w:cs="Times New Roman"/>
          <w:sz w:val="22"/>
        </w:rPr>
        <w:t>Quit after being told you would be fired?</w:t>
      </w:r>
    </w:p>
    <w:p w14:paraId="0DF0F095" w14:textId="77777777" w:rsidR="00282D7F" w:rsidRPr="00282D7F" w:rsidRDefault="00282D7F" w:rsidP="00282D7F">
      <w:pPr>
        <w:numPr>
          <w:ilvl w:val="0"/>
          <w:numId w:val="24"/>
        </w:numPr>
        <w:ind w:left="900" w:hanging="180"/>
        <w:contextualSpacing/>
        <w:rPr>
          <w:rFonts w:ascii="Times New Roman" w:eastAsia="Calibri" w:hAnsi="Times New Roman" w:cs="Times New Roman"/>
          <w:sz w:val="22"/>
        </w:rPr>
      </w:pPr>
      <w:r w:rsidRPr="00282D7F">
        <w:rPr>
          <w:rFonts w:ascii="Times New Roman" w:eastAsia="Calibri" w:hAnsi="Times New Roman" w:cs="Times New Roman"/>
          <w:sz w:val="22"/>
        </w:rPr>
        <w:t>Left a job by mutual agreement following allegations of misconduct?</w:t>
      </w:r>
    </w:p>
    <w:p w14:paraId="6F4A4E88" w14:textId="77777777" w:rsidR="00282D7F" w:rsidRPr="00282D7F" w:rsidRDefault="00282D7F" w:rsidP="00282D7F">
      <w:pPr>
        <w:numPr>
          <w:ilvl w:val="0"/>
          <w:numId w:val="24"/>
        </w:numPr>
        <w:ind w:left="900" w:hanging="180"/>
        <w:contextualSpacing/>
        <w:rPr>
          <w:rFonts w:ascii="Times New Roman" w:eastAsia="Calibri" w:hAnsi="Times New Roman" w:cs="Times New Roman"/>
          <w:sz w:val="22"/>
        </w:rPr>
      </w:pPr>
      <w:r w:rsidRPr="00282D7F">
        <w:rPr>
          <w:rFonts w:ascii="Times New Roman" w:eastAsia="Calibri" w:hAnsi="Times New Roman" w:cs="Times New Roman"/>
          <w:sz w:val="22"/>
        </w:rPr>
        <w:t>Left by mutual agreement following allegation of unsatisfactory performance?</w:t>
      </w:r>
    </w:p>
    <w:p w14:paraId="10B39F69" w14:textId="77777777" w:rsidR="00282D7F" w:rsidRPr="00282D7F" w:rsidRDefault="00282D7F" w:rsidP="00282D7F">
      <w:pPr>
        <w:numPr>
          <w:ilvl w:val="0"/>
          <w:numId w:val="24"/>
        </w:numPr>
        <w:ind w:left="900" w:hanging="180"/>
        <w:contextualSpacing/>
        <w:rPr>
          <w:rFonts w:ascii="Times New Roman" w:eastAsia="Calibri" w:hAnsi="Times New Roman" w:cs="Times New Roman"/>
          <w:sz w:val="22"/>
        </w:rPr>
      </w:pPr>
      <w:r w:rsidRPr="00282D7F">
        <w:rPr>
          <w:rFonts w:ascii="Times New Roman" w:eastAsia="Calibri" w:hAnsi="Times New Roman" w:cs="Times New Roman"/>
          <w:sz w:val="22"/>
        </w:rPr>
        <w:t>Left a job for other reasons under unfavorable circumstances?</w:t>
      </w:r>
    </w:p>
    <w:p w14:paraId="55F7371D" w14:textId="77777777" w:rsidR="00282D7F" w:rsidRPr="00282D7F" w:rsidRDefault="00282D7F" w:rsidP="00282D7F">
      <w:pPr>
        <w:ind w:left="900"/>
        <w:contextualSpacing/>
        <w:rPr>
          <w:rFonts w:ascii="Times New Roman" w:eastAsia="Calibri" w:hAnsi="Times New Roman" w:cs="Times New Roman"/>
          <w:sz w:val="22"/>
        </w:rPr>
      </w:pPr>
    </w:p>
    <w:p w14:paraId="0D6C8028" w14:textId="018647AB" w:rsidR="00282D7F" w:rsidRPr="00282D7F" w:rsidRDefault="00282D7F" w:rsidP="00282D7F">
      <w:pPr>
        <w:numPr>
          <w:ilvl w:val="0"/>
          <w:numId w:val="47"/>
        </w:numPr>
        <w:ind w:right="-720"/>
        <w:contextualSpacing/>
        <w:rPr>
          <w:rFonts w:ascii="Times New Roman" w:eastAsia="Calibri" w:hAnsi="Times New Roman" w:cs="Times New Roman"/>
          <w:sz w:val="22"/>
        </w:rPr>
      </w:pPr>
      <w:r w:rsidRPr="00282D7F">
        <w:rPr>
          <w:rFonts w:ascii="Times New Roman" w:eastAsia="Calibri" w:hAnsi="Times New Roman" w:cs="Times New Roman"/>
          <w:sz w:val="22"/>
        </w:rPr>
        <w:t>Yes (if yes, please explain below)</w:t>
      </w:r>
      <w:r w:rsidRPr="00282D7F">
        <w:rPr>
          <w:rFonts w:ascii="Times New Roman" w:eastAsia="Calibri" w:hAnsi="Times New Roman" w:cs="Times New Roman"/>
          <w:sz w:val="22"/>
        </w:rPr>
        <w:tab/>
      </w:r>
    </w:p>
    <w:p w14:paraId="167D3CE0" w14:textId="77777777" w:rsidR="00282D7F" w:rsidRPr="00282D7F" w:rsidRDefault="00282D7F" w:rsidP="00282D7F">
      <w:pPr>
        <w:numPr>
          <w:ilvl w:val="0"/>
          <w:numId w:val="47"/>
        </w:numPr>
        <w:ind w:right="-720"/>
        <w:contextualSpacing/>
        <w:rPr>
          <w:rFonts w:ascii="Times New Roman" w:eastAsia="Calibri" w:hAnsi="Times New Roman" w:cs="Times New Roman"/>
          <w:sz w:val="22"/>
          <w:u w:val="single"/>
        </w:rPr>
      </w:pPr>
      <w:r w:rsidRPr="00282D7F">
        <w:rPr>
          <w:rFonts w:ascii="Times New Roman" w:eastAsia="Calibri" w:hAnsi="Times New Roman" w:cs="Times New Roman"/>
          <w:sz w:val="22"/>
        </w:rPr>
        <w:t xml:space="preserve">No  </w:t>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p>
    <w:p w14:paraId="5D9515A5" w14:textId="77777777" w:rsidR="00282D7F" w:rsidRPr="00282D7F" w:rsidRDefault="00282D7F" w:rsidP="00282D7F">
      <w:pPr>
        <w:ind w:left="720" w:right="-720"/>
        <w:contextualSpacing/>
        <w:rPr>
          <w:rFonts w:ascii="Times New Roman" w:eastAsia="Calibri" w:hAnsi="Times New Roman" w:cs="Times New Roman"/>
          <w:sz w:val="22"/>
          <w:u w:val="single"/>
        </w:rPr>
      </w:pP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7C599262" w14:textId="77777777" w:rsidR="00282D7F" w:rsidRPr="00282D7F" w:rsidRDefault="00282D7F" w:rsidP="00282D7F">
      <w:pPr>
        <w:ind w:left="720" w:right="-720"/>
        <w:contextualSpacing/>
        <w:rPr>
          <w:rFonts w:ascii="Times New Roman" w:eastAsia="Calibri" w:hAnsi="Times New Roman" w:cs="Times New Roman"/>
          <w:sz w:val="22"/>
          <w:u w:val="single"/>
        </w:rPr>
      </w:pP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1351C20D" w14:textId="77777777" w:rsidR="00282D7F" w:rsidRPr="00282D7F" w:rsidRDefault="00282D7F" w:rsidP="00282D7F">
      <w:pPr>
        <w:ind w:left="720" w:right="-720"/>
        <w:contextualSpacing/>
        <w:rPr>
          <w:rFonts w:ascii="Times New Roman" w:eastAsia="Calibri" w:hAnsi="Times New Roman" w:cs="Times New Roman"/>
          <w:sz w:val="22"/>
          <w:u w:val="single"/>
        </w:rPr>
      </w:pP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3B6C4497" w14:textId="77777777" w:rsidR="00282D7F" w:rsidRPr="00282D7F" w:rsidRDefault="00282D7F" w:rsidP="00282D7F">
      <w:pPr>
        <w:ind w:left="720"/>
        <w:contextualSpacing/>
        <w:rPr>
          <w:rFonts w:ascii="Times New Roman" w:eastAsia="Calibri" w:hAnsi="Times New Roman" w:cs="Times New Roman"/>
          <w:sz w:val="22"/>
          <w:u w:val="single"/>
        </w:rPr>
      </w:pPr>
    </w:p>
    <w:p w14:paraId="4390330A" w14:textId="77777777" w:rsidR="00282D7F" w:rsidRPr="00282D7F" w:rsidRDefault="00282D7F" w:rsidP="00282D7F">
      <w:pPr>
        <w:ind w:left="720"/>
        <w:contextualSpacing/>
        <w:rPr>
          <w:rFonts w:ascii="Times New Roman" w:eastAsia="Calibri" w:hAnsi="Times New Roman" w:cs="Times New Roman"/>
          <w:sz w:val="22"/>
          <w:u w:val="single"/>
        </w:rPr>
      </w:pPr>
    </w:p>
    <w:p w14:paraId="0E02ECD7" w14:textId="77777777" w:rsidR="00282D7F" w:rsidRPr="00282D7F" w:rsidRDefault="00282D7F" w:rsidP="00282D7F">
      <w:pPr>
        <w:numPr>
          <w:ilvl w:val="0"/>
          <w:numId w:val="23"/>
        </w:numPr>
        <w:contextualSpacing/>
        <w:rPr>
          <w:rFonts w:ascii="Times New Roman" w:eastAsia="Calibri" w:hAnsi="Times New Roman" w:cs="Times New Roman"/>
          <w:sz w:val="22"/>
          <w:u w:val="single"/>
        </w:rPr>
      </w:pPr>
      <w:r w:rsidRPr="00282D7F">
        <w:rPr>
          <w:rFonts w:ascii="Times New Roman" w:eastAsia="Calibri" w:hAnsi="Times New Roman" w:cs="Times New Roman"/>
          <w:sz w:val="22"/>
        </w:rPr>
        <w:t>Have you ever been employed by an intelligence organization or otherwise engaged in or been connected with intelligence related activities?</w:t>
      </w:r>
    </w:p>
    <w:p w14:paraId="21449E4B" w14:textId="77777777" w:rsidR="00282D7F" w:rsidRPr="00282D7F" w:rsidRDefault="00282D7F" w:rsidP="00282D7F">
      <w:pPr>
        <w:numPr>
          <w:ilvl w:val="0"/>
          <w:numId w:val="48"/>
        </w:numPr>
        <w:ind w:left="1440" w:right="-720"/>
        <w:contextualSpacing/>
        <w:rPr>
          <w:rFonts w:ascii="Times New Roman" w:eastAsia="Calibri" w:hAnsi="Times New Roman" w:cs="Times New Roman"/>
          <w:sz w:val="22"/>
        </w:rPr>
      </w:pPr>
      <w:r w:rsidRPr="00282D7F">
        <w:rPr>
          <w:rFonts w:ascii="Times New Roman" w:eastAsia="Calibri" w:hAnsi="Times New Roman" w:cs="Times New Roman"/>
          <w:sz w:val="22"/>
        </w:rPr>
        <w:t>Yes (if yes, please explain below)</w:t>
      </w:r>
      <w:r w:rsidRPr="00282D7F">
        <w:rPr>
          <w:rFonts w:ascii="Times New Roman" w:eastAsia="Calibri" w:hAnsi="Times New Roman" w:cs="Times New Roman"/>
          <w:sz w:val="22"/>
        </w:rPr>
        <w:tab/>
      </w:r>
    </w:p>
    <w:p w14:paraId="607960D6" w14:textId="77777777" w:rsidR="00282D7F" w:rsidRPr="00282D7F" w:rsidRDefault="00282D7F" w:rsidP="00282D7F">
      <w:pPr>
        <w:numPr>
          <w:ilvl w:val="0"/>
          <w:numId w:val="48"/>
        </w:numPr>
        <w:ind w:left="1440" w:right="-720"/>
        <w:contextualSpacing/>
        <w:rPr>
          <w:rFonts w:ascii="Times New Roman" w:eastAsia="Calibri" w:hAnsi="Times New Roman" w:cs="Times New Roman"/>
          <w:sz w:val="22"/>
          <w:u w:val="single"/>
        </w:rPr>
      </w:pPr>
      <w:r w:rsidRPr="00282D7F">
        <w:rPr>
          <w:rFonts w:ascii="Times New Roman" w:eastAsia="Calibri" w:hAnsi="Times New Roman" w:cs="Times New Roman"/>
          <w:sz w:val="22"/>
        </w:rPr>
        <w:t xml:space="preserve">No  </w:t>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p>
    <w:p w14:paraId="2B84D76C" w14:textId="77777777" w:rsidR="00282D7F" w:rsidRPr="00282D7F" w:rsidRDefault="00282D7F" w:rsidP="00282D7F">
      <w:pPr>
        <w:ind w:left="720"/>
        <w:contextualSpacing/>
        <w:rPr>
          <w:rFonts w:ascii="Times New Roman" w:eastAsia="Calibri" w:hAnsi="Times New Roman" w:cs="Times New Roman"/>
          <w:sz w:val="22"/>
          <w:u w:val="single"/>
        </w:rPr>
      </w:pPr>
    </w:p>
    <w:p w14:paraId="428E175B" w14:textId="77777777" w:rsidR="00282D7F" w:rsidRPr="00282D7F" w:rsidRDefault="00282D7F" w:rsidP="00282D7F">
      <w:pPr>
        <w:ind w:left="720" w:right="-720"/>
        <w:contextualSpacing/>
        <w:rPr>
          <w:rFonts w:ascii="Times New Roman" w:eastAsia="Calibri" w:hAnsi="Times New Roman" w:cs="Times New Roman"/>
          <w:sz w:val="22"/>
          <w:u w:val="single"/>
        </w:rPr>
      </w:pP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6022E575" w14:textId="77777777" w:rsidR="00282D7F" w:rsidRPr="00282D7F" w:rsidRDefault="00282D7F" w:rsidP="00282D7F">
      <w:pPr>
        <w:ind w:left="720" w:right="-720"/>
        <w:contextualSpacing/>
        <w:rPr>
          <w:rFonts w:ascii="Times New Roman" w:eastAsia="Calibri" w:hAnsi="Times New Roman" w:cs="Times New Roman"/>
          <w:sz w:val="22"/>
          <w:u w:val="single"/>
        </w:rPr>
      </w:pP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35C9ACD2" w14:textId="77777777" w:rsidR="00282D7F" w:rsidRPr="00282D7F" w:rsidRDefault="00282D7F" w:rsidP="00282D7F">
      <w:pPr>
        <w:ind w:left="720" w:right="-720"/>
        <w:contextualSpacing/>
        <w:rPr>
          <w:rFonts w:ascii="Times New Roman" w:eastAsia="Calibri" w:hAnsi="Times New Roman" w:cs="Times New Roman"/>
          <w:sz w:val="22"/>
          <w:u w:val="single"/>
        </w:rPr>
      </w:pP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2249105F" w14:textId="77777777" w:rsidR="00282D7F" w:rsidRPr="00282D7F" w:rsidRDefault="00282D7F" w:rsidP="00282D7F">
      <w:pPr>
        <w:ind w:left="720"/>
        <w:contextualSpacing/>
        <w:rPr>
          <w:rFonts w:ascii="Times New Roman" w:eastAsia="Calibri" w:hAnsi="Times New Roman" w:cs="Times New Roman"/>
          <w:sz w:val="22"/>
          <w:u w:val="single"/>
        </w:rPr>
      </w:pPr>
    </w:p>
    <w:p w14:paraId="6805C096" w14:textId="77777777" w:rsidR="00282D7F" w:rsidRPr="00282D7F" w:rsidRDefault="00282D7F" w:rsidP="00282D7F">
      <w:pPr>
        <w:ind w:left="720"/>
        <w:contextualSpacing/>
        <w:rPr>
          <w:rFonts w:ascii="Times New Roman" w:eastAsia="Calibri" w:hAnsi="Times New Roman" w:cs="Times New Roman"/>
          <w:sz w:val="22"/>
          <w:u w:val="single"/>
        </w:rPr>
      </w:pPr>
    </w:p>
    <w:p w14:paraId="3FBA1D8C" w14:textId="77777777" w:rsidR="00282D7F" w:rsidRPr="00282D7F" w:rsidRDefault="00282D7F" w:rsidP="00282D7F">
      <w:pPr>
        <w:ind w:left="720"/>
        <w:contextualSpacing/>
        <w:rPr>
          <w:rFonts w:ascii="Times New Roman" w:eastAsia="Calibri" w:hAnsi="Times New Roman" w:cs="Times New Roman"/>
          <w:sz w:val="22"/>
          <w:u w:val="single"/>
        </w:rPr>
      </w:pPr>
    </w:p>
    <w:p w14:paraId="620C62A4" w14:textId="77777777" w:rsidR="00282D7F" w:rsidRPr="00282D7F" w:rsidRDefault="00282D7F" w:rsidP="00282D7F">
      <w:pPr>
        <w:numPr>
          <w:ilvl w:val="0"/>
          <w:numId w:val="23"/>
        </w:numPr>
        <w:contextualSpacing/>
        <w:rPr>
          <w:rFonts w:ascii="Times New Roman" w:eastAsia="Calibri" w:hAnsi="Times New Roman" w:cs="Times New Roman"/>
          <w:sz w:val="22"/>
          <w:u w:val="single"/>
        </w:rPr>
      </w:pPr>
      <w:r w:rsidRPr="00282D7F">
        <w:rPr>
          <w:rFonts w:ascii="Times New Roman" w:eastAsia="Calibri" w:hAnsi="Times New Roman" w:cs="Times New Roman"/>
          <w:sz w:val="22"/>
        </w:rPr>
        <w:t>Have you ever served Peace Corps as a Trainee or Volunteer (including Response), or as a staff member (USDH, PSC, or FSN)?</w:t>
      </w:r>
    </w:p>
    <w:p w14:paraId="1031252B" w14:textId="77777777" w:rsidR="00282D7F" w:rsidRPr="00282D7F" w:rsidRDefault="00282D7F" w:rsidP="00282D7F">
      <w:pPr>
        <w:numPr>
          <w:ilvl w:val="0"/>
          <w:numId w:val="49"/>
        </w:numPr>
        <w:ind w:right="-720"/>
        <w:contextualSpacing/>
        <w:rPr>
          <w:rFonts w:ascii="Times New Roman" w:eastAsia="Calibri" w:hAnsi="Times New Roman" w:cs="Times New Roman"/>
          <w:sz w:val="22"/>
        </w:rPr>
      </w:pPr>
      <w:r w:rsidRPr="00282D7F">
        <w:rPr>
          <w:rFonts w:ascii="Times New Roman" w:eastAsia="Calibri" w:hAnsi="Times New Roman" w:cs="Times New Roman"/>
          <w:sz w:val="22"/>
        </w:rPr>
        <w:t>Yes</w:t>
      </w:r>
      <w:r w:rsidRPr="00282D7F">
        <w:rPr>
          <w:rFonts w:ascii="Times New Roman" w:eastAsia="Calibri" w:hAnsi="Times New Roman" w:cs="Times New Roman"/>
          <w:sz w:val="22"/>
        </w:rPr>
        <w:tab/>
      </w:r>
    </w:p>
    <w:p w14:paraId="486B9233" w14:textId="77777777" w:rsidR="00282D7F" w:rsidRPr="00282D7F" w:rsidRDefault="00282D7F" w:rsidP="00282D7F">
      <w:pPr>
        <w:numPr>
          <w:ilvl w:val="0"/>
          <w:numId w:val="49"/>
        </w:numPr>
        <w:ind w:right="-720"/>
        <w:contextualSpacing/>
        <w:rPr>
          <w:rFonts w:ascii="Times New Roman" w:eastAsia="Calibri" w:hAnsi="Times New Roman" w:cs="Times New Roman"/>
          <w:sz w:val="22"/>
        </w:rPr>
      </w:pPr>
      <w:r w:rsidRPr="00282D7F">
        <w:rPr>
          <w:rFonts w:ascii="Times New Roman" w:eastAsia="Calibri" w:hAnsi="Times New Roman" w:cs="Times New Roman"/>
          <w:sz w:val="22"/>
        </w:rPr>
        <w:t xml:space="preserve">No </w:t>
      </w:r>
    </w:p>
    <w:p w14:paraId="61D4957A" w14:textId="77777777" w:rsidR="00282D7F" w:rsidRPr="00282D7F" w:rsidRDefault="00282D7F" w:rsidP="00282D7F">
      <w:pPr>
        <w:ind w:left="720" w:right="-720"/>
        <w:contextualSpacing/>
        <w:rPr>
          <w:rFonts w:ascii="Times New Roman" w:eastAsia="Calibri" w:hAnsi="Times New Roman" w:cs="Times New Roman"/>
          <w:sz w:val="22"/>
          <w:u w:val="single"/>
        </w:rPr>
      </w:pPr>
      <w:r w:rsidRPr="00282D7F">
        <w:rPr>
          <w:rFonts w:ascii="Times New Roman" w:eastAsia="Calibri" w:hAnsi="Times New Roman" w:cs="Times New Roman"/>
          <w:sz w:val="22"/>
        </w:rPr>
        <w:t xml:space="preserve">If yes, please complete the following: </w:t>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p>
    <w:p w14:paraId="33775930" w14:textId="77777777" w:rsidR="00282D7F" w:rsidRPr="00282D7F" w:rsidRDefault="00282D7F" w:rsidP="00282D7F">
      <w:pPr>
        <w:ind w:left="720" w:right="-720"/>
        <w:contextualSpacing/>
        <w:rPr>
          <w:rFonts w:ascii="Times New Roman" w:eastAsia="Calibri" w:hAnsi="Times New Roman" w:cs="Times New Roman"/>
          <w:sz w:val="22"/>
        </w:rPr>
      </w:pPr>
    </w:p>
    <w:p w14:paraId="04A5678C" w14:textId="77777777" w:rsidR="00282D7F" w:rsidRPr="00282D7F" w:rsidRDefault="00282D7F" w:rsidP="00282D7F">
      <w:pPr>
        <w:ind w:left="720" w:right="-720"/>
        <w:contextualSpacing/>
        <w:rPr>
          <w:rFonts w:ascii="Times New Roman" w:eastAsia="Calibri" w:hAnsi="Times New Roman" w:cs="Times New Roman"/>
          <w:sz w:val="22"/>
          <w:u w:val="single"/>
        </w:rPr>
      </w:pPr>
      <w:r w:rsidRPr="00282D7F">
        <w:rPr>
          <w:rFonts w:ascii="Times New Roman" w:eastAsia="Calibri" w:hAnsi="Times New Roman" w:cs="Times New Roman"/>
          <w:sz w:val="22"/>
        </w:rPr>
        <w:t>Position Location (country):</w:t>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588228EB" w14:textId="77777777" w:rsidR="00282D7F" w:rsidRPr="00282D7F" w:rsidRDefault="00282D7F" w:rsidP="00282D7F">
      <w:pPr>
        <w:ind w:left="720"/>
        <w:contextualSpacing/>
        <w:rPr>
          <w:rFonts w:ascii="Times New Roman" w:eastAsia="Calibri" w:hAnsi="Times New Roman" w:cs="Times New Roman"/>
          <w:sz w:val="22"/>
          <w:u w:val="single"/>
        </w:rPr>
      </w:pPr>
      <w:r w:rsidRPr="00282D7F">
        <w:rPr>
          <w:rFonts w:ascii="Times New Roman" w:eastAsia="Calibri" w:hAnsi="Times New Roman" w:cs="Times New Roman"/>
          <w:sz w:val="22"/>
        </w:rPr>
        <w:t xml:space="preserve">Position Type (USDH, PSC, FSN, V/T): </w:t>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1468AF04" w14:textId="77777777" w:rsidR="00282D7F" w:rsidRPr="00282D7F" w:rsidRDefault="00282D7F" w:rsidP="00282D7F">
      <w:pPr>
        <w:ind w:left="720"/>
        <w:contextualSpacing/>
        <w:rPr>
          <w:rFonts w:ascii="Times New Roman" w:eastAsia="Calibri" w:hAnsi="Times New Roman" w:cs="Times New Roman"/>
          <w:sz w:val="22"/>
          <w:u w:val="single"/>
        </w:rPr>
      </w:pPr>
      <w:r w:rsidRPr="00282D7F">
        <w:rPr>
          <w:rFonts w:ascii="Times New Roman" w:eastAsia="Calibri" w:hAnsi="Times New Roman" w:cs="Times New Roman"/>
          <w:sz w:val="22"/>
        </w:rPr>
        <w:t>Position Title:</w:t>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0F0EF8A9" w14:textId="77777777" w:rsidR="00282D7F" w:rsidRPr="00282D7F" w:rsidRDefault="00282D7F" w:rsidP="00282D7F">
      <w:pPr>
        <w:ind w:left="720"/>
        <w:contextualSpacing/>
        <w:rPr>
          <w:rFonts w:ascii="Times New Roman" w:eastAsia="Calibri" w:hAnsi="Times New Roman" w:cs="Times New Roman"/>
          <w:sz w:val="22"/>
          <w:u w:val="single"/>
        </w:rPr>
      </w:pPr>
      <w:r w:rsidRPr="00282D7F">
        <w:rPr>
          <w:rFonts w:ascii="Times New Roman" w:eastAsia="Calibri" w:hAnsi="Times New Roman" w:cs="Times New Roman"/>
          <w:sz w:val="22"/>
        </w:rPr>
        <w:t>Start Date:</w:t>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4C661474" w14:textId="77777777" w:rsidR="00282D7F" w:rsidRPr="00282D7F" w:rsidRDefault="00282D7F" w:rsidP="00282D7F">
      <w:pPr>
        <w:ind w:left="720"/>
        <w:contextualSpacing/>
        <w:rPr>
          <w:rFonts w:ascii="Times New Roman" w:eastAsia="Calibri" w:hAnsi="Times New Roman" w:cs="Times New Roman"/>
          <w:sz w:val="22"/>
          <w:u w:val="single"/>
        </w:rPr>
      </w:pPr>
      <w:r w:rsidRPr="00282D7F">
        <w:rPr>
          <w:rFonts w:ascii="Times New Roman" w:eastAsia="Calibri" w:hAnsi="Times New Roman" w:cs="Times New Roman"/>
          <w:sz w:val="22"/>
        </w:rPr>
        <w:t>End Date:</w:t>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032B94AA" w14:textId="77777777" w:rsidR="00282D7F" w:rsidRPr="00282D7F" w:rsidRDefault="00282D7F" w:rsidP="00282D7F">
      <w:pPr>
        <w:ind w:left="720"/>
        <w:contextualSpacing/>
        <w:rPr>
          <w:rFonts w:ascii="Times New Roman" w:eastAsia="Calibri" w:hAnsi="Times New Roman" w:cs="Times New Roman"/>
          <w:sz w:val="22"/>
          <w:u w:val="single"/>
        </w:rPr>
      </w:pPr>
    </w:p>
    <w:p w14:paraId="39F2EE2A" w14:textId="77777777" w:rsidR="00282D7F" w:rsidRPr="00282D7F" w:rsidRDefault="00282D7F" w:rsidP="00282D7F">
      <w:pPr>
        <w:numPr>
          <w:ilvl w:val="0"/>
          <w:numId w:val="23"/>
        </w:numPr>
        <w:contextualSpacing/>
        <w:rPr>
          <w:rFonts w:ascii="Times New Roman" w:eastAsia="Calibri" w:hAnsi="Times New Roman" w:cs="Times New Roman"/>
          <w:sz w:val="22"/>
        </w:rPr>
      </w:pPr>
      <w:r w:rsidRPr="00282D7F">
        <w:rPr>
          <w:rFonts w:ascii="Times New Roman" w:eastAsia="Calibri" w:hAnsi="Times New Roman" w:cs="Times New Roman"/>
          <w:sz w:val="22"/>
        </w:rPr>
        <w:t>References</w:t>
      </w:r>
    </w:p>
    <w:p w14:paraId="37A781C6" w14:textId="77777777" w:rsidR="00282D7F" w:rsidRPr="00282D7F" w:rsidRDefault="00282D7F" w:rsidP="00282D7F">
      <w:pPr>
        <w:ind w:left="360"/>
        <w:rPr>
          <w:rFonts w:ascii="Times New Roman" w:eastAsia="Calibri" w:hAnsi="Times New Roman" w:cs="Times New Roman"/>
          <w:sz w:val="22"/>
        </w:rPr>
      </w:pPr>
      <w:r w:rsidRPr="00282D7F">
        <w:rPr>
          <w:rFonts w:ascii="Times New Roman" w:eastAsia="Calibri" w:hAnsi="Times New Roman" w:cs="Times New Roman"/>
          <w:sz w:val="22"/>
        </w:rPr>
        <w:t>List names, relationship, email addresses, and telephone numbers for three professional references. At least one reference should be an immediate supervisor during the last five years.</w:t>
      </w:r>
    </w:p>
    <w:p w14:paraId="302A6278" w14:textId="77777777" w:rsidR="00282D7F" w:rsidRPr="00282D7F" w:rsidRDefault="00282D7F" w:rsidP="00282D7F">
      <w:pPr>
        <w:numPr>
          <w:ilvl w:val="0"/>
          <w:numId w:val="25"/>
        </w:numPr>
        <w:spacing w:line="240" w:lineRule="auto"/>
        <w:rPr>
          <w:rFonts w:ascii="Times New Roman" w:eastAsia="Calibri" w:hAnsi="Times New Roman" w:cs="Times New Roman"/>
          <w:sz w:val="22"/>
        </w:rPr>
      </w:pPr>
      <w:r w:rsidRPr="00282D7F">
        <w:rPr>
          <w:rFonts w:ascii="Times New Roman" w:eastAsia="Calibri" w:hAnsi="Times New Roman" w:cs="Times New Roman"/>
          <w:sz w:val="22"/>
        </w:rPr>
        <w:t>Name</w:t>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651071C1" w14:textId="77777777" w:rsidR="00282D7F" w:rsidRPr="00282D7F" w:rsidRDefault="00282D7F" w:rsidP="00282D7F">
      <w:pPr>
        <w:ind w:left="720"/>
        <w:rPr>
          <w:rFonts w:ascii="Times New Roman" w:eastAsia="Calibri" w:hAnsi="Times New Roman" w:cs="Times New Roman"/>
          <w:sz w:val="22"/>
        </w:rPr>
      </w:pPr>
      <w:r w:rsidRPr="00282D7F">
        <w:rPr>
          <w:rFonts w:ascii="Times New Roman" w:eastAsia="Calibri" w:hAnsi="Times New Roman" w:cs="Times New Roman"/>
          <w:sz w:val="22"/>
        </w:rPr>
        <w:t>Title/Organization</w:t>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42E8E2FD" w14:textId="77777777" w:rsidR="00282D7F" w:rsidRPr="00282D7F" w:rsidRDefault="00282D7F" w:rsidP="00282D7F">
      <w:pPr>
        <w:ind w:left="720"/>
        <w:rPr>
          <w:rFonts w:ascii="Times New Roman" w:eastAsia="Calibri" w:hAnsi="Times New Roman" w:cs="Times New Roman"/>
          <w:sz w:val="22"/>
        </w:rPr>
      </w:pPr>
      <w:r w:rsidRPr="00282D7F">
        <w:rPr>
          <w:rFonts w:ascii="Times New Roman" w:eastAsia="Calibri" w:hAnsi="Times New Roman" w:cs="Times New Roman"/>
          <w:sz w:val="22"/>
        </w:rPr>
        <w:t>Relationship to applicant</w:t>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7B58D0A2" w14:textId="77777777" w:rsidR="00282D7F" w:rsidRPr="00282D7F" w:rsidRDefault="00282D7F" w:rsidP="00282D7F">
      <w:pPr>
        <w:ind w:left="720"/>
        <w:rPr>
          <w:rFonts w:ascii="Times New Roman" w:eastAsia="Calibri" w:hAnsi="Times New Roman" w:cs="Times New Roman"/>
          <w:sz w:val="22"/>
          <w:u w:val="single"/>
        </w:rPr>
      </w:pPr>
      <w:r w:rsidRPr="00282D7F">
        <w:rPr>
          <w:rFonts w:ascii="Times New Roman" w:eastAsia="Calibri" w:hAnsi="Times New Roman" w:cs="Times New Roman"/>
          <w:sz w:val="22"/>
        </w:rPr>
        <w:t>Email</w:t>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1948D70E" w14:textId="77777777" w:rsidR="00282D7F" w:rsidRPr="00282D7F" w:rsidRDefault="00282D7F" w:rsidP="00282D7F">
      <w:pPr>
        <w:ind w:left="720"/>
        <w:rPr>
          <w:rFonts w:ascii="Times New Roman" w:eastAsia="Calibri" w:hAnsi="Times New Roman" w:cs="Times New Roman"/>
          <w:sz w:val="22"/>
          <w:u w:val="single"/>
        </w:rPr>
      </w:pPr>
      <w:r w:rsidRPr="00282D7F">
        <w:rPr>
          <w:rFonts w:ascii="Times New Roman" w:eastAsia="Calibri" w:hAnsi="Times New Roman" w:cs="Times New Roman"/>
          <w:sz w:val="22"/>
        </w:rPr>
        <w:t>Phone</w:t>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1A6F05D6" w14:textId="77777777" w:rsidR="00282D7F" w:rsidRPr="00282D7F" w:rsidRDefault="00282D7F" w:rsidP="00282D7F">
      <w:pPr>
        <w:numPr>
          <w:ilvl w:val="0"/>
          <w:numId w:val="25"/>
        </w:numPr>
        <w:spacing w:line="240" w:lineRule="auto"/>
        <w:rPr>
          <w:rFonts w:ascii="Times New Roman" w:eastAsia="Calibri" w:hAnsi="Times New Roman" w:cs="Times New Roman"/>
          <w:sz w:val="22"/>
        </w:rPr>
      </w:pPr>
      <w:r w:rsidRPr="00282D7F">
        <w:rPr>
          <w:rFonts w:ascii="Times New Roman" w:eastAsia="Calibri" w:hAnsi="Times New Roman" w:cs="Times New Roman"/>
          <w:sz w:val="22"/>
        </w:rPr>
        <w:t>Name</w:t>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303F9CBD" w14:textId="77777777" w:rsidR="00282D7F" w:rsidRPr="00282D7F" w:rsidRDefault="00282D7F" w:rsidP="00282D7F">
      <w:pPr>
        <w:ind w:left="720"/>
        <w:rPr>
          <w:rFonts w:ascii="Times New Roman" w:eastAsia="Calibri" w:hAnsi="Times New Roman" w:cs="Times New Roman"/>
          <w:sz w:val="22"/>
        </w:rPr>
      </w:pPr>
      <w:r w:rsidRPr="00282D7F">
        <w:rPr>
          <w:rFonts w:ascii="Times New Roman" w:eastAsia="Calibri" w:hAnsi="Times New Roman" w:cs="Times New Roman"/>
          <w:sz w:val="22"/>
        </w:rPr>
        <w:t>Title/Organization</w:t>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136CC8C4" w14:textId="77777777" w:rsidR="00282D7F" w:rsidRPr="00282D7F" w:rsidRDefault="00282D7F" w:rsidP="00282D7F">
      <w:pPr>
        <w:ind w:left="720"/>
        <w:rPr>
          <w:rFonts w:ascii="Times New Roman" w:eastAsia="Calibri" w:hAnsi="Times New Roman" w:cs="Times New Roman"/>
          <w:sz w:val="22"/>
        </w:rPr>
      </w:pPr>
      <w:r w:rsidRPr="00282D7F">
        <w:rPr>
          <w:rFonts w:ascii="Times New Roman" w:eastAsia="Calibri" w:hAnsi="Times New Roman" w:cs="Times New Roman"/>
          <w:sz w:val="22"/>
        </w:rPr>
        <w:t>Relationship to applicant</w:t>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4F5ED354" w14:textId="77777777" w:rsidR="00282D7F" w:rsidRPr="00282D7F" w:rsidRDefault="00282D7F" w:rsidP="00282D7F">
      <w:pPr>
        <w:ind w:left="720"/>
        <w:rPr>
          <w:rFonts w:ascii="Times New Roman" w:eastAsia="Calibri" w:hAnsi="Times New Roman" w:cs="Times New Roman"/>
          <w:sz w:val="22"/>
          <w:u w:val="single"/>
        </w:rPr>
      </w:pPr>
      <w:r w:rsidRPr="00282D7F">
        <w:rPr>
          <w:rFonts w:ascii="Times New Roman" w:eastAsia="Calibri" w:hAnsi="Times New Roman" w:cs="Times New Roman"/>
          <w:sz w:val="22"/>
        </w:rPr>
        <w:t>Email</w:t>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03DE2C57" w14:textId="77777777" w:rsidR="00282D7F" w:rsidRPr="00282D7F" w:rsidRDefault="00282D7F" w:rsidP="00282D7F">
      <w:pPr>
        <w:ind w:left="720"/>
        <w:rPr>
          <w:rFonts w:ascii="Times New Roman" w:eastAsia="Calibri" w:hAnsi="Times New Roman" w:cs="Times New Roman"/>
          <w:sz w:val="22"/>
          <w:u w:val="single"/>
        </w:rPr>
      </w:pPr>
      <w:r w:rsidRPr="00282D7F">
        <w:rPr>
          <w:rFonts w:ascii="Times New Roman" w:eastAsia="Calibri" w:hAnsi="Times New Roman" w:cs="Times New Roman"/>
          <w:sz w:val="22"/>
        </w:rPr>
        <w:t>Phone</w:t>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7D57AB84" w14:textId="77777777" w:rsidR="00282D7F" w:rsidRPr="00282D7F" w:rsidRDefault="00282D7F" w:rsidP="00282D7F">
      <w:pPr>
        <w:numPr>
          <w:ilvl w:val="0"/>
          <w:numId w:val="25"/>
        </w:numPr>
        <w:spacing w:line="240" w:lineRule="auto"/>
        <w:rPr>
          <w:rFonts w:ascii="Times New Roman" w:eastAsia="Calibri" w:hAnsi="Times New Roman" w:cs="Times New Roman"/>
          <w:sz w:val="22"/>
        </w:rPr>
      </w:pPr>
      <w:r w:rsidRPr="00282D7F">
        <w:rPr>
          <w:rFonts w:ascii="Times New Roman" w:eastAsia="Calibri" w:hAnsi="Times New Roman" w:cs="Times New Roman"/>
          <w:sz w:val="22"/>
        </w:rPr>
        <w:t>Name</w:t>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275BE3B6" w14:textId="77777777" w:rsidR="00282D7F" w:rsidRPr="00282D7F" w:rsidRDefault="00282D7F" w:rsidP="00282D7F">
      <w:pPr>
        <w:ind w:left="720"/>
        <w:rPr>
          <w:rFonts w:ascii="Times New Roman" w:eastAsia="Calibri" w:hAnsi="Times New Roman" w:cs="Times New Roman"/>
          <w:sz w:val="22"/>
        </w:rPr>
      </w:pPr>
      <w:r w:rsidRPr="00282D7F">
        <w:rPr>
          <w:rFonts w:ascii="Times New Roman" w:eastAsia="Calibri" w:hAnsi="Times New Roman" w:cs="Times New Roman"/>
          <w:sz w:val="22"/>
        </w:rPr>
        <w:t>Title/Organization</w:t>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0B3B813B" w14:textId="77777777" w:rsidR="00282D7F" w:rsidRPr="00282D7F" w:rsidRDefault="00282D7F" w:rsidP="00282D7F">
      <w:pPr>
        <w:ind w:left="720"/>
        <w:rPr>
          <w:rFonts w:ascii="Times New Roman" w:eastAsia="Calibri" w:hAnsi="Times New Roman" w:cs="Times New Roman"/>
          <w:sz w:val="22"/>
        </w:rPr>
      </w:pPr>
      <w:r w:rsidRPr="00282D7F">
        <w:rPr>
          <w:rFonts w:ascii="Times New Roman" w:eastAsia="Calibri" w:hAnsi="Times New Roman" w:cs="Times New Roman"/>
          <w:sz w:val="22"/>
        </w:rPr>
        <w:t>Relationship to applicant</w:t>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04D96C2F" w14:textId="77777777" w:rsidR="00282D7F" w:rsidRPr="00282D7F" w:rsidRDefault="00282D7F" w:rsidP="00282D7F">
      <w:pPr>
        <w:ind w:left="720"/>
        <w:rPr>
          <w:rFonts w:ascii="Times New Roman" w:eastAsia="Calibri" w:hAnsi="Times New Roman" w:cs="Times New Roman"/>
          <w:sz w:val="22"/>
          <w:u w:val="single"/>
        </w:rPr>
      </w:pPr>
      <w:r w:rsidRPr="00282D7F">
        <w:rPr>
          <w:rFonts w:ascii="Times New Roman" w:eastAsia="Calibri" w:hAnsi="Times New Roman" w:cs="Times New Roman"/>
          <w:sz w:val="22"/>
        </w:rPr>
        <w:t>Email</w:t>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2417FFF2" w14:textId="77777777" w:rsidR="00282D7F" w:rsidRPr="00282D7F" w:rsidRDefault="00282D7F" w:rsidP="00282D7F">
      <w:pPr>
        <w:ind w:left="720"/>
        <w:rPr>
          <w:rFonts w:ascii="Times New Roman" w:eastAsia="Calibri" w:hAnsi="Times New Roman" w:cs="Times New Roman"/>
          <w:sz w:val="22"/>
          <w:u w:val="single"/>
        </w:rPr>
      </w:pPr>
      <w:r w:rsidRPr="00282D7F">
        <w:rPr>
          <w:rFonts w:ascii="Times New Roman" w:eastAsia="Calibri" w:hAnsi="Times New Roman" w:cs="Times New Roman"/>
          <w:sz w:val="22"/>
        </w:rPr>
        <w:t>Phone</w:t>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p>
    <w:p w14:paraId="47C2BB95" w14:textId="77777777" w:rsidR="00282D7F" w:rsidRPr="00282D7F" w:rsidRDefault="00282D7F" w:rsidP="00282D7F">
      <w:pPr>
        <w:tabs>
          <w:tab w:val="left" w:pos="1827"/>
        </w:tabs>
        <w:ind w:left="720"/>
        <w:rPr>
          <w:rFonts w:ascii="Times New Roman" w:eastAsia="Calibri" w:hAnsi="Times New Roman" w:cs="Times New Roman"/>
          <w:sz w:val="22"/>
          <w:u w:val="single"/>
        </w:rPr>
      </w:pPr>
    </w:p>
    <w:p w14:paraId="14A326B6"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CERTIFICATION</w:t>
      </w:r>
    </w:p>
    <w:p w14:paraId="5210D6F4" w14:textId="77777777" w:rsidR="00282D7F" w:rsidRPr="00282D7F" w:rsidRDefault="00282D7F" w:rsidP="00282D7F">
      <w:pPr>
        <w:rPr>
          <w:rFonts w:ascii="Times New Roman" w:eastAsia="Calibri" w:hAnsi="Times New Roman" w:cs="Times New Roman"/>
          <w:sz w:val="22"/>
        </w:rPr>
      </w:pPr>
      <w:r w:rsidRPr="00282D7F">
        <w:rPr>
          <w:rFonts w:ascii="Times New Roman" w:eastAsia="Calibri" w:hAnsi="Times New Roman" w:cs="Times New Roman"/>
          <w:sz w:val="22"/>
        </w:rPr>
        <w:t>By signing below, I certify that, to the best of my knowledge and belief, all statements made on this form, as well as on all other documents submitted in connection with this application, are true, correct, complete, and made in good faith.</w:t>
      </w:r>
    </w:p>
    <w:p w14:paraId="37036F7B" w14:textId="6B132960" w:rsidR="00DA7B7E" w:rsidRPr="00AA5843" w:rsidRDefault="00282D7F" w:rsidP="00282D7F">
      <w:pPr>
        <w:jc w:val="center"/>
        <w:rPr>
          <w:rFonts w:ascii="Times New Roman" w:hAnsi="Times New Roman" w:cs="Times New Roman"/>
          <w:b/>
        </w:rPr>
      </w:pPr>
      <w:r w:rsidRPr="00282D7F">
        <w:rPr>
          <w:rFonts w:ascii="Times New Roman" w:eastAsia="Calibri" w:hAnsi="Times New Roman" w:cs="Times New Roman"/>
          <w:sz w:val="22"/>
        </w:rPr>
        <w:t xml:space="preserve">Name: </w:t>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u w:val="single"/>
        </w:rPr>
        <w:tab/>
      </w:r>
      <w:r w:rsidRPr="00282D7F">
        <w:rPr>
          <w:rFonts w:ascii="Times New Roman" w:eastAsia="Calibri" w:hAnsi="Times New Roman" w:cs="Times New Roman"/>
          <w:sz w:val="22"/>
        </w:rPr>
        <w:tab/>
        <w:t xml:space="preserve">Date: </w:t>
      </w:r>
      <w:r w:rsidRPr="00282D7F">
        <w:rPr>
          <w:rFonts w:ascii="Times New Roman" w:eastAsia="Calibri" w:hAnsi="Times New Roman" w:cs="Times New Roman"/>
          <w:sz w:val="22"/>
          <w:u w:val="single"/>
        </w:rPr>
        <w:tab/>
      </w:r>
    </w:p>
    <w:sectPr w:rsidR="00DA7B7E" w:rsidRPr="00AA5843" w:rsidSect="0057685C">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SC FKai M TT">
    <w:altName w:val="Arial Unicode MS"/>
    <w:charset w:val="88"/>
    <w:family w:val="auto"/>
    <w:pitch w:val="variable"/>
    <w:sig w:usb0="00000001" w:usb1="088F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4D3A"/>
    <w:multiLevelType w:val="hybridMultilevel"/>
    <w:tmpl w:val="13C00DE2"/>
    <w:lvl w:ilvl="0" w:tplc="FA7AD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C2CE6"/>
    <w:multiLevelType w:val="hybridMultilevel"/>
    <w:tmpl w:val="6212C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DB0CF5"/>
    <w:multiLevelType w:val="hybridMultilevel"/>
    <w:tmpl w:val="56DEF012"/>
    <w:lvl w:ilvl="0" w:tplc="FA7AD0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137054"/>
    <w:multiLevelType w:val="hybridMultilevel"/>
    <w:tmpl w:val="49CA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07AE3"/>
    <w:multiLevelType w:val="hybridMultilevel"/>
    <w:tmpl w:val="9B9063F2"/>
    <w:lvl w:ilvl="0" w:tplc="C9E61204">
      <w:start w:val="1"/>
      <w:numFmt w:val="bullet"/>
      <w:pStyle w:val="ListParagraph"/>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4087729"/>
    <w:multiLevelType w:val="hybridMultilevel"/>
    <w:tmpl w:val="899A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0E41"/>
    <w:multiLevelType w:val="hybridMultilevel"/>
    <w:tmpl w:val="E9F85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677F12"/>
    <w:multiLevelType w:val="hybridMultilevel"/>
    <w:tmpl w:val="FB9089E2"/>
    <w:lvl w:ilvl="0" w:tplc="2AF2D2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11295"/>
    <w:multiLevelType w:val="hybridMultilevel"/>
    <w:tmpl w:val="1E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A5760"/>
    <w:multiLevelType w:val="hybridMultilevel"/>
    <w:tmpl w:val="D1CC3AEE"/>
    <w:lvl w:ilvl="0" w:tplc="25F2FA0E">
      <w:start w:val="1"/>
      <w:numFmt w:val="bullet"/>
      <w:lvlText w:val=""/>
      <w:lvlJc w:val="left"/>
      <w:pPr>
        <w:ind w:left="720" w:hanging="360"/>
      </w:pPr>
      <w:rPr>
        <w:rFonts w:ascii="Symbol" w:hAnsi="Symbol" w:hint="default"/>
      </w:rPr>
    </w:lvl>
    <w:lvl w:ilvl="1" w:tplc="4260A70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F17E38"/>
    <w:multiLevelType w:val="hybridMultilevel"/>
    <w:tmpl w:val="F2DA32A8"/>
    <w:lvl w:ilvl="0" w:tplc="AA6227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616107"/>
    <w:multiLevelType w:val="hybridMultilevel"/>
    <w:tmpl w:val="43406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F509D8"/>
    <w:multiLevelType w:val="hybridMultilevel"/>
    <w:tmpl w:val="58E0F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F0617C"/>
    <w:multiLevelType w:val="hybridMultilevel"/>
    <w:tmpl w:val="7708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C77A0"/>
    <w:multiLevelType w:val="hybridMultilevel"/>
    <w:tmpl w:val="15FE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074D3"/>
    <w:multiLevelType w:val="hybridMultilevel"/>
    <w:tmpl w:val="09160E1E"/>
    <w:lvl w:ilvl="0" w:tplc="9E525806">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800" w:hanging="72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9045C"/>
    <w:multiLevelType w:val="hybridMultilevel"/>
    <w:tmpl w:val="C310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3409B"/>
    <w:multiLevelType w:val="hybridMultilevel"/>
    <w:tmpl w:val="CE6CC0BC"/>
    <w:lvl w:ilvl="0" w:tplc="04090001">
      <w:start w:val="1"/>
      <w:numFmt w:val="bullet"/>
      <w:lvlText w:val=""/>
      <w:lvlJc w:val="left"/>
      <w:pPr>
        <w:ind w:left="720" w:hanging="360"/>
      </w:pPr>
      <w:rPr>
        <w:rFonts w:ascii="Symbol" w:hAnsi="Symbo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22A1316"/>
    <w:multiLevelType w:val="hybridMultilevel"/>
    <w:tmpl w:val="DE46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F7F5E"/>
    <w:multiLevelType w:val="hybridMultilevel"/>
    <w:tmpl w:val="38822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774EB1"/>
    <w:multiLevelType w:val="hybridMultilevel"/>
    <w:tmpl w:val="4A4E07A4"/>
    <w:lvl w:ilvl="0" w:tplc="04090001">
      <w:start w:val="1"/>
      <w:numFmt w:val="bullet"/>
      <w:lvlText w:val=""/>
      <w:lvlJc w:val="left"/>
      <w:pPr>
        <w:ind w:left="720" w:hanging="360"/>
      </w:pPr>
      <w:rPr>
        <w:rFonts w:ascii="Symbol" w:hAnsi="Symbo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FCA4680"/>
    <w:multiLevelType w:val="hybridMultilevel"/>
    <w:tmpl w:val="C518E506"/>
    <w:lvl w:ilvl="0" w:tplc="9E525806">
      <w:numFmt w:val="bullet"/>
      <w:lvlText w:val="•"/>
      <w:lvlJc w:val="left"/>
      <w:pPr>
        <w:ind w:left="720" w:hanging="360"/>
      </w:pPr>
      <w:rPr>
        <w:rFonts w:ascii="Calibri" w:eastAsia="Times New Roman" w:hAnsi="Calibri" w:cs="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C01AF"/>
    <w:multiLevelType w:val="hybridMultilevel"/>
    <w:tmpl w:val="95962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1404BA"/>
    <w:multiLevelType w:val="hybridMultilevel"/>
    <w:tmpl w:val="ED84A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C864FA6"/>
    <w:multiLevelType w:val="hybridMultilevel"/>
    <w:tmpl w:val="BD6426EE"/>
    <w:lvl w:ilvl="0" w:tplc="FA7AD0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071A41"/>
    <w:multiLevelType w:val="hybridMultilevel"/>
    <w:tmpl w:val="312813A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1CF02CC"/>
    <w:multiLevelType w:val="hybridMultilevel"/>
    <w:tmpl w:val="7B2A9362"/>
    <w:lvl w:ilvl="0" w:tplc="9E525806">
      <w:numFmt w:val="bullet"/>
      <w:lvlText w:val="•"/>
      <w:lvlJc w:val="left"/>
      <w:pPr>
        <w:ind w:left="1080" w:hanging="720"/>
      </w:pPr>
      <w:rPr>
        <w:rFonts w:ascii="Calibri" w:eastAsia="Times New Roman" w:hAnsi="Calibri" w:cs="Calibri" w:hint="default"/>
      </w:rPr>
    </w:lvl>
    <w:lvl w:ilvl="1" w:tplc="B3FA2AC0">
      <w:numFmt w:val="bullet"/>
      <w:lvlText w:val=""/>
      <w:lvlJc w:val="left"/>
      <w:pPr>
        <w:ind w:left="1800" w:hanging="720"/>
      </w:pPr>
      <w:rPr>
        <w:rFonts w:ascii="Symbol" w:eastAsia="Times New Roman"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B05202"/>
    <w:multiLevelType w:val="hybridMultilevel"/>
    <w:tmpl w:val="DFE2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6342056"/>
    <w:multiLevelType w:val="hybridMultilevel"/>
    <w:tmpl w:val="7F00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15745"/>
    <w:multiLevelType w:val="hybridMultilevel"/>
    <w:tmpl w:val="8EDAA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CD2B13"/>
    <w:multiLevelType w:val="hybridMultilevel"/>
    <w:tmpl w:val="B12A4F7A"/>
    <w:lvl w:ilvl="0" w:tplc="FA7AD042">
      <w:start w:val="1"/>
      <w:numFmt w:val="bullet"/>
      <w:lvlText w:val=""/>
      <w:lvlJc w:val="left"/>
      <w:pPr>
        <w:ind w:left="2328" w:hanging="360"/>
      </w:pPr>
      <w:rPr>
        <w:rFonts w:ascii="Symbol" w:hAnsi="Symbol" w:hint="default"/>
      </w:rPr>
    </w:lvl>
    <w:lvl w:ilvl="1" w:tplc="04090003" w:tentative="1">
      <w:start w:val="1"/>
      <w:numFmt w:val="bullet"/>
      <w:lvlText w:val="o"/>
      <w:lvlJc w:val="left"/>
      <w:pPr>
        <w:ind w:left="3048" w:hanging="360"/>
      </w:pPr>
      <w:rPr>
        <w:rFonts w:ascii="Courier New" w:hAnsi="Courier New" w:cs="Courier New" w:hint="default"/>
      </w:rPr>
    </w:lvl>
    <w:lvl w:ilvl="2" w:tplc="04090005" w:tentative="1">
      <w:start w:val="1"/>
      <w:numFmt w:val="bullet"/>
      <w:lvlText w:val=""/>
      <w:lvlJc w:val="left"/>
      <w:pPr>
        <w:ind w:left="3768" w:hanging="360"/>
      </w:pPr>
      <w:rPr>
        <w:rFonts w:ascii="Wingdings" w:hAnsi="Wingdings" w:hint="default"/>
      </w:rPr>
    </w:lvl>
    <w:lvl w:ilvl="3" w:tplc="04090001" w:tentative="1">
      <w:start w:val="1"/>
      <w:numFmt w:val="bullet"/>
      <w:lvlText w:val=""/>
      <w:lvlJc w:val="left"/>
      <w:pPr>
        <w:ind w:left="4488" w:hanging="360"/>
      </w:pPr>
      <w:rPr>
        <w:rFonts w:ascii="Symbol" w:hAnsi="Symbol" w:hint="default"/>
      </w:rPr>
    </w:lvl>
    <w:lvl w:ilvl="4" w:tplc="04090003" w:tentative="1">
      <w:start w:val="1"/>
      <w:numFmt w:val="bullet"/>
      <w:lvlText w:val="o"/>
      <w:lvlJc w:val="left"/>
      <w:pPr>
        <w:ind w:left="5208" w:hanging="360"/>
      </w:pPr>
      <w:rPr>
        <w:rFonts w:ascii="Courier New" w:hAnsi="Courier New" w:cs="Courier New" w:hint="default"/>
      </w:rPr>
    </w:lvl>
    <w:lvl w:ilvl="5" w:tplc="04090005" w:tentative="1">
      <w:start w:val="1"/>
      <w:numFmt w:val="bullet"/>
      <w:lvlText w:val=""/>
      <w:lvlJc w:val="left"/>
      <w:pPr>
        <w:ind w:left="5928" w:hanging="360"/>
      </w:pPr>
      <w:rPr>
        <w:rFonts w:ascii="Wingdings" w:hAnsi="Wingdings" w:hint="default"/>
      </w:rPr>
    </w:lvl>
    <w:lvl w:ilvl="6" w:tplc="04090001" w:tentative="1">
      <w:start w:val="1"/>
      <w:numFmt w:val="bullet"/>
      <w:lvlText w:val=""/>
      <w:lvlJc w:val="left"/>
      <w:pPr>
        <w:ind w:left="6648" w:hanging="360"/>
      </w:pPr>
      <w:rPr>
        <w:rFonts w:ascii="Symbol" w:hAnsi="Symbol" w:hint="default"/>
      </w:rPr>
    </w:lvl>
    <w:lvl w:ilvl="7" w:tplc="04090003" w:tentative="1">
      <w:start w:val="1"/>
      <w:numFmt w:val="bullet"/>
      <w:lvlText w:val="o"/>
      <w:lvlJc w:val="left"/>
      <w:pPr>
        <w:ind w:left="7368" w:hanging="360"/>
      </w:pPr>
      <w:rPr>
        <w:rFonts w:ascii="Courier New" w:hAnsi="Courier New" w:cs="Courier New" w:hint="default"/>
      </w:rPr>
    </w:lvl>
    <w:lvl w:ilvl="8" w:tplc="04090005" w:tentative="1">
      <w:start w:val="1"/>
      <w:numFmt w:val="bullet"/>
      <w:lvlText w:val=""/>
      <w:lvlJc w:val="left"/>
      <w:pPr>
        <w:ind w:left="8088" w:hanging="360"/>
      </w:pPr>
      <w:rPr>
        <w:rFonts w:ascii="Wingdings" w:hAnsi="Wingdings" w:hint="default"/>
      </w:rPr>
    </w:lvl>
  </w:abstractNum>
  <w:abstractNum w:abstractNumId="31" w15:restartNumberingAfterBreak="0">
    <w:nsid w:val="71121C19"/>
    <w:multiLevelType w:val="hybridMultilevel"/>
    <w:tmpl w:val="73B2D480"/>
    <w:lvl w:ilvl="0" w:tplc="FA7AD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15668"/>
    <w:multiLevelType w:val="hybridMultilevel"/>
    <w:tmpl w:val="3BE08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5F17B18"/>
    <w:multiLevelType w:val="hybridMultilevel"/>
    <w:tmpl w:val="E0BE599A"/>
    <w:lvl w:ilvl="0" w:tplc="0E7E4C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023066"/>
    <w:multiLevelType w:val="hybridMultilevel"/>
    <w:tmpl w:val="8ECED720"/>
    <w:lvl w:ilvl="0" w:tplc="7E0C2D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34F7B"/>
    <w:multiLevelType w:val="hybridMultilevel"/>
    <w:tmpl w:val="3FA05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E43AEF"/>
    <w:multiLevelType w:val="hybridMultilevel"/>
    <w:tmpl w:val="379829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10"/>
  </w:num>
  <w:num w:numId="3">
    <w:abstractNumId w:val="34"/>
  </w:num>
  <w:num w:numId="4">
    <w:abstractNumId w:val="7"/>
  </w:num>
  <w:num w:numId="5">
    <w:abstractNumId w:val="26"/>
  </w:num>
  <w:num w:numId="6">
    <w:abstractNumId w:val="15"/>
  </w:num>
  <w:num w:numId="7">
    <w:abstractNumId w:val="21"/>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8"/>
  </w:num>
  <w:num w:numId="12">
    <w:abstractNumId w:val="3"/>
  </w:num>
  <w:num w:numId="13">
    <w:abstractNumId w:val="14"/>
  </w:num>
  <w:num w:numId="14">
    <w:abstractNumId w:val="28"/>
  </w:num>
  <w:num w:numId="15">
    <w:abstractNumId w:val="20"/>
  </w:num>
  <w:num w:numId="16">
    <w:abstractNumId w:val="9"/>
  </w:num>
  <w:num w:numId="17">
    <w:abstractNumId w:val="4"/>
  </w:num>
  <w:num w:numId="18">
    <w:abstractNumId w:val="19"/>
  </w:num>
  <w:num w:numId="19">
    <w:abstractNumId w:val="13"/>
  </w:num>
  <w:num w:numId="20">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8"/>
  </w:num>
  <w:num w:numId="23">
    <w:abstractNumId w:val="33"/>
  </w:num>
  <w:num w:numId="24">
    <w:abstractNumId w:val="5"/>
  </w:num>
  <w:num w:numId="25">
    <w:abstractNumId w:val="35"/>
  </w:num>
  <w:num w:numId="26">
    <w:abstractNumId w:val="16"/>
  </w:num>
  <w:num w:numId="27">
    <w:abstractNumId w:val="32"/>
  </w:num>
  <w:num w:numId="28">
    <w:abstractNumId w:val="6"/>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5"/>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
  </w:num>
  <w:num w:numId="35">
    <w:abstractNumId w:val="19"/>
  </w:num>
  <w:num w:numId="36">
    <w:abstractNumId w:val="11"/>
  </w:num>
  <w:num w:numId="37">
    <w:abstractNumId w:val="1"/>
  </w:num>
  <w:num w:numId="38">
    <w:abstractNumId w:val="17"/>
  </w:num>
  <w:num w:numId="39">
    <w:abstractNumId w:val="29"/>
  </w:num>
  <w:num w:numId="40">
    <w:abstractNumId w:val="4"/>
  </w:num>
  <w:num w:numId="41">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2"/>
  </w:num>
  <w:num w:numId="44">
    <w:abstractNumId w:val="36"/>
  </w:num>
  <w:num w:numId="45">
    <w:abstractNumId w:val="0"/>
  </w:num>
  <w:num w:numId="46">
    <w:abstractNumId w:val="31"/>
  </w:num>
  <w:num w:numId="47">
    <w:abstractNumId w:val="2"/>
  </w:num>
  <w:num w:numId="48">
    <w:abstractNumId w:val="3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7F"/>
    <w:rsid w:val="000A4B90"/>
    <w:rsid w:val="001B739A"/>
    <w:rsid w:val="001F2655"/>
    <w:rsid w:val="00282D7F"/>
    <w:rsid w:val="00324A9D"/>
    <w:rsid w:val="00441D86"/>
    <w:rsid w:val="00442BF9"/>
    <w:rsid w:val="004611F2"/>
    <w:rsid w:val="005279B1"/>
    <w:rsid w:val="0057685C"/>
    <w:rsid w:val="006C6AF1"/>
    <w:rsid w:val="006E52EA"/>
    <w:rsid w:val="0077214E"/>
    <w:rsid w:val="007B64DC"/>
    <w:rsid w:val="0082254D"/>
    <w:rsid w:val="00855B83"/>
    <w:rsid w:val="00965512"/>
    <w:rsid w:val="00AA328F"/>
    <w:rsid w:val="00AA5843"/>
    <w:rsid w:val="00AE562C"/>
    <w:rsid w:val="00AF74ED"/>
    <w:rsid w:val="00B91B7F"/>
    <w:rsid w:val="00C5160D"/>
    <w:rsid w:val="00C6522B"/>
    <w:rsid w:val="00CA24BC"/>
    <w:rsid w:val="00D50ED0"/>
    <w:rsid w:val="00DA7B7E"/>
    <w:rsid w:val="00DC6DF8"/>
    <w:rsid w:val="00E66406"/>
    <w:rsid w:val="00EA7B6D"/>
    <w:rsid w:val="00EE08EA"/>
    <w:rsid w:val="00F53B6A"/>
    <w:rsid w:val="00FD1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6F4E"/>
  <w15:chartTrackingRefBased/>
  <w15:docId w15:val="{E2DB9435-7C8A-475D-9A24-25AE0ECE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62C"/>
    <w:rPr>
      <w:rFonts w:ascii="Arial" w:hAnsi="Arial"/>
      <w:sz w:val="24"/>
    </w:rPr>
  </w:style>
  <w:style w:type="paragraph" w:styleId="Heading1">
    <w:name w:val="heading 1"/>
    <w:basedOn w:val="Normal"/>
    <w:next w:val="Normal"/>
    <w:link w:val="Heading1Char"/>
    <w:autoRedefine/>
    <w:uiPriority w:val="9"/>
    <w:qFormat/>
    <w:rsid w:val="00AE562C"/>
    <w:pPr>
      <w:keepNext/>
      <w:keepLines/>
      <w:spacing w:before="240" w:after="0"/>
      <w:outlineLvl w:val="0"/>
    </w:pPr>
    <w:rPr>
      <w:rFonts w:eastAsiaTheme="majorEastAsia" w:cstheme="majorBidi"/>
      <w:color w:val="2E74B5" w:themeColor="accent1" w:themeShade="BF"/>
      <w:sz w:val="28"/>
      <w:szCs w:val="32"/>
    </w:rPr>
  </w:style>
  <w:style w:type="paragraph" w:styleId="Heading2">
    <w:name w:val="heading 2"/>
    <w:basedOn w:val="Normal"/>
    <w:next w:val="Normal"/>
    <w:link w:val="Heading2Char"/>
    <w:autoRedefine/>
    <w:uiPriority w:val="9"/>
    <w:semiHidden/>
    <w:unhideWhenUsed/>
    <w:qFormat/>
    <w:rsid w:val="00AE562C"/>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E562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E562C"/>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AE562C"/>
    <w:rPr>
      <w:rFonts w:ascii="Arial" w:eastAsiaTheme="majorEastAsia" w:hAnsi="Arial" w:cstheme="majorBidi"/>
      <w:color w:val="2E74B5" w:themeColor="accent1" w:themeShade="BF"/>
      <w:sz w:val="28"/>
      <w:szCs w:val="32"/>
    </w:rPr>
  </w:style>
  <w:style w:type="character" w:customStyle="1" w:styleId="Heading2Char">
    <w:name w:val="Heading 2 Char"/>
    <w:basedOn w:val="DefaultParagraphFont"/>
    <w:link w:val="Heading2"/>
    <w:uiPriority w:val="9"/>
    <w:semiHidden/>
    <w:rsid w:val="00AE562C"/>
    <w:rPr>
      <w:rFonts w:asciiTheme="majorHAnsi" w:eastAsiaTheme="majorEastAsia" w:hAnsiTheme="majorHAnsi" w:cstheme="majorBidi"/>
      <w:sz w:val="26"/>
      <w:szCs w:val="26"/>
    </w:rPr>
  </w:style>
  <w:style w:type="character" w:styleId="Emphasis">
    <w:name w:val="Emphasis"/>
    <w:basedOn w:val="DefaultParagraphFont"/>
    <w:uiPriority w:val="20"/>
    <w:qFormat/>
    <w:rsid w:val="00AE562C"/>
    <w:rPr>
      <w:i/>
      <w:iCs/>
    </w:rPr>
  </w:style>
  <w:style w:type="character" w:styleId="Strong">
    <w:name w:val="Strong"/>
    <w:basedOn w:val="DefaultParagraphFont"/>
    <w:uiPriority w:val="22"/>
    <w:qFormat/>
    <w:rsid w:val="00AE562C"/>
    <w:rPr>
      <w:b/>
      <w:bCs/>
    </w:rPr>
  </w:style>
  <w:style w:type="paragraph" w:styleId="ListParagraph">
    <w:name w:val="List Paragraph"/>
    <w:basedOn w:val="Normal"/>
    <w:link w:val="ListParagraphChar"/>
    <w:autoRedefine/>
    <w:uiPriority w:val="34"/>
    <w:qFormat/>
    <w:rsid w:val="00442BF9"/>
    <w:pPr>
      <w:numPr>
        <w:numId w:val="17"/>
      </w:numPr>
      <w:tabs>
        <w:tab w:val="left" w:pos="0"/>
        <w:tab w:val="left" w:pos="6804"/>
      </w:tabs>
      <w:contextualSpacing/>
    </w:pPr>
    <w:rPr>
      <w:rFonts w:ascii="Times New Roman" w:hAnsi="Times New Roman" w:cs="Times New Roman"/>
    </w:rPr>
  </w:style>
  <w:style w:type="paragraph" w:styleId="TOCHeading">
    <w:name w:val="TOC Heading"/>
    <w:basedOn w:val="Heading1"/>
    <w:next w:val="Normal"/>
    <w:autoRedefine/>
    <w:uiPriority w:val="39"/>
    <w:unhideWhenUsed/>
    <w:qFormat/>
    <w:rsid w:val="00AE562C"/>
    <w:pPr>
      <w:outlineLvl w:val="9"/>
    </w:pPr>
    <w:rPr>
      <w:color w:val="auto"/>
      <w:sz w:val="32"/>
    </w:rPr>
  </w:style>
  <w:style w:type="character" w:styleId="Hyperlink">
    <w:name w:val="Hyperlink"/>
    <w:basedOn w:val="DefaultParagraphFont"/>
    <w:uiPriority w:val="99"/>
    <w:unhideWhenUsed/>
    <w:rsid w:val="00AF74ED"/>
    <w:rPr>
      <w:color w:val="0563C1" w:themeColor="hyperlink"/>
      <w:u w:val="single"/>
    </w:rPr>
  </w:style>
  <w:style w:type="character" w:styleId="CommentReference">
    <w:name w:val="annotation reference"/>
    <w:basedOn w:val="DefaultParagraphFont"/>
    <w:uiPriority w:val="99"/>
    <w:semiHidden/>
    <w:unhideWhenUsed/>
    <w:rsid w:val="00324A9D"/>
    <w:rPr>
      <w:sz w:val="16"/>
      <w:szCs w:val="16"/>
    </w:rPr>
  </w:style>
  <w:style w:type="paragraph" w:styleId="CommentText">
    <w:name w:val="annotation text"/>
    <w:basedOn w:val="Normal"/>
    <w:link w:val="CommentTextChar"/>
    <w:uiPriority w:val="99"/>
    <w:semiHidden/>
    <w:unhideWhenUsed/>
    <w:rsid w:val="00324A9D"/>
    <w:pPr>
      <w:spacing w:line="240" w:lineRule="auto"/>
    </w:pPr>
    <w:rPr>
      <w:sz w:val="20"/>
      <w:szCs w:val="20"/>
    </w:rPr>
  </w:style>
  <w:style w:type="character" w:customStyle="1" w:styleId="CommentTextChar">
    <w:name w:val="Comment Text Char"/>
    <w:basedOn w:val="DefaultParagraphFont"/>
    <w:link w:val="CommentText"/>
    <w:uiPriority w:val="99"/>
    <w:semiHidden/>
    <w:rsid w:val="00324A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24A9D"/>
    <w:rPr>
      <w:b/>
      <w:bCs/>
    </w:rPr>
  </w:style>
  <w:style w:type="character" w:customStyle="1" w:styleId="CommentSubjectChar">
    <w:name w:val="Comment Subject Char"/>
    <w:basedOn w:val="CommentTextChar"/>
    <w:link w:val="CommentSubject"/>
    <w:uiPriority w:val="99"/>
    <w:semiHidden/>
    <w:rsid w:val="00324A9D"/>
    <w:rPr>
      <w:rFonts w:ascii="Arial" w:hAnsi="Arial"/>
      <w:b/>
      <w:bCs/>
      <w:sz w:val="20"/>
      <w:szCs w:val="20"/>
    </w:rPr>
  </w:style>
  <w:style w:type="paragraph" w:styleId="BalloonText">
    <w:name w:val="Balloon Text"/>
    <w:basedOn w:val="Normal"/>
    <w:link w:val="BalloonTextChar"/>
    <w:uiPriority w:val="99"/>
    <w:semiHidden/>
    <w:unhideWhenUsed/>
    <w:rsid w:val="00324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A9D"/>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442BF9"/>
    <w:rPr>
      <w:rFonts w:ascii="Times New Roman" w:hAnsi="Times New Roman" w:cs="Times New Roman"/>
      <w:sz w:val="24"/>
    </w:rPr>
  </w:style>
  <w:style w:type="paragraph" w:styleId="BodyText">
    <w:name w:val="Body Text"/>
    <w:basedOn w:val="Normal"/>
    <w:link w:val="BodyTextChar"/>
    <w:rsid w:val="00DA7B7E"/>
    <w:pPr>
      <w:spacing w:after="12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DA7B7E"/>
    <w:rPr>
      <w:rFonts w:ascii="Times New Roman" w:eastAsia="Times New Roman" w:hAnsi="Times New Roman" w:cs="Times New Roman"/>
      <w:sz w:val="24"/>
      <w:szCs w:val="24"/>
    </w:rPr>
  </w:style>
  <w:style w:type="paragraph" w:styleId="BodyTextIndent">
    <w:name w:val="Body Text Indent"/>
    <w:basedOn w:val="Normal"/>
    <w:link w:val="BodyTextIndentChar"/>
    <w:rsid w:val="00DA7B7E"/>
    <w:pPr>
      <w:spacing w:after="12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DA7B7E"/>
    <w:rPr>
      <w:rFonts w:ascii="Times New Roman" w:eastAsia="Times New Roman" w:hAnsi="Times New Roman" w:cs="Times New Roman"/>
      <w:sz w:val="24"/>
      <w:szCs w:val="24"/>
    </w:rPr>
  </w:style>
  <w:style w:type="paragraph" w:customStyle="1" w:styleId="Default">
    <w:name w:val="Default"/>
    <w:basedOn w:val="Normal"/>
    <w:uiPriority w:val="99"/>
    <w:rsid w:val="00DA7B7E"/>
    <w:pPr>
      <w:autoSpaceDE w:val="0"/>
      <w:autoSpaceDN w:val="0"/>
      <w:spacing w:after="0" w:line="240" w:lineRule="auto"/>
    </w:pPr>
    <w:rPr>
      <w:rFonts w:eastAsia="SimSun" w:cs="Arial"/>
      <w:color w:val="000000"/>
      <w:szCs w:val="24"/>
      <w:lang w:eastAsia="zh-CN"/>
    </w:rPr>
  </w:style>
  <w:style w:type="paragraph" w:styleId="NormalWeb">
    <w:name w:val="Normal (Web)"/>
    <w:basedOn w:val="Normal"/>
    <w:uiPriority w:val="99"/>
    <w:semiHidden/>
    <w:unhideWhenUsed/>
    <w:rsid w:val="00DA7B7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A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uiPriority w:val="99"/>
    <w:rsid w:val="001F2655"/>
    <w:pPr>
      <w:spacing w:before="60" w:after="60" w:line="240" w:lineRule="auto"/>
    </w:pPr>
    <w:rPr>
      <w:rFonts w:ascii="Times New Roman" w:eastAsia="Times New Roman" w:hAnsi="Times New Roman" w:cs="Times New Roman"/>
      <w:sz w:val="22"/>
      <w:szCs w:val="20"/>
    </w:rPr>
  </w:style>
  <w:style w:type="paragraph" w:styleId="NoSpacing">
    <w:name w:val="No Spacing"/>
    <w:uiPriority w:val="1"/>
    <w:qFormat/>
    <w:rsid w:val="00441D86"/>
    <w:pPr>
      <w:spacing w:after="0" w:line="240" w:lineRule="auto"/>
      <w:jc w:val="both"/>
    </w:pPr>
    <w:rPr>
      <w:rFonts w:ascii="Arial" w:eastAsia="Times New Roman" w:hAnsi="Arial" w:cs="Times New Roman"/>
      <w:szCs w:val="20"/>
    </w:rPr>
  </w:style>
  <w:style w:type="table" w:customStyle="1" w:styleId="TableGrid1">
    <w:name w:val="Table Grid1"/>
    <w:basedOn w:val="TableNormal"/>
    <w:next w:val="TableGrid"/>
    <w:uiPriority w:val="39"/>
    <w:rsid w:val="00282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327141">
      <w:bodyDiv w:val="1"/>
      <w:marLeft w:val="0"/>
      <w:marRight w:val="0"/>
      <w:marTop w:val="0"/>
      <w:marBottom w:val="0"/>
      <w:divBdr>
        <w:top w:val="none" w:sz="0" w:space="0" w:color="auto"/>
        <w:left w:val="none" w:sz="0" w:space="0" w:color="auto"/>
        <w:bottom w:val="none" w:sz="0" w:space="0" w:color="auto"/>
        <w:right w:val="none" w:sz="0" w:space="0" w:color="auto"/>
      </w:divBdr>
    </w:div>
    <w:div w:id="1162814283">
      <w:bodyDiv w:val="1"/>
      <w:marLeft w:val="0"/>
      <w:marRight w:val="0"/>
      <w:marTop w:val="0"/>
      <w:marBottom w:val="0"/>
      <w:divBdr>
        <w:top w:val="none" w:sz="0" w:space="0" w:color="auto"/>
        <w:left w:val="none" w:sz="0" w:space="0" w:color="auto"/>
        <w:bottom w:val="none" w:sz="0" w:space="0" w:color="auto"/>
        <w:right w:val="none" w:sz="0" w:space="0" w:color="auto"/>
      </w:divBdr>
    </w:div>
    <w:div w:id="1210993149">
      <w:bodyDiv w:val="1"/>
      <w:marLeft w:val="0"/>
      <w:marRight w:val="0"/>
      <w:marTop w:val="0"/>
      <w:marBottom w:val="0"/>
      <w:divBdr>
        <w:top w:val="none" w:sz="0" w:space="0" w:color="auto"/>
        <w:left w:val="none" w:sz="0" w:space="0" w:color="auto"/>
        <w:bottom w:val="none" w:sz="0" w:space="0" w:color="auto"/>
        <w:right w:val="none" w:sz="0" w:space="0" w:color="auto"/>
      </w:divBdr>
    </w:div>
    <w:div w:id="1264725809">
      <w:bodyDiv w:val="1"/>
      <w:marLeft w:val="0"/>
      <w:marRight w:val="0"/>
      <w:marTop w:val="0"/>
      <w:marBottom w:val="0"/>
      <w:divBdr>
        <w:top w:val="none" w:sz="0" w:space="0" w:color="auto"/>
        <w:left w:val="none" w:sz="0" w:space="0" w:color="auto"/>
        <w:bottom w:val="none" w:sz="0" w:space="0" w:color="auto"/>
        <w:right w:val="none" w:sz="0" w:space="0" w:color="auto"/>
      </w:divBdr>
    </w:div>
    <w:div w:id="1331325126">
      <w:bodyDiv w:val="1"/>
      <w:marLeft w:val="0"/>
      <w:marRight w:val="0"/>
      <w:marTop w:val="0"/>
      <w:marBottom w:val="0"/>
      <w:divBdr>
        <w:top w:val="none" w:sz="0" w:space="0" w:color="auto"/>
        <w:left w:val="none" w:sz="0" w:space="0" w:color="auto"/>
        <w:bottom w:val="none" w:sz="0" w:space="0" w:color="auto"/>
        <w:right w:val="none" w:sz="0" w:space="0" w:color="auto"/>
      </w:divBdr>
    </w:div>
    <w:div w:id="1672641920">
      <w:bodyDiv w:val="1"/>
      <w:marLeft w:val="0"/>
      <w:marRight w:val="0"/>
      <w:marTop w:val="0"/>
      <w:marBottom w:val="0"/>
      <w:divBdr>
        <w:top w:val="none" w:sz="0" w:space="0" w:color="auto"/>
        <w:left w:val="none" w:sz="0" w:space="0" w:color="auto"/>
        <w:bottom w:val="none" w:sz="0" w:space="0" w:color="auto"/>
        <w:right w:val="none" w:sz="0" w:space="0" w:color="auto"/>
      </w:divBdr>
    </w:div>
    <w:div w:id="209585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acecorps.gov/togo/contrac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acecorps.gov/togo/contracts" TargetMode="External"/><Relationship Id="rId12" Type="http://schemas.openxmlformats.org/officeDocument/2006/relationships/hyperlink" Target="https://in.peacecorps.gov/centers/ocfoportal/OFMH/OFMH-CH13-Cashiering_and_Imprest_Manag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ntranet.peacecorps.gov/pcmanual/_layouts/15/WopiFrame.aspx?sourcedoc=/pcmanual/Documents/MS-760-Policy.docx&amp;action=default" TargetMode="External"/><Relationship Id="rId5" Type="http://schemas.openxmlformats.org/officeDocument/2006/relationships/image" Target="media/image1.png"/><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TG-JOBS@peacecorp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19</Pages>
  <Words>6000</Words>
  <Characters>34203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40123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Karen</dc:creator>
  <cp:keywords/>
  <dc:description/>
  <cp:lastModifiedBy>Corey, Karen</cp:lastModifiedBy>
  <cp:revision>7</cp:revision>
  <dcterms:created xsi:type="dcterms:W3CDTF">2022-08-29T20:04:00Z</dcterms:created>
  <dcterms:modified xsi:type="dcterms:W3CDTF">2022-08-31T15:37:00Z</dcterms:modified>
</cp:coreProperties>
</file>