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15ED0" w14:textId="441C716F" w:rsidR="00B91B7F" w:rsidRDefault="00855B83">
      <w:r w:rsidRPr="009D1F7B">
        <w:rPr>
          <w:rFonts w:ascii="Arial Narrow" w:hAnsi="Arial Narrow" w:cstheme="minorHAnsi"/>
          <w:b/>
          <w:noProof/>
          <w:sz w:val="56"/>
          <w:szCs w:val="32"/>
        </w:rPr>
        <mc:AlternateContent>
          <mc:Choice Requires="wpg">
            <w:drawing>
              <wp:anchor distT="0" distB="0" distL="114300" distR="114300" simplePos="0" relativeHeight="251659264" behindDoc="0" locked="0" layoutInCell="1" allowOverlap="1" wp14:anchorId="6A18AA60" wp14:editId="0A8125EE">
                <wp:simplePos x="0" y="0"/>
                <wp:positionH relativeFrom="margin">
                  <wp:posOffset>1914525</wp:posOffset>
                </wp:positionH>
                <wp:positionV relativeFrom="margin">
                  <wp:posOffset>-123825</wp:posOffset>
                </wp:positionV>
                <wp:extent cx="1924050" cy="990600"/>
                <wp:effectExtent l="0" t="0" r="0" b="0"/>
                <wp:wrapThrough wrapText="bothSides">
                  <wp:wrapPolygon edited="0">
                    <wp:start x="0" y="0"/>
                    <wp:lineTo x="0" y="21185"/>
                    <wp:lineTo x="21386" y="21185"/>
                    <wp:lineTo x="21386" y="0"/>
                    <wp:lineTo x="0" y="0"/>
                  </wp:wrapPolygon>
                </wp:wrapThrough>
                <wp:docPr id="8" name="Group 8"/>
                <wp:cNvGraphicFramePr/>
                <a:graphic xmlns:a="http://schemas.openxmlformats.org/drawingml/2006/main">
                  <a:graphicData uri="http://schemas.microsoft.com/office/word/2010/wordprocessingGroup">
                    <wpg:wgp>
                      <wpg:cNvGrpSpPr/>
                      <wpg:grpSpPr>
                        <a:xfrm>
                          <a:off x="0" y="0"/>
                          <a:ext cx="1924050" cy="990600"/>
                          <a:chOff x="0" y="0"/>
                          <a:chExt cx="1708785" cy="903573"/>
                        </a:xfrm>
                      </wpg:grpSpPr>
                      <pic:pic xmlns:pic="http://schemas.openxmlformats.org/drawingml/2006/picture">
                        <pic:nvPicPr>
                          <pic:cNvPr id="9" name="Picture 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8785" cy="868680"/>
                          </a:xfrm>
                          <a:prstGeom prst="rect">
                            <a:avLst/>
                          </a:prstGeom>
                        </pic:spPr>
                      </pic:pic>
                      <wps:wsp>
                        <wps:cNvPr id="10" name="Text Box 2"/>
                        <wps:cNvSpPr txBox="1">
                          <a:spLocks noChangeArrowheads="1"/>
                        </wps:cNvSpPr>
                        <wps:spPr bwMode="auto">
                          <a:xfrm>
                            <a:off x="872490" y="659130"/>
                            <a:ext cx="728501" cy="244443"/>
                          </a:xfrm>
                          <a:prstGeom prst="rect">
                            <a:avLst/>
                          </a:prstGeom>
                          <a:noFill/>
                          <a:ln w="9525">
                            <a:noFill/>
                            <a:miter lim="800000"/>
                            <a:headEnd/>
                            <a:tailEnd/>
                          </a:ln>
                        </wps:spPr>
                        <wps:txbx>
                          <w:txbxContent>
                            <w:p w14:paraId="0FABD5DF" w14:textId="77777777" w:rsidR="00855B83" w:rsidRPr="009E790F" w:rsidRDefault="00855B83" w:rsidP="00855B83">
                              <w:pPr>
                                <w:rPr>
                                  <w:rFonts w:cs="Arial"/>
                                  <w:b/>
                                  <w:color w:val="002147"/>
                                </w:rPr>
                              </w:pPr>
                              <w:r w:rsidRPr="009E790F">
                                <w:rPr>
                                  <w:rFonts w:cs="Arial"/>
                                  <w:b/>
                                  <w:color w:val="002147"/>
                                </w:rPr>
                                <w:t>TOGO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18AA60" id="Group 8" o:spid="_x0000_s1026" style="position:absolute;margin-left:150.75pt;margin-top:-9.75pt;width:151.5pt;height:78pt;z-index:251659264;mso-position-horizontal-relative:margin;mso-position-vertical-relative:margin;mso-width-relative:margin;mso-height-relative:margin" coordsize="17087,9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7087;height:8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ROkDEAAAA2gAAAA8AAABkcnMvZG93bnJldi54bWxEj0FrAjEUhO+C/yE8wYvUbIWKXY0iBaWH&#10;SlFL0dtz89xd3LwsSequ/94IBY/DzHzDzBatqcSVnC8tK3gdJiCIM6tLzhX87FcvExA+IGusLJOC&#10;G3lYzLudGabaNryl6y7kIkLYp6igCKFOpfRZQQb90NbE0TtbZzBE6XKpHTYRbio5SpKxNFhyXCiw&#10;po+Cssvuzyg4vR1P7ntVjX7H7rAeNGXWbpIvpfq9djkFEagNz/B/+1MreIfHlXgD5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ROkDEAAAA2gAAAA8AAAAAAAAAAAAAAAAA&#10;nwIAAGRycy9kb3ducmV2LnhtbFBLBQYAAAAABAAEAPcAAACQAwAAAAA=&#10;">
                  <v:imagedata r:id="rId6" o:title=""/>
                  <v:path arrowok="t"/>
                </v:shape>
                <v:shapetype id="_x0000_t202" coordsize="21600,21600" o:spt="202" path="m,l,21600r21600,l21600,xe">
                  <v:stroke joinstyle="miter"/>
                  <v:path gradientshapeok="t" o:connecttype="rect"/>
                </v:shapetype>
                <v:shape id="Text Box 2" o:spid="_x0000_s1028" type="#_x0000_t202" style="position:absolute;left:8724;top:6591;width:7285;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FABD5DF" w14:textId="77777777" w:rsidR="00855B83" w:rsidRPr="009E790F" w:rsidRDefault="00855B83" w:rsidP="00855B83">
                        <w:pPr>
                          <w:rPr>
                            <w:rFonts w:cs="Arial"/>
                            <w:b/>
                            <w:color w:val="002147"/>
                          </w:rPr>
                        </w:pPr>
                        <w:r w:rsidRPr="009E790F">
                          <w:rPr>
                            <w:rFonts w:cs="Arial"/>
                            <w:b/>
                            <w:color w:val="002147"/>
                          </w:rPr>
                          <w:t>TOGO</w:t>
                        </w:r>
                      </w:p>
                    </w:txbxContent>
                  </v:textbox>
                </v:shape>
                <w10:wrap type="through" anchorx="margin" anchory="margin"/>
              </v:group>
            </w:pict>
          </mc:Fallback>
        </mc:AlternateContent>
      </w:r>
    </w:p>
    <w:p w14:paraId="65CF24BB" w14:textId="0DE277D9" w:rsidR="00CA24BC" w:rsidRDefault="00CA24BC" w:rsidP="00B91B7F">
      <w:pPr>
        <w:tabs>
          <w:tab w:val="left" w:pos="6804"/>
        </w:tabs>
        <w:jc w:val="center"/>
      </w:pPr>
    </w:p>
    <w:p w14:paraId="56C10B99" w14:textId="77777777" w:rsidR="00B91B7F" w:rsidRDefault="00B91B7F" w:rsidP="00B91B7F">
      <w:pPr>
        <w:tabs>
          <w:tab w:val="left" w:pos="6804"/>
        </w:tabs>
        <w:jc w:val="center"/>
      </w:pPr>
    </w:p>
    <w:p w14:paraId="591675AB" w14:textId="77777777" w:rsidR="00855B83" w:rsidRDefault="00855B83" w:rsidP="001B739A">
      <w:pPr>
        <w:rPr>
          <w:rFonts w:ascii="Times New Roman" w:hAnsi="Times New Roman" w:cs="Times New Roman"/>
          <w:b/>
        </w:rPr>
      </w:pPr>
    </w:p>
    <w:p w14:paraId="46E6DB7A" w14:textId="5FE1F71F" w:rsidR="00B91B7F" w:rsidRPr="00855B83" w:rsidRDefault="00B91B7F" w:rsidP="001B739A">
      <w:pPr>
        <w:rPr>
          <w:rFonts w:ascii="Times New Roman" w:hAnsi="Times New Roman" w:cs="Times New Roman"/>
        </w:rPr>
      </w:pPr>
      <w:r>
        <w:rPr>
          <w:rFonts w:ascii="Times New Roman" w:hAnsi="Times New Roman" w:cs="Times New Roman"/>
          <w:b/>
        </w:rPr>
        <w:t>REF NO:</w:t>
      </w:r>
      <w:r w:rsidR="005279B1">
        <w:rPr>
          <w:rFonts w:ascii="Times New Roman" w:hAnsi="Times New Roman" w:cs="Times New Roman"/>
          <w:b/>
        </w:rPr>
        <w:tab/>
      </w:r>
      <w:r w:rsidR="0057685C">
        <w:rPr>
          <w:rFonts w:ascii="Times New Roman" w:hAnsi="Times New Roman" w:cs="Times New Roman"/>
          <w:b/>
        </w:rPr>
        <w:tab/>
      </w:r>
      <w:r w:rsidR="00855B83">
        <w:rPr>
          <w:rFonts w:ascii="Times New Roman" w:hAnsi="Times New Roman" w:cs="Times New Roman"/>
        </w:rPr>
        <w:t>PSC-03-2022</w:t>
      </w:r>
    </w:p>
    <w:p w14:paraId="217EAA91" w14:textId="77777777" w:rsidR="00B91B7F" w:rsidRDefault="00B91B7F" w:rsidP="00965512">
      <w:pPr>
        <w:tabs>
          <w:tab w:val="left" w:pos="6804"/>
        </w:tabs>
        <w:jc w:val="center"/>
        <w:rPr>
          <w:rFonts w:ascii="Times New Roman" w:hAnsi="Times New Roman" w:cs="Times New Roman"/>
          <w:b/>
        </w:rPr>
      </w:pPr>
      <w:r>
        <w:rPr>
          <w:rFonts w:ascii="Times New Roman" w:hAnsi="Times New Roman" w:cs="Times New Roman"/>
          <w:b/>
        </w:rPr>
        <w:t>PERSONAL SERVICES CONTRACTOR (PSC) VACANCY ANNOUNCEMENT</w:t>
      </w:r>
    </w:p>
    <w:p w14:paraId="13624EF3" w14:textId="5BAC0757" w:rsidR="00B91B7F" w:rsidRPr="0057685C" w:rsidRDefault="00B91B7F" w:rsidP="001B739A">
      <w:pPr>
        <w:rPr>
          <w:rFonts w:ascii="Times New Roman" w:hAnsi="Times New Roman" w:cs="Times New Roman"/>
        </w:rPr>
      </w:pPr>
      <w:r>
        <w:rPr>
          <w:rFonts w:ascii="Times New Roman" w:hAnsi="Times New Roman" w:cs="Times New Roman"/>
          <w:b/>
        </w:rPr>
        <w:t>OPEN TO:</w:t>
      </w:r>
      <w:r w:rsidR="005279B1">
        <w:rPr>
          <w:rFonts w:ascii="Times New Roman" w:hAnsi="Times New Roman" w:cs="Times New Roman"/>
          <w:b/>
        </w:rPr>
        <w:tab/>
      </w:r>
      <w:r w:rsidR="0057685C">
        <w:rPr>
          <w:rFonts w:ascii="Times New Roman" w:hAnsi="Times New Roman" w:cs="Times New Roman"/>
          <w:b/>
        </w:rPr>
        <w:tab/>
      </w:r>
      <w:r w:rsidR="0057685C">
        <w:rPr>
          <w:rFonts w:ascii="Times New Roman" w:hAnsi="Times New Roman" w:cs="Times New Roman"/>
        </w:rPr>
        <w:t>All interested eligible and qualified candidates.</w:t>
      </w:r>
    </w:p>
    <w:p w14:paraId="3D7B84B0" w14:textId="1CA961BA" w:rsidR="00B91B7F" w:rsidRPr="0057685C" w:rsidRDefault="00B91B7F" w:rsidP="001B739A">
      <w:pPr>
        <w:rPr>
          <w:rFonts w:ascii="Times New Roman" w:hAnsi="Times New Roman" w:cs="Times New Roman"/>
        </w:rPr>
      </w:pPr>
      <w:r>
        <w:rPr>
          <w:rFonts w:ascii="Times New Roman" w:hAnsi="Times New Roman" w:cs="Times New Roman"/>
          <w:b/>
        </w:rPr>
        <w:t>POSITION:</w:t>
      </w:r>
      <w:r w:rsidR="0057685C">
        <w:rPr>
          <w:rFonts w:ascii="Times New Roman" w:hAnsi="Times New Roman" w:cs="Times New Roman"/>
          <w:b/>
        </w:rPr>
        <w:tab/>
      </w:r>
      <w:r w:rsidR="0057685C">
        <w:rPr>
          <w:rFonts w:ascii="Times New Roman" w:hAnsi="Times New Roman" w:cs="Times New Roman"/>
          <w:b/>
        </w:rPr>
        <w:tab/>
      </w:r>
      <w:r w:rsidR="0057685C">
        <w:rPr>
          <w:rFonts w:ascii="Times New Roman" w:hAnsi="Times New Roman" w:cs="Times New Roman"/>
        </w:rPr>
        <w:t>Small Grants Coordinator (SGC)</w:t>
      </w:r>
    </w:p>
    <w:p w14:paraId="469E278F" w14:textId="78CEE919" w:rsidR="00B91B7F" w:rsidRPr="00965512" w:rsidRDefault="00B91B7F" w:rsidP="00D50ED0">
      <w:pPr>
        <w:ind w:left="2160" w:hanging="2160"/>
        <w:rPr>
          <w:rFonts w:ascii="Times New Roman" w:hAnsi="Times New Roman" w:cs="Times New Roman"/>
        </w:rPr>
      </w:pPr>
      <w:r>
        <w:rPr>
          <w:rFonts w:ascii="Times New Roman" w:hAnsi="Times New Roman" w:cs="Times New Roman"/>
          <w:b/>
        </w:rPr>
        <w:t>SALARY:</w:t>
      </w:r>
      <w:r w:rsidR="00965512">
        <w:rPr>
          <w:rFonts w:ascii="Times New Roman" w:hAnsi="Times New Roman" w:cs="Times New Roman"/>
          <w:b/>
        </w:rPr>
        <w:t xml:space="preserve"> </w:t>
      </w:r>
      <w:r w:rsidR="00D50ED0">
        <w:rPr>
          <w:rFonts w:ascii="Times New Roman" w:hAnsi="Times New Roman" w:cs="Times New Roman"/>
          <w:b/>
        </w:rPr>
        <w:tab/>
      </w:r>
      <w:r w:rsidR="00965512">
        <w:rPr>
          <w:rFonts w:ascii="Times New Roman" w:hAnsi="Times New Roman" w:cs="Times New Roman"/>
        </w:rPr>
        <w:t xml:space="preserve">Compensation </w:t>
      </w:r>
      <w:r w:rsidR="006C6AF1">
        <w:rPr>
          <w:rFonts w:ascii="Times New Roman" w:hAnsi="Times New Roman" w:cs="Times New Roman"/>
        </w:rPr>
        <w:t>from</w:t>
      </w:r>
      <w:r w:rsidR="0057685C">
        <w:rPr>
          <w:rFonts w:ascii="Times New Roman" w:hAnsi="Times New Roman" w:cs="Times New Roman"/>
        </w:rPr>
        <w:t xml:space="preserve"> 11,704,328 FCFA </w:t>
      </w:r>
      <w:r w:rsidR="006C6AF1">
        <w:rPr>
          <w:rFonts w:ascii="Times New Roman" w:hAnsi="Times New Roman" w:cs="Times New Roman"/>
        </w:rPr>
        <w:t xml:space="preserve">to 18,141,707 FCFA </w:t>
      </w:r>
      <w:r w:rsidR="0057685C">
        <w:rPr>
          <w:rFonts w:ascii="Times New Roman" w:hAnsi="Times New Roman" w:cs="Times New Roman"/>
        </w:rPr>
        <w:t xml:space="preserve">per annum, based on </w:t>
      </w:r>
      <w:r w:rsidR="00C14B57">
        <w:rPr>
          <w:rFonts w:ascii="Times New Roman" w:hAnsi="Times New Roman" w:cs="Times New Roman"/>
        </w:rPr>
        <w:t>prior salary history.</w:t>
      </w:r>
    </w:p>
    <w:p w14:paraId="3C6067B3" w14:textId="74E31BC3" w:rsidR="00B91B7F" w:rsidRPr="0057685C" w:rsidRDefault="00B91B7F" w:rsidP="001B739A">
      <w:pPr>
        <w:rPr>
          <w:rFonts w:ascii="Times New Roman" w:hAnsi="Times New Roman" w:cs="Times New Roman"/>
        </w:rPr>
      </w:pPr>
      <w:r>
        <w:rPr>
          <w:rFonts w:ascii="Times New Roman" w:hAnsi="Times New Roman" w:cs="Times New Roman"/>
          <w:b/>
        </w:rPr>
        <w:t>OPENING DATE:</w:t>
      </w:r>
      <w:r w:rsidR="0057685C">
        <w:rPr>
          <w:rFonts w:ascii="Times New Roman" w:hAnsi="Times New Roman" w:cs="Times New Roman"/>
          <w:b/>
        </w:rPr>
        <w:tab/>
      </w:r>
      <w:r w:rsidR="001565FF">
        <w:rPr>
          <w:rFonts w:ascii="Times New Roman" w:hAnsi="Times New Roman" w:cs="Times New Roman"/>
        </w:rPr>
        <w:t>September 5</w:t>
      </w:r>
      <w:r w:rsidR="0057685C">
        <w:rPr>
          <w:rFonts w:ascii="Times New Roman" w:hAnsi="Times New Roman" w:cs="Times New Roman"/>
        </w:rPr>
        <w:t>, 2022</w:t>
      </w:r>
    </w:p>
    <w:p w14:paraId="59771432" w14:textId="54765B9A" w:rsidR="00B91B7F" w:rsidRPr="0057685C" w:rsidRDefault="00B91B7F" w:rsidP="001B739A">
      <w:pPr>
        <w:rPr>
          <w:rFonts w:ascii="Times New Roman" w:hAnsi="Times New Roman" w:cs="Times New Roman"/>
        </w:rPr>
      </w:pPr>
      <w:r>
        <w:rPr>
          <w:rFonts w:ascii="Times New Roman" w:hAnsi="Times New Roman" w:cs="Times New Roman"/>
          <w:b/>
        </w:rPr>
        <w:t>CLOSING DATE:</w:t>
      </w:r>
      <w:r w:rsidR="0057685C">
        <w:rPr>
          <w:rFonts w:ascii="Times New Roman" w:hAnsi="Times New Roman" w:cs="Times New Roman"/>
          <w:b/>
        </w:rPr>
        <w:tab/>
      </w:r>
      <w:r w:rsidR="001565FF">
        <w:rPr>
          <w:rFonts w:ascii="Times New Roman" w:hAnsi="Times New Roman" w:cs="Times New Roman"/>
        </w:rPr>
        <w:t>September 19</w:t>
      </w:r>
      <w:r w:rsidR="0057685C">
        <w:rPr>
          <w:rFonts w:ascii="Times New Roman" w:hAnsi="Times New Roman" w:cs="Times New Roman"/>
        </w:rPr>
        <w:t>, 2022</w:t>
      </w:r>
    </w:p>
    <w:p w14:paraId="484E97A8" w14:textId="24B7965B" w:rsidR="00B91B7F" w:rsidRPr="00965512" w:rsidRDefault="00B91B7F" w:rsidP="001B739A">
      <w:pPr>
        <w:rPr>
          <w:rFonts w:ascii="Times New Roman" w:hAnsi="Times New Roman" w:cs="Times New Roman"/>
        </w:rPr>
      </w:pPr>
      <w:r>
        <w:rPr>
          <w:rFonts w:ascii="Times New Roman" w:hAnsi="Times New Roman" w:cs="Times New Roman"/>
          <w:b/>
        </w:rPr>
        <w:t>WORK HOURS:</w:t>
      </w:r>
      <w:r w:rsidR="00965512">
        <w:rPr>
          <w:rFonts w:ascii="Times New Roman" w:hAnsi="Times New Roman" w:cs="Times New Roman"/>
          <w:b/>
        </w:rPr>
        <w:t xml:space="preserve"> </w:t>
      </w:r>
      <w:r w:rsidR="0057685C">
        <w:rPr>
          <w:rFonts w:ascii="Times New Roman" w:hAnsi="Times New Roman" w:cs="Times New Roman"/>
          <w:b/>
        </w:rPr>
        <w:tab/>
      </w:r>
      <w:r w:rsidR="00965512">
        <w:rPr>
          <w:rFonts w:ascii="Times New Roman" w:hAnsi="Times New Roman" w:cs="Times New Roman"/>
        </w:rPr>
        <w:t>This is a full-time position, requiring a minimum working schedule of 40 hours per week.</w:t>
      </w:r>
    </w:p>
    <w:p w14:paraId="3AFD5C3A" w14:textId="65B79A8D" w:rsidR="00965512" w:rsidRDefault="00965512" w:rsidP="001B739A">
      <w:pPr>
        <w:rPr>
          <w:rFonts w:ascii="Times New Roman" w:hAnsi="Times New Roman" w:cs="Times New Roman"/>
        </w:rPr>
      </w:pPr>
      <w:r>
        <w:rPr>
          <w:rFonts w:ascii="Times New Roman" w:hAnsi="Times New Roman" w:cs="Times New Roman"/>
          <w:b/>
        </w:rPr>
        <w:t xml:space="preserve">LOCATION OF THE POSITION: </w:t>
      </w:r>
      <w:r>
        <w:rPr>
          <w:rFonts w:ascii="Times New Roman" w:hAnsi="Times New Roman" w:cs="Times New Roman"/>
        </w:rPr>
        <w:t xml:space="preserve">This is a Personal Services Contract (PSC) position to be based at the Peace Corps </w:t>
      </w:r>
      <w:r w:rsidR="0057685C">
        <w:rPr>
          <w:rFonts w:ascii="Times New Roman" w:hAnsi="Times New Roman" w:cs="Times New Roman"/>
        </w:rPr>
        <w:t>Togo</w:t>
      </w:r>
      <w:r>
        <w:rPr>
          <w:rFonts w:ascii="Times New Roman" w:hAnsi="Times New Roman" w:cs="Times New Roman"/>
        </w:rPr>
        <w:t xml:space="preserve"> office in </w:t>
      </w:r>
      <w:r w:rsidR="0057685C">
        <w:rPr>
          <w:rFonts w:ascii="Times New Roman" w:hAnsi="Times New Roman" w:cs="Times New Roman"/>
        </w:rPr>
        <w:t>Lomé</w:t>
      </w:r>
      <w:r>
        <w:rPr>
          <w:rFonts w:ascii="Times New Roman" w:hAnsi="Times New Roman" w:cs="Times New Roman"/>
        </w:rPr>
        <w:t>.</w:t>
      </w:r>
    </w:p>
    <w:p w14:paraId="6B480729" w14:textId="4B688B12" w:rsidR="00965512" w:rsidRPr="00965512" w:rsidRDefault="00965512" w:rsidP="001B739A">
      <w:pPr>
        <w:rPr>
          <w:rFonts w:ascii="Times New Roman" w:hAnsi="Times New Roman" w:cs="Times New Roman"/>
        </w:rPr>
      </w:pPr>
      <w:r>
        <w:rPr>
          <w:rFonts w:ascii="Times New Roman" w:hAnsi="Times New Roman" w:cs="Times New Roman"/>
          <w:b/>
        </w:rPr>
        <w:t xml:space="preserve">LENGTH OF CONTRACT: </w:t>
      </w:r>
      <w:r>
        <w:rPr>
          <w:rFonts w:ascii="Times New Roman" w:hAnsi="Times New Roman" w:cs="Times New Roman"/>
        </w:rPr>
        <w:t>The anticipated contract will be for a base period, with up to four option periods, exercisable at the unilateral option of the Peace Corps based on satisfactory performance, continued need for the position, and availability of funds.</w:t>
      </w:r>
    </w:p>
    <w:p w14:paraId="1284C901" w14:textId="66D43E6C" w:rsidR="000A4B90" w:rsidRDefault="000A4B90" w:rsidP="00B91B7F">
      <w:pPr>
        <w:tabs>
          <w:tab w:val="left" w:pos="6804"/>
        </w:tabs>
        <w:rPr>
          <w:rFonts w:ascii="Times New Roman" w:hAnsi="Times New Roman" w:cs="Times New Roman"/>
          <w:b/>
        </w:rPr>
      </w:pPr>
      <w:r>
        <w:rPr>
          <w:rFonts w:ascii="Times New Roman" w:hAnsi="Times New Roman" w:cs="Times New Roman"/>
          <w:b/>
        </w:rPr>
        <w:t xml:space="preserve">NOTE: Any applicants who are not </w:t>
      </w:r>
      <w:r w:rsidR="0057685C">
        <w:rPr>
          <w:rFonts w:ascii="Times New Roman" w:hAnsi="Times New Roman" w:cs="Times New Roman"/>
          <w:b/>
        </w:rPr>
        <w:t>Togolese</w:t>
      </w:r>
      <w:r>
        <w:rPr>
          <w:rFonts w:ascii="Times New Roman" w:hAnsi="Times New Roman" w:cs="Times New Roman"/>
          <w:b/>
        </w:rPr>
        <w:t xml:space="preserve"> citizens must already have the required work and/or residency permits to be eligible for consideration. </w:t>
      </w:r>
    </w:p>
    <w:p w14:paraId="0B1FE3DD" w14:textId="747A257E" w:rsidR="000A4B90" w:rsidRDefault="000A4B90" w:rsidP="00B91B7F">
      <w:pPr>
        <w:tabs>
          <w:tab w:val="left" w:pos="6804"/>
        </w:tabs>
        <w:rPr>
          <w:rFonts w:ascii="Times New Roman" w:hAnsi="Times New Roman" w:cs="Times New Roman"/>
        </w:rPr>
      </w:pPr>
      <w:r>
        <w:rPr>
          <w:rFonts w:ascii="Times New Roman" w:hAnsi="Times New Roman" w:cs="Times New Roman"/>
        </w:rPr>
        <w:t xml:space="preserve">The United States Peace Corps, a United States government agency leading Volunteer programs in 65 countries around the world, is seeking a </w:t>
      </w:r>
      <w:r w:rsidR="0057685C">
        <w:rPr>
          <w:rFonts w:ascii="Times New Roman" w:hAnsi="Times New Roman" w:cs="Times New Roman"/>
        </w:rPr>
        <w:t>Small Grants Coordinator (SGC)</w:t>
      </w:r>
      <w:r>
        <w:rPr>
          <w:rFonts w:ascii="Times New Roman" w:hAnsi="Times New Roman" w:cs="Times New Roman"/>
        </w:rPr>
        <w:t>.</w:t>
      </w:r>
    </w:p>
    <w:p w14:paraId="3EC83C3B" w14:textId="61FD8C5C" w:rsidR="0057685C" w:rsidRPr="00442BF9" w:rsidRDefault="0057685C" w:rsidP="00442BF9">
      <w:pPr>
        <w:rPr>
          <w:rFonts w:ascii="Times New Roman" w:hAnsi="Times New Roman" w:cs="Times New Roman"/>
        </w:rPr>
      </w:pPr>
      <w:r w:rsidRPr="00442BF9">
        <w:rPr>
          <w:rFonts w:ascii="Times New Roman" w:hAnsi="Times New Roman" w:cs="Times New Roman"/>
        </w:rPr>
        <w:t>Under the direct supervision of the Director of Programming and Training (DPT), the Small Grants Coordinator (SGC) is responsible for the day-to-day administration of grant projects at post. The SGC serves as the primary contact at post for Volunteers interested in working with their communities to undertake funded projects; for grants staff members at other posts; and for Peace Corps/Headquarters grants support staff. The SGC is responsible for understanding grant requirements and guidance thoroughly and for ensuring that post’s policies, procedures, and approved grants are consistent with such guidance. The SGC also supervises (and acts as backup to) the Monitoring, Reporting, and Evaluation Specialist (MRES).</w:t>
      </w:r>
    </w:p>
    <w:p w14:paraId="10128B63" w14:textId="537B5DBF" w:rsidR="000A4B90" w:rsidRDefault="0057685C" w:rsidP="00B91B7F">
      <w:pPr>
        <w:tabs>
          <w:tab w:val="left" w:pos="6804"/>
        </w:tabs>
        <w:rPr>
          <w:rFonts w:ascii="Times New Roman" w:hAnsi="Times New Roman" w:cs="Times New Roman"/>
          <w:b/>
        </w:rPr>
      </w:pPr>
      <w:r>
        <w:rPr>
          <w:rFonts w:ascii="Times New Roman" w:hAnsi="Times New Roman" w:cs="Times New Roman"/>
          <w:b/>
        </w:rPr>
        <w:t>Major responsibilities</w:t>
      </w:r>
      <w:r w:rsidR="000A4B90">
        <w:rPr>
          <w:rFonts w:ascii="Times New Roman" w:hAnsi="Times New Roman" w:cs="Times New Roman"/>
          <w:b/>
        </w:rPr>
        <w:t xml:space="preserve"> include, but are not limited to:</w:t>
      </w:r>
    </w:p>
    <w:p w14:paraId="57874B3E" w14:textId="77777777" w:rsidR="0057685C" w:rsidRPr="0057685C" w:rsidRDefault="0057685C" w:rsidP="0057685C">
      <w:pPr>
        <w:tabs>
          <w:tab w:val="left" w:pos="6804"/>
        </w:tabs>
        <w:rPr>
          <w:rFonts w:ascii="Times New Roman" w:hAnsi="Times New Roman" w:cs="Times New Roman"/>
          <w:b/>
          <w:bCs/>
        </w:rPr>
      </w:pPr>
      <w:r w:rsidRPr="0057685C">
        <w:rPr>
          <w:rFonts w:ascii="Times New Roman" w:hAnsi="Times New Roman" w:cs="Times New Roman"/>
          <w:b/>
          <w:bCs/>
        </w:rPr>
        <w:t>Funded-Project Development and Grant Administration                                         </w:t>
      </w:r>
      <w:r w:rsidRPr="0057685C">
        <w:rPr>
          <w:rFonts w:ascii="Times New Roman" w:hAnsi="Times New Roman" w:cs="Times New Roman"/>
          <w:b/>
          <w:bCs/>
        </w:rPr>
        <w:tab/>
      </w:r>
      <w:r w:rsidRPr="0057685C">
        <w:rPr>
          <w:rFonts w:ascii="Times New Roman" w:hAnsi="Times New Roman" w:cs="Times New Roman"/>
          <w:b/>
          <w:bCs/>
        </w:rPr>
        <w:tab/>
      </w:r>
      <w:r w:rsidRPr="0057685C">
        <w:rPr>
          <w:rFonts w:ascii="Times New Roman" w:hAnsi="Times New Roman" w:cs="Times New Roman"/>
          <w:b/>
          <w:bCs/>
        </w:rPr>
        <w:tab/>
      </w:r>
    </w:p>
    <w:p w14:paraId="7C5E7352" w14:textId="77777777" w:rsidR="0057685C" w:rsidRPr="0057685C" w:rsidRDefault="0057685C" w:rsidP="0057685C">
      <w:pPr>
        <w:numPr>
          <w:ilvl w:val="0"/>
          <w:numId w:val="10"/>
        </w:numPr>
        <w:tabs>
          <w:tab w:val="left" w:pos="6804"/>
        </w:tabs>
        <w:rPr>
          <w:rFonts w:ascii="Times New Roman" w:hAnsi="Times New Roman" w:cs="Times New Roman"/>
          <w:u w:val="single"/>
        </w:rPr>
      </w:pPr>
      <w:r w:rsidRPr="0057685C">
        <w:rPr>
          <w:rFonts w:ascii="Times New Roman" w:hAnsi="Times New Roman" w:cs="Times New Roman"/>
          <w:u w:val="single"/>
        </w:rPr>
        <w:t xml:space="preserve">Project development </w:t>
      </w:r>
      <w:r w:rsidRPr="0057685C">
        <w:rPr>
          <w:rFonts w:ascii="Times New Roman" w:hAnsi="Times New Roman" w:cs="Times New Roman"/>
        </w:rPr>
        <w:t xml:space="preserve">- Monitors stakeholder funded-project trends within the country that are related to sector technical areas. In collaboration with post staff as well as local Togolese </w:t>
      </w:r>
      <w:r w:rsidRPr="0057685C">
        <w:rPr>
          <w:rFonts w:ascii="Times New Roman" w:hAnsi="Times New Roman" w:cs="Times New Roman"/>
        </w:rPr>
        <w:lastRenderedPageBreak/>
        <w:t xml:space="preserve">and/or headquarters technical specialists, assists Volunteers in collaborating with their communities to design funded-projects consistent with community priorities and Peace Corps Volunteer (PCV) capacities. The projects must meet Peace Corps (PC) grant criteria and must be developed in conjunction with community members and support one of post’s sector Logical Project Frameworks (LPFs) or cross-sector programming priorities (CSPPs).  </w:t>
      </w:r>
    </w:p>
    <w:p w14:paraId="4E7AFCE9" w14:textId="77777777" w:rsidR="0057685C" w:rsidRPr="0057685C" w:rsidRDefault="0057685C" w:rsidP="0057685C">
      <w:pPr>
        <w:numPr>
          <w:ilvl w:val="0"/>
          <w:numId w:val="10"/>
        </w:numPr>
        <w:tabs>
          <w:tab w:val="left" w:pos="6804"/>
        </w:tabs>
        <w:rPr>
          <w:rFonts w:ascii="Times New Roman" w:hAnsi="Times New Roman" w:cs="Times New Roman"/>
        </w:rPr>
      </w:pPr>
      <w:r w:rsidRPr="0057685C">
        <w:rPr>
          <w:rFonts w:ascii="Times New Roman" w:hAnsi="Times New Roman" w:cs="Times New Roman"/>
          <w:u w:val="single"/>
        </w:rPr>
        <w:t>Grant review and approval</w:t>
      </w:r>
      <w:r w:rsidRPr="0057685C">
        <w:rPr>
          <w:rFonts w:ascii="Times New Roman" w:hAnsi="Times New Roman" w:cs="Times New Roman"/>
        </w:rPr>
        <w:t xml:space="preserve"> - </w:t>
      </w:r>
      <w:r w:rsidRPr="0057685C">
        <w:rPr>
          <w:rFonts w:ascii="Times New Roman" w:hAnsi="Times New Roman" w:cs="Times New Roman"/>
          <w:bCs/>
        </w:rPr>
        <w:t>Establishes and maintains official grant files that conform to PC Agency requirements and incorporates best practices identified by the Office of the Inspector General during evaluations of posts.  Organizes, prepares for, and facilitates small grants committee meetings. Receives grant applications from Volunteers and disseminates to small grants committee members.  Facilitates communication with Volunteers to follow up on requested revisions to applications.  Ensures that funds are available in the proper funding source (including proper program element) prior to recommending approval of grants.  Provides monthly updates on grant activities to post staff.</w:t>
      </w:r>
    </w:p>
    <w:p w14:paraId="5F4554AE" w14:textId="77777777" w:rsidR="0057685C" w:rsidRPr="0057685C" w:rsidRDefault="0057685C" w:rsidP="0057685C">
      <w:pPr>
        <w:numPr>
          <w:ilvl w:val="0"/>
          <w:numId w:val="10"/>
        </w:numPr>
        <w:tabs>
          <w:tab w:val="left" w:pos="6804"/>
        </w:tabs>
        <w:rPr>
          <w:rFonts w:ascii="Times New Roman" w:hAnsi="Times New Roman" w:cs="Times New Roman"/>
        </w:rPr>
      </w:pPr>
      <w:r w:rsidRPr="0057685C">
        <w:rPr>
          <w:rFonts w:ascii="Times New Roman" w:hAnsi="Times New Roman" w:cs="Times New Roman"/>
          <w:u w:val="single"/>
        </w:rPr>
        <w:t>Financial management</w:t>
      </w:r>
      <w:r w:rsidRPr="0057685C">
        <w:rPr>
          <w:rFonts w:ascii="Times New Roman" w:hAnsi="Times New Roman" w:cs="Times New Roman"/>
        </w:rPr>
        <w:t xml:space="preserve"> - </w:t>
      </w:r>
      <w:r w:rsidRPr="0057685C">
        <w:rPr>
          <w:rFonts w:ascii="Times New Roman" w:hAnsi="Times New Roman" w:cs="Times New Roman"/>
          <w:bCs/>
        </w:rPr>
        <w:t>In coordination with the administrative unit, tracks grant spending and available funds by grant program and by funding areas.</w:t>
      </w:r>
      <w:r w:rsidRPr="0057685C">
        <w:rPr>
          <w:rFonts w:ascii="Times New Roman" w:hAnsi="Times New Roman" w:cs="Times New Roman"/>
        </w:rPr>
        <w:t xml:space="preserve">  </w:t>
      </w:r>
      <w:r w:rsidRPr="0057685C">
        <w:rPr>
          <w:rFonts w:ascii="Times New Roman" w:hAnsi="Times New Roman" w:cs="Times New Roman"/>
          <w:bCs/>
        </w:rPr>
        <w:t>Works with administrative unit to ensure financial processing of approved grants.</w:t>
      </w:r>
    </w:p>
    <w:p w14:paraId="01CE6F7B" w14:textId="77777777" w:rsidR="0057685C" w:rsidRPr="0057685C" w:rsidRDefault="0057685C" w:rsidP="0057685C">
      <w:pPr>
        <w:numPr>
          <w:ilvl w:val="0"/>
          <w:numId w:val="10"/>
        </w:numPr>
        <w:tabs>
          <w:tab w:val="left" w:pos="6804"/>
        </w:tabs>
        <w:rPr>
          <w:rFonts w:ascii="Times New Roman" w:hAnsi="Times New Roman" w:cs="Times New Roman"/>
          <w:u w:val="single"/>
        </w:rPr>
      </w:pPr>
      <w:r w:rsidRPr="0057685C">
        <w:rPr>
          <w:rFonts w:ascii="Times New Roman" w:hAnsi="Times New Roman" w:cs="Times New Roman"/>
          <w:u w:val="single"/>
        </w:rPr>
        <w:t>Grant monitoring and evaluation</w:t>
      </w:r>
      <w:r w:rsidRPr="0057685C">
        <w:rPr>
          <w:rFonts w:ascii="Times New Roman" w:hAnsi="Times New Roman" w:cs="Times New Roman"/>
        </w:rPr>
        <w:t xml:space="preserve"> - In coordination with MRES and Program Managers (PM) monitors progress towards grant completion and ensures collection of quality grant data by Volunteers and their communities.  Analyses data and recommends modifications with respect to post processes related to funded-project development and grant administration to the DPT based on data.  Track the status of all ongoing grant projects.  Travels to funded-project sites for monitoring grant progress as necessary. Provides status updates to the Country Director (CD), post staff, and relevant PC headquarters staff.</w:t>
      </w:r>
      <w:r w:rsidRPr="0057685C">
        <w:rPr>
          <w:rFonts w:ascii="Times New Roman" w:hAnsi="Times New Roman" w:cs="Times New Roman"/>
          <w:u w:val="single"/>
        </w:rPr>
        <w:t xml:space="preserve"> </w:t>
      </w:r>
    </w:p>
    <w:p w14:paraId="6797741C" w14:textId="77777777" w:rsidR="0057685C" w:rsidRPr="0057685C" w:rsidRDefault="0057685C" w:rsidP="0057685C">
      <w:pPr>
        <w:numPr>
          <w:ilvl w:val="0"/>
          <w:numId w:val="10"/>
        </w:numPr>
        <w:tabs>
          <w:tab w:val="left" w:pos="6804"/>
        </w:tabs>
        <w:rPr>
          <w:rFonts w:ascii="Times New Roman" w:hAnsi="Times New Roman" w:cs="Times New Roman"/>
          <w:u w:val="single"/>
        </w:rPr>
      </w:pPr>
      <w:r w:rsidRPr="0057685C">
        <w:rPr>
          <w:rFonts w:ascii="Times New Roman" w:hAnsi="Times New Roman" w:cs="Times New Roman"/>
          <w:u w:val="single"/>
        </w:rPr>
        <w:t xml:space="preserve">Grant closeout, cancellation, reporting, and dissemination </w:t>
      </w:r>
      <w:r w:rsidRPr="0057685C">
        <w:rPr>
          <w:rFonts w:ascii="Times New Roman" w:hAnsi="Times New Roman" w:cs="Times New Roman"/>
        </w:rPr>
        <w:t>- Ensures that grants are fully compliant with PC grant policies and are closed within the required deadlines.  Works with PCV(s) in the event of grant cancellation, transfer, or amendment, to report to the relevant headquarters office and provide appropriate documentation for grant reconciliation.</w:t>
      </w:r>
    </w:p>
    <w:p w14:paraId="384E3961" w14:textId="77777777" w:rsidR="0057685C" w:rsidRPr="0057685C" w:rsidRDefault="0057685C" w:rsidP="0057685C">
      <w:pPr>
        <w:numPr>
          <w:ilvl w:val="0"/>
          <w:numId w:val="10"/>
        </w:numPr>
        <w:tabs>
          <w:tab w:val="left" w:pos="6804"/>
        </w:tabs>
        <w:rPr>
          <w:rFonts w:ascii="Times New Roman" w:hAnsi="Times New Roman" w:cs="Times New Roman"/>
        </w:rPr>
      </w:pPr>
      <w:r w:rsidRPr="0057685C">
        <w:rPr>
          <w:rFonts w:ascii="Times New Roman" w:hAnsi="Times New Roman" w:cs="Times New Roman"/>
        </w:rPr>
        <w:t xml:space="preserve">Contributes to the preparation of post reports as required by PC headquarters or for other publicity and communications purposes.  When a Volunteer finishes the completion report, ensures that the report is submitted to the Director of Management and Operations and Country Director for final sign off, and maintained in small grant program records at post.  Analyzes final grant reports and compiles best practices/lessons learned for future use.  Shares best practices with other grants coordinators in the region. Maintains written and face-to-face contact with government officials, non-government project coordinators, and other </w:t>
      </w:r>
      <w:proofErr w:type="gramStart"/>
      <w:r w:rsidRPr="0057685C">
        <w:rPr>
          <w:rFonts w:ascii="Times New Roman" w:hAnsi="Times New Roman" w:cs="Times New Roman"/>
        </w:rPr>
        <w:t>field</w:t>
      </w:r>
      <w:proofErr w:type="gramEnd"/>
      <w:r w:rsidRPr="0057685C">
        <w:rPr>
          <w:rFonts w:ascii="Times New Roman" w:hAnsi="Times New Roman" w:cs="Times New Roman"/>
        </w:rPr>
        <w:t xml:space="preserve"> staff with respect to funded-project technical issues. </w:t>
      </w:r>
    </w:p>
    <w:p w14:paraId="01BBA2DD" w14:textId="6D7EE934" w:rsidR="0057685C" w:rsidRPr="0057685C" w:rsidRDefault="00442BF9" w:rsidP="0057685C">
      <w:pPr>
        <w:tabs>
          <w:tab w:val="left" w:pos="6804"/>
        </w:tabs>
        <w:rPr>
          <w:rFonts w:ascii="Times New Roman" w:hAnsi="Times New Roman" w:cs="Times New Roman"/>
          <w:b/>
          <w:bCs/>
        </w:rPr>
      </w:pPr>
      <w:r>
        <w:rPr>
          <w:rFonts w:ascii="Times New Roman" w:hAnsi="Times New Roman" w:cs="Times New Roman"/>
          <w:b/>
          <w:bCs/>
        </w:rPr>
        <w:t>Training</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1663A971" w14:textId="77777777" w:rsidR="0057685C" w:rsidRPr="0057685C" w:rsidRDefault="0057685C" w:rsidP="0057685C">
      <w:pPr>
        <w:numPr>
          <w:ilvl w:val="0"/>
          <w:numId w:val="8"/>
        </w:numPr>
        <w:tabs>
          <w:tab w:val="left" w:pos="6804"/>
        </w:tabs>
        <w:rPr>
          <w:rFonts w:ascii="Times New Roman" w:hAnsi="Times New Roman" w:cs="Times New Roman"/>
        </w:rPr>
      </w:pPr>
      <w:r w:rsidRPr="0057685C">
        <w:rPr>
          <w:rFonts w:ascii="Times New Roman" w:hAnsi="Times New Roman" w:cs="Times New Roman"/>
          <w:u w:val="single"/>
        </w:rPr>
        <w:t>Instructional design</w:t>
      </w:r>
      <w:r w:rsidRPr="0057685C">
        <w:rPr>
          <w:rFonts w:ascii="Times New Roman" w:hAnsi="Times New Roman" w:cs="Times New Roman"/>
        </w:rPr>
        <w:t xml:space="preserve"> - As a grants technical expert, develops in-service training curriculum and materials according to PC policies, community priorities within the context of national priorities, and funded-project objectives. </w:t>
      </w:r>
    </w:p>
    <w:p w14:paraId="08680D87" w14:textId="77777777" w:rsidR="0057685C" w:rsidRPr="0057685C" w:rsidRDefault="0057685C" w:rsidP="0057685C">
      <w:pPr>
        <w:numPr>
          <w:ilvl w:val="0"/>
          <w:numId w:val="8"/>
        </w:numPr>
        <w:tabs>
          <w:tab w:val="left" w:pos="6804"/>
        </w:tabs>
        <w:rPr>
          <w:rFonts w:ascii="Times New Roman" w:hAnsi="Times New Roman" w:cs="Times New Roman"/>
        </w:rPr>
      </w:pPr>
      <w:r w:rsidRPr="0057685C">
        <w:rPr>
          <w:rFonts w:ascii="Times New Roman" w:hAnsi="Times New Roman" w:cs="Times New Roman"/>
          <w:u w:val="single"/>
        </w:rPr>
        <w:t>Training facilita</w:t>
      </w:r>
      <w:r w:rsidRPr="0057685C">
        <w:rPr>
          <w:rFonts w:ascii="Times New Roman" w:hAnsi="Times New Roman" w:cs="Times New Roman"/>
        </w:rPr>
        <w:t xml:space="preserve">tion - Participates in In-service Training (IST) events by facilitating sessions. </w:t>
      </w:r>
    </w:p>
    <w:p w14:paraId="1ADBA460" w14:textId="77777777" w:rsidR="0057685C" w:rsidRPr="0057685C" w:rsidRDefault="0057685C" w:rsidP="0057685C">
      <w:pPr>
        <w:numPr>
          <w:ilvl w:val="0"/>
          <w:numId w:val="8"/>
        </w:numPr>
        <w:tabs>
          <w:tab w:val="left" w:pos="6804"/>
        </w:tabs>
        <w:rPr>
          <w:rFonts w:ascii="Times New Roman" w:hAnsi="Times New Roman" w:cs="Times New Roman"/>
        </w:rPr>
      </w:pPr>
      <w:r w:rsidRPr="0057685C">
        <w:rPr>
          <w:rFonts w:ascii="Times New Roman" w:hAnsi="Times New Roman" w:cs="Times New Roman"/>
          <w:u w:val="single"/>
        </w:rPr>
        <w:lastRenderedPageBreak/>
        <w:t>Training administration</w:t>
      </w:r>
      <w:r w:rsidRPr="0057685C">
        <w:rPr>
          <w:rFonts w:ascii="Times New Roman" w:hAnsi="Times New Roman" w:cs="Times New Roman"/>
        </w:rPr>
        <w:t xml:space="preserve"> - Actively participates in the Training Design and Evaluation process to ensure the 27-month training curriculum accurately reflects PCV training needs with respect to funded-projects, current PC Agency grant policies and guidelines, and connects to post LPFs and accompanying monitoring and evaluation plans. </w:t>
      </w:r>
    </w:p>
    <w:p w14:paraId="14A5E5E5" w14:textId="1D7C8BEC" w:rsidR="0057685C" w:rsidRPr="0057685C" w:rsidRDefault="0057685C" w:rsidP="0057685C">
      <w:pPr>
        <w:numPr>
          <w:ilvl w:val="0"/>
          <w:numId w:val="8"/>
        </w:numPr>
        <w:tabs>
          <w:tab w:val="left" w:pos="6804"/>
        </w:tabs>
        <w:rPr>
          <w:rFonts w:ascii="Times New Roman" w:hAnsi="Times New Roman" w:cs="Times New Roman"/>
        </w:rPr>
      </w:pPr>
      <w:r w:rsidRPr="0057685C">
        <w:rPr>
          <w:rFonts w:ascii="Times New Roman" w:hAnsi="Times New Roman" w:cs="Times New Roman"/>
          <w:u w:val="single"/>
        </w:rPr>
        <w:t>Training evaluation</w:t>
      </w:r>
      <w:r w:rsidRPr="0057685C">
        <w:rPr>
          <w:rFonts w:ascii="Times New Roman" w:hAnsi="Times New Roman" w:cs="Times New Roman"/>
        </w:rPr>
        <w:t xml:space="preserve"> – Uses evaluation results to revise and enhance future funded-project training activities in collaboration with the Training Manager and MES.</w:t>
      </w:r>
    </w:p>
    <w:p w14:paraId="3B7140C2" w14:textId="245595E6" w:rsidR="0057685C" w:rsidRPr="0057685C" w:rsidRDefault="0057685C" w:rsidP="0057685C">
      <w:pPr>
        <w:tabs>
          <w:tab w:val="left" w:pos="6804"/>
        </w:tabs>
        <w:rPr>
          <w:rFonts w:ascii="Times New Roman" w:hAnsi="Times New Roman" w:cs="Times New Roman"/>
        </w:rPr>
      </w:pPr>
      <w:r w:rsidRPr="0057685C">
        <w:rPr>
          <w:rFonts w:ascii="Times New Roman" w:hAnsi="Times New Roman" w:cs="Times New Roman"/>
          <w:b/>
          <w:bCs/>
        </w:rPr>
        <w:t>Volunteer Management</w:t>
      </w:r>
      <w:r>
        <w:rPr>
          <w:rFonts w:ascii="Times New Roman" w:hAnsi="Times New Roman" w:cs="Times New Roman"/>
          <w:b/>
          <w:bCs/>
        </w:rPr>
        <w:tab/>
      </w:r>
      <w:r w:rsidRPr="0057685C">
        <w:rPr>
          <w:rFonts w:ascii="Times New Roman" w:hAnsi="Times New Roman" w:cs="Times New Roman"/>
          <w:b/>
          <w:bCs/>
        </w:rPr>
        <w:tab/>
      </w:r>
      <w:r w:rsidRPr="0057685C">
        <w:rPr>
          <w:rFonts w:ascii="Times New Roman" w:hAnsi="Times New Roman" w:cs="Times New Roman"/>
          <w:b/>
          <w:bCs/>
        </w:rPr>
        <w:tab/>
      </w:r>
      <w:r w:rsidRPr="0057685C">
        <w:rPr>
          <w:rFonts w:ascii="Times New Roman" w:hAnsi="Times New Roman" w:cs="Times New Roman"/>
          <w:b/>
          <w:bCs/>
        </w:rPr>
        <w:tab/>
      </w:r>
      <w:r w:rsidRPr="0057685C">
        <w:rPr>
          <w:rFonts w:ascii="Times New Roman" w:hAnsi="Times New Roman" w:cs="Times New Roman"/>
          <w:b/>
          <w:bCs/>
        </w:rPr>
        <w:tab/>
      </w:r>
    </w:p>
    <w:p w14:paraId="02CE1FA8" w14:textId="77777777" w:rsidR="0057685C" w:rsidRPr="0057685C" w:rsidRDefault="0057685C" w:rsidP="0057685C">
      <w:pPr>
        <w:numPr>
          <w:ilvl w:val="0"/>
          <w:numId w:val="8"/>
        </w:numPr>
        <w:tabs>
          <w:tab w:val="left" w:pos="6804"/>
        </w:tabs>
        <w:rPr>
          <w:rFonts w:ascii="Times New Roman" w:hAnsi="Times New Roman" w:cs="Times New Roman"/>
          <w:bCs/>
        </w:rPr>
      </w:pPr>
      <w:r w:rsidRPr="0057685C">
        <w:rPr>
          <w:rFonts w:ascii="Times New Roman" w:hAnsi="Times New Roman" w:cs="Times New Roman"/>
          <w:u w:val="single"/>
        </w:rPr>
        <w:t>Coaching</w:t>
      </w:r>
      <w:r w:rsidRPr="0057685C">
        <w:rPr>
          <w:rFonts w:ascii="Times New Roman" w:hAnsi="Times New Roman" w:cs="Times New Roman"/>
        </w:rPr>
        <w:t xml:space="preserve"> – </w:t>
      </w:r>
      <w:r w:rsidRPr="0057685C">
        <w:rPr>
          <w:rFonts w:ascii="Times New Roman" w:hAnsi="Times New Roman" w:cs="Times New Roman"/>
          <w:bCs/>
        </w:rPr>
        <w:t xml:space="preserve">Advises Volunteers on accessing grant funds and developing community-driven projects.  </w:t>
      </w:r>
      <w:r w:rsidRPr="0057685C">
        <w:rPr>
          <w:rFonts w:ascii="Times New Roman" w:hAnsi="Times New Roman" w:cs="Times New Roman"/>
        </w:rPr>
        <w:t xml:space="preserve">Assists PMs in reviewing, monitoring, and evaluating Volunteer progress to identify strengths, weaknesses or deficiencies and provides necessary professional and personal guidance, motivation, and encouragement to Volunteers. </w:t>
      </w:r>
    </w:p>
    <w:p w14:paraId="38A126F4" w14:textId="77777777" w:rsidR="0057685C" w:rsidRPr="0057685C" w:rsidRDefault="0057685C" w:rsidP="0057685C">
      <w:pPr>
        <w:numPr>
          <w:ilvl w:val="0"/>
          <w:numId w:val="8"/>
        </w:numPr>
        <w:tabs>
          <w:tab w:val="left" w:pos="6804"/>
        </w:tabs>
        <w:rPr>
          <w:rFonts w:ascii="Times New Roman" w:hAnsi="Times New Roman" w:cs="Times New Roman"/>
        </w:rPr>
      </w:pPr>
      <w:r w:rsidRPr="0057685C">
        <w:rPr>
          <w:rFonts w:ascii="Times New Roman" w:hAnsi="Times New Roman" w:cs="Times New Roman"/>
          <w:u w:val="single"/>
        </w:rPr>
        <w:t>Performance management</w:t>
      </w:r>
      <w:r w:rsidRPr="0057685C">
        <w:rPr>
          <w:rFonts w:ascii="Times New Roman" w:hAnsi="Times New Roman" w:cs="Times New Roman"/>
        </w:rPr>
        <w:t xml:space="preserve"> – Assists in </w:t>
      </w:r>
      <w:r w:rsidRPr="0057685C">
        <w:rPr>
          <w:rFonts w:ascii="Times New Roman" w:hAnsi="Times New Roman" w:cs="Times New Roman"/>
          <w:bCs/>
        </w:rPr>
        <w:t>Volunteer performance assessment through grant site visits, consultations with counterparts in the community leading the grant.  When interacting with Volunteers on grant-related issues, also inquires about personal and</w:t>
      </w:r>
      <w:r w:rsidRPr="0057685C">
        <w:rPr>
          <w:rFonts w:ascii="Times New Roman" w:hAnsi="Times New Roman" w:cs="Times New Roman"/>
          <w:b/>
        </w:rPr>
        <w:t xml:space="preserve"> </w:t>
      </w:r>
      <w:r w:rsidRPr="0057685C">
        <w:rPr>
          <w:rFonts w:ascii="Times New Roman" w:hAnsi="Times New Roman" w:cs="Times New Roman"/>
        </w:rPr>
        <w:t>work related problems or limitations, and provides advice and consultation as necessary.  Ensures Volunteer adherence to PC policies and standards of conduct. Documents cases of inappropriate behavior and briefs the appropriate PM and the DPT in a timely fashion. When appropriate, assists with steps to overcome any identified deficiencies or obstacles, including disciplinary actions when necessary.</w:t>
      </w:r>
    </w:p>
    <w:p w14:paraId="1C3585EC" w14:textId="21E17E12" w:rsidR="0057685C" w:rsidRPr="0057685C" w:rsidRDefault="0057685C" w:rsidP="0057685C">
      <w:pPr>
        <w:numPr>
          <w:ilvl w:val="0"/>
          <w:numId w:val="9"/>
        </w:numPr>
        <w:tabs>
          <w:tab w:val="left" w:pos="6804"/>
        </w:tabs>
        <w:rPr>
          <w:rFonts w:ascii="Times New Roman" w:hAnsi="Times New Roman" w:cs="Times New Roman"/>
          <w:b/>
          <w:bCs/>
        </w:rPr>
      </w:pPr>
      <w:r w:rsidRPr="0057685C">
        <w:rPr>
          <w:rFonts w:ascii="Times New Roman" w:hAnsi="Times New Roman" w:cs="Times New Roman"/>
          <w:u w:val="single"/>
        </w:rPr>
        <w:t>Trauma-informed support</w:t>
      </w:r>
      <w:r w:rsidRPr="0057685C">
        <w:rPr>
          <w:rFonts w:ascii="Times New Roman" w:hAnsi="Times New Roman" w:cs="Times New Roman"/>
        </w:rPr>
        <w:t xml:space="preserve"> – Understands the physical, social, and emotional impact of trauma on Volunteers and provides victim-centered support. </w:t>
      </w:r>
    </w:p>
    <w:p w14:paraId="4C5F5EC3" w14:textId="37D0BA60" w:rsidR="0057685C" w:rsidRPr="0057685C" w:rsidRDefault="0057685C" w:rsidP="0057685C">
      <w:pPr>
        <w:tabs>
          <w:tab w:val="left" w:pos="6804"/>
        </w:tabs>
        <w:rPr>
          <w:rFonts w:ascii="Times New Roman" w:hAnsi="Times New Roman" w:cs="Times New Roman"/>
          <w:b/>
          <w:bCs/>
        </w:rPr>
      </w:pPr>
      <w:r w:rsidRPr="0057685C">
        <w:rPr>
          <w:rFonts w:ascii="Times New Roman" w:hAnsi="Times New Roman" w:cs="Times New Roman"/>
          <w:b/>
          <w:bCs/>
        </w:rPr>
        <w:t xml:space="preserve">Other </w:t>
      </w:r>
      <w:r w:rsidRPr="0057685C">
        <w:rPr>
          <w:rFonts w:ascii="Times New Roman" w:hAnsi="Times New Roman" w:cs="Times New Roman"/>
          <w:b/>
          <w:bCs/>
        </w:rPr>
        <w:tab/>
      </w:r>
      <w:r w:rsidRPr="0057685C">
        <w:rPr>
          <w:rFonts w:ascii="Times New Roman" w:hAnsi="Times New Roman" w:cs="Times New Roman"/>
          <w:b/>
          <w:bCs/>
        </w:rPr>
        <w:tab/>
        <w:t xml:space="preserve"> </w:t>
      </w:r>
      <w:r>
        <w:rPr>
          <w:rFonts w:ascii="Times New Roman" w:hAnsi="Times New Roman" w:cs="Times New Roman"/>
          <w:b/>
          <w:bCs/>
        </w:rPr>
        <w:tab/>
      </w:r>
      <w:r w:rsidRPr="0057685C">
        <w:rPr>
          <w:rFonts w:ascii="Times New Roman" w:hAnsi="Times New Roman" w:cs="Times New Roman"/>
          <w:b/>
          <w:bCs/>
        </w:rPr>
        <w:tab/>
      </w:r>
      <w:r w:rsidRPr="0057685C">
        <w:rPr>
          <w:rFonts w:ascii="Times New Roman" w:hAnsi="Times New Roman" w:cs="Times New Roman"/>
          <w:b/>
          <w:bCs/>
        </w:rPr>
        <w:tab/>
      </w:r>
    </w:p>
    <w:p w14:paraId="01C3493E" w14:textId="77777777" w:rsidR="0057685C" w:rsidRPr="0057685C" w:rsidRDefault="0057685C" w:rsidP="0057685C">
      <w:pPr>
        <w:numPr>
          <w:ilvl w:val="0"/>
          <w:numId w:val="7"/>
        </w:numPr>
        <w:tabs>
          <w:tab w:val="left" w:pos="6804"/>
        </w:tabs>
        <w:rPr>
          <w:rFonts w:ascii="Times New Roman" w:hAnsi="Times New Roman" w:cs="Times New Roman"/>
        </w:rPr>
      </w:pPr>
      <w:r w:rsidRPr="0057685C">
        <w:rPr>
          <w:rFonts w:ascii="Times New Roman" w:hAnsi="Times New Roman" w:cs="Times New Roman"/>
        </w:rPr>
        <w:t>Supervises the MRES.</w:t>
      </w:r>
    </w:p>
    <w:p w14:paraId="3BDD804D" w14:textId="77777777" w:rsidR="0057685C" w:rsidRPr="0057685C" w:rsidRDefault="0057685C" w:rsidP="0057685C">
      <w:pPr>
        <w:numPr>
          <w:ilvl w:val="0"/>
          <w:numId w:val="7"/>
        </w:numPr>
        <w:tabs>
          <w:tab w:val="left" w:pos="6804"/>
        </w:tabs>
        <w:rPr>
          <w:rFonts w:ascii="Times New Roman" w:hAnsi="Times New Roman" w:cs="Times New Roman"/>
        </w:rPr>
      </w:pPr>
      <w:r w:rsidRPr="0057685C">
        <w:rPr>
          <w:rFonts w:ascii="Times New Roman" w:hAnsi="Times New Roman" w:cs="Times New Roman"/>
        </w:rPr>
        <w:t xml:space="preserve">Serves as back-up support for the MRES when deemed necessary by the CD and/or supervisor for the successful implementation of Peace Corps program(s) and/or operations in Togo. </w:t>
      </w:r>
    </w:p>
    <w:p w14:paraId="3B8FED55" w14:textId="77777777" w:rsidR="0057685C" w:rsidRPr="0057685C" w:rsidRDefault="0057685C" w:rsidP="0057685C">
      <w:pPr>
        <w:numPr>
          <w:ilvl w:val="0"/>
          <w:numId w:val="7"/>
        </w:numPr>
        <w:tabs>
          <w:tab w:val="left" w:pos="6804"/>
        </w:tabs>
        <w:rPr>
          <w:rFonts w:ascii="Times New Roman" w:hAnsi="Times New Roman" w:cs="Times New Roman"/>
        </w:rPr>
      </w:pPr>
      <w:r w:rsidRPr="0057685C">
        <w:rPr>
          <w:rFonts w:ascii="Times New Roman" w:hAnsi="Times New Roman" w:cs="Times New Roman"/>
        </w:rPr>
        <w:t>Closely collaborates with communications staff at headquarters and post to share best practices and grant/project photos.</w:t>
      </w:r>
    </w:p>
    <w:p w14:paraId="1B909AD1" w14:textId="77777777" w:rsidR="0057685C" w:rsidRPr="0057685C" w:rsidRDefault="0057685C" w:rsidP="0057685C">
      <w:pPr>
        <w:numPr>
          <w:ilvl w:val="0"/>
          <w:numId w:val="7"/>
        </w:numPr>
        <w:tabs>
          <w:tab w:val="left" w:pos="6804"/>
        </w:tabs>
        <w:rPr>
          <w:rFonts w:ascii="Times New Roman" w:hAnsi="Times New Roman" w:cs="Times New Roman"/>
          <w:b/>
        </w:rPr>
      </w:pPr>
      <w:r w:rsidRPr="0057685C">
        <w:rPr>
          <w:rFonts w:ascii="Times New Roman" w:hAnsi="Times New Roman" w:cs="Times New Roman"/>
        </w:rPr>
        <w:t>Performs other duties or assignments, when deemed necessary by the CD and/or supervisor, for the successful implementation of Peace Corps program(s) and/or operations in Togo.</w:t>
      </w:r>
    </w:p>
    <w:p w14:paraId="116B88A7" w14:textId="562B8446" w:rsidR="000A4B90" w:rsidRDefault="00965512" w:rsidP="00B91B7F">
      <w:pPr>
        <w:tabs>
          <w:tab w:val="left" w:pos="6804"/>
        </w:tabs>
        <w:rPr>
          <w:rFonts w:ascii="Times New Roman" w:hAnsi="Times New Roman" w:cs="Times New Roman"/>
          <w:b/>
        </w:rPr>
      </w:pPr>
      <w:r>
        <w:rPr>
          <w:rFonts w:ascii="Times New Roman" w:hAnsi="Times New Roman" w:cs="Times New Roman"/>
          <w:b/>
        </w:rPr>
        <w:t>Qualifications</w:t>
      </w:r>
      <w:r w:rsidR="000A4B90">
        <w:rPr>
          <w:rFonts w:ascii="Times New Roman" w:hAnsi="Times New Roman" w:cs="Times New Roman"/>
          <w:b/>
        </w:rPr>
        <w:t>:</w:t>
      </w:r>
    </w:p>
    <w:p w14:paraId="65662F7B" w14:textId="14686AD1" w:rsidR="000A4B90" w:rsidRPr="001B739A" w:rsidRDefault="000A4B90" w:rsidP="00B91B7F">
      <w:pPr>
        <w:tabs>
          <w:tab w:val="left" w:pos="6804"/>
        </w:tabs>
        <w:rPr>
          <w:rFonts w:ascii="Times New Roman" w:hAnsi="Times New Roman" w:cs="Times New Roman"/>
        </w:rPr>
      </w:pPr>
      <w:r w:rsidRPr="001B739A">
        <w:rPr>
          <w:rFonts w:ascii="Times New Roman" w:hAnsi="Times New Roman" w:cs="Times New Roman"/>
        </w:rPr>
        <w:t>Applicants must address each required</w:t>
      </w:r>
      <w:r w:rsidR="0057685C">
        <w:rPr>
          <w:rFonts w:ascii="Times New Roman" w:hAnsi="Times New Roman" w:cs="Times New Roman"/>
        </w:rPr>
        <w:t xml:space="preserve"> and preferred</w:t>
      </w:r>
      <w:r w:rsidRPr="001B739A">
        <w:rPr>
          <w:rFonts w:ascii="Times New Roman" w:hAnsi="Times New Roman" w:cs="Times New Roman"/>
        </w:rPr>
        <w:t xml:space="preserve"> qualification listed below with specific and comprehensive information supporting each item</w:t>
      </w:r>
      <w:r w:rsidR="001B739A">
        <w:rPr>
          <w:rFonts w:ascii="Times New Roman" w:hAnsi="Times New Roman" w:cs="Times New Roman"/>
        </w:rPr>
        <w:t xml:space="preserve"> using the attached application form</w:t>
      </w:r>
      <w:r w:rsidRPr="001B739A">
        <w:rPr>
          <w:rFonts w:ascii="Times New Roman" w:hAnsi="Times New Roman" w:cs="Times New Roman"/>
        </w:rPr>
        <w:t xml:space="preserve">. Failure to </w:t>
      </w:r>
      <w:r w:rsidR="0057685C">
        <w:rPr>
          <w:rFonts w:ascii="Times New Roman" w:hAnsi="Times New Roman" w:cs="Times New Roman"/>
        </w:rPr>
        <w:t xml:space="preserve">address required qualifications </w:t>
      </w:r>
      <w:r w:rsidRPr="001B739A">
        <w:rPr>
          <w:rFonts w:ascii="Times New Roman" w:hAnsi="Times New Roman" w:cs="Times New Roman"/>
        </w:rPr>
        <w:t xml:space="preserve">will result in a determination that the applicant is not qualified. </w:t>
      </w:r>
    </w:p>
    <w:p w14:paraId="6648D98B" w14:textId="77777777" w:rsidR="0057685C" w:rsidRPr="0057685C" w:rsidRDefault="0057685C" w:rsidP="0057685C">
      <w:pPr>
        <w:tabs>
          <w:tab w:val="left" w:pos="6804"/>
        </w:tabs>
        <w:rPr>
          <w:rFonts w:ascii="Times New Roman" w:hAnsi="Times New Roman" w:cs="Times New Roman"/>
          <w:b/>
        </w:rPr>
      </w:pPr>
      <w:r w:rsidRPr="0057685C">
        <w:rPr>
          <w:rFonts w:ascii="Times New Roman" w:hAnsi="Times New Roman" w:cs="Times New Roman"/>
          <w:b/>
        </w:rPr>
        <w:t>QUALIFICATIONS</w:t>
      </w:r>
    </w:p>
    <w:p w14:paraId="5C8800DA" w14:textId="77777777" w:rsidR="00DC6DF8" w:rsidRDefault="0057685C" w:rsidP="00DC6DF8">
      <w:pPr>
        <w:tabs>
          <w:tab w:val="left" w:pos="6804"/>
        </w:tabs>
        <w:rPr>
          <w:rFonts w:ascii="Times New Roman" w:hAnsi="Times New Roman" w:cs="Times New Roman"/>
        </w:rPr>
      </w:pPr>
      <w:r w:rsidRPr="0057685C">
        <w:rPr>
          <w:rFonts w:ascii="Times New Roman" w:hAnsi="Times New Roman" w:cs="Times New Roman"/>
          <w:b/>
          <w:bCs/>
        </w:rPr>
        <w:t>Education</w:t>
      </w:r>
    </w:p>
    <w:p w14:paraId="0A270DD8" w14:textId="68959C8F" w:rsidR="00DC6DF8" w:rsidRPr="00442BF9" w:rsidRDefault="00DC6DF8" w:rsidP="00442BF9">
      <w:pPr>
        <w:spacing w:after="0"/>
        <w:ind w:left="720"/>
        <w:rPr>
          <w:rFonts w:ascii="Times New Roman" w:hAnsi="Times New Roman" w:cs="Times New Roman"/>
          <w:b/>
        </w:rPr>
      </w:pPr>
      <w:r w:rsidRPr="00442BF9">
        <w:rPr>
          <w:rFonts w:ascii="Times New Roman" w:hAnsi="Times New Roman" w:cs="Times New Roman"/>
          <w:b/>
        </w:rPr>
        <w:t>Required:</w:t>
      </w:r>
    </w:p>
    <w:p w14:paraId="11D54471" w14:textId="77777777" w:rsidR="00DC6DF8" w:rsidRPr="00442BF9" w:rsidRDefault="0057685C" w:rsidP="00442BF9">
      <w:pPr>
        <w:spacing w:after="0"/>
        <w:ind w:left="720"/>
        <w:rPr>
          <w:rFonts w:ascii="Times New Roman" w:hAnsi="Times New Roman" w:cs="Times New Roman"/>
        </w:rPr>
      </w:pPr>
      <w:r w:rsidRPr="00442BF9">
        <w:rPr>
          <w:rFonts w:ascii="Times New Roman" w:hAnsi="Times New Roman" w:cs="Times New Roman"/>
        </w:rPr>
        <w:t xml:space="preserve">Completion of secondary school. </w:t>
      </w:r>
    </w:p>
    <w:p w14:paraId="0D630A84" w14:textId="77777777" w:rsidR="00DC6DF8" w:rsidRPr="00442BF9" w:rsidRDefault="00DC6DF8" w:rsidP="00442BF9">
      <w:pPr>
        <w:spacing w:after="0"/>
        <w:ind w:left="720"/>
        <w:rPr>
          <w:rFonts w:ascii="Times New Roman" w:hAnsi="Times New Roman" w:cs="Times New Roman"/>
        </w:rPr>
      </w:pPr>
    </w:p>
    <w:p w14:paraId="2B9726A6" w14:textId="3E7347B0" w:rsidR="00DC6DF8" w:rsidRPr="00442BF9" w:rsidRDefault="00DC6DF8" w:rsidP="00442BF9">
      <w:pPr>
        <w:spacing w:after="0"/>
        <w:ind w:left="720"/>
        <w:rPr>
          <w:rFonts w:ascii="Times New Roman" w:hAnsi="Times New Roman" w:cs="Times New Roman"/>
          <w:b/>
        </w:rPr>
      </w:pPr>
      <w:r w:rsidRPr="00442BF9">
        <w:rPr>
          <w:rFonts w:ascii="Times New Roman" w:hAnsi="Times New Roman" w:cs="Times New Roman"/>
          <w:b/>
        </w:rPr>
        <w:t>Preferred:</w:t>
      </w:r>
    </w:p>
    <w:p w14:paraId="76EFD0A0" w14:textId="679211E3" w:rsidR="0057685C" w:rsidRPr="00442BF9" w:rsidRDefault="0057685C" w:rsidP="00442BF9">
      <w:pPr>
        <w:spacing w:after="0"/>
        <w:ind w:left="720"/>
        <w:rPr>
          <w:rFonts w:ascii="Times New Roman" w:hAnsi="Times New Roman" w:cs="Times New Roman"/>
        </w:rPr>
      </w:pPr>
      <w:r w:rsidRPr="00442BF9">
        <w:rPr>
          <w:rFonts w:ascii="Times New Roman" w:hAnsi="Times New Roman" w:cs="Times New Roman"/>
        </w:rPr>
        <w:t>Post-secondary education in a relevant field, such as Administration, Project Management, International/Community Development, or Monitoring and Evaluation.</w:t>
      </w:r>
    </w:p>
    <w:p w14:paraId="1F9ABA66" w14:textId="77777777" w:rsidR="00442BF9" w:rsidRDefault="00442BF9" w:rsidP="0057685C">
      <w:pPr>
        <w:tabs>
          <w:tab w:val="left" w:pos="6804"/>
        </w:tabs>
        <w:spacing w:after="0"/>
        <w:rPr>
          <w:rFonts w:ascii="Times New Roman" w:hAnsi="Times New Roman" w:cs="Times New Roman"/>
          <w:b/>
          <w:bCs/>
        </w:rPr>
      </w:pPr>
    </w:p>
    <w:p w14:paraId="69237053" w14:textId="77777777" w:rsidR="0057685C" w:rsidRDefault="0057685C" w:rsidP="0057685C">
      <w:pPr>
        <w:tabs>
          <w:tab w:val="left" w:pos="6804"/>
        </w:tabs>
        <w:spacing w:after="0"/>
        <w:rPr>
          <w:rFonts w:ascii="Times New Roman" w:hAnsi="Times New Roman" w:cs="Times New Roman"/>
          <w:b/>
          <w:bCs/>
        </w:rPr>
      </w:pPr>
      <w:r w:rsidRPr="0057685C">
        <w:rPr>
          <w:rFonts w:ascii="Times New Roman" w:hAnsi="Times New Roman" w:cs="Times New Roman"/>
          <w:b/>
          <w:bCs/>
        </w:rPr>
        <w:t>Prior Work Experience</w:t>
      </w:r>
    </w:p>
    <w:p w14:paraId="5728040E" w14:textId="77777777" w:rsidR="00DC6DF8" w:rsidRDefault="00DC6DF8" w:rsidP="0057685C">
      <w:pPr>
        <w:tabs>
          <w:tab w:val="left" w:pos="6804"/>
        </w:tabs>
        <w:spacing w:after="0"/>
        <w:rPr>
          <w:rFonts w:ascii="Times New Roman" w:hAnsi="Times New Roman" w:cs="Times New Roman"/>
          <w:b/>
          <w:bCs/>
        </w:rPr>
      </w:pPr>
    </w:p>
    <w:p w14:paraId="1C9047C8" w14:textId="77777777" w:rsidR="00DC6DF8" w:rsidRPr="00442BF9" w:rsidRDefault="00DC6DF8" w:rsidP="00442BF9">
      <w:pPr>
        <w:spacing w:after="0"/>
        <w:ind w:left="720"/>
        <w:rPr>
          <w:rFonts w:ascii="Times New Roman" w:hAnsi="Times New Roman" w:cs="Times New Roman"/>
          <w:b/>
        </w:rPr>
      </w:pPr>
      <w:r w:rsidRPr="00442BF9">
        <w:rPr>
          <w:rFonts w:ascii="Times New Roman" w:hAnsi="Times New Roman" w:cs="Times New Roman"/>
          <w:b/>
        </w:rPr>
        <w:t>Required:</w:t>
      </w:r>
    </w:p>
    <w:p w14:paraId="2A1ED987" w14:textId="3A81409B" w:rsidR="00DC6DF8" w:rsidRPr="00442BF9" w:rsidRDefault="00DC6DF8" w:rsidP="00442BF9">
      <w:pPr>
        <w:spacing w:after="0"/>
        <w:ind w:left="720"/>
        <w:rPr>
          <w:rFonts w:ascii="Times New Roman" w:hAnsi="Times New Roman" w:cs="Times New Roman"/>
        </w:rPr>
      </w:pPr>
      <w:r w:rsidRPr="00442BF9">
        <w:rPr>
          <w:rFonts w:ascii="Times New Roman" w:hAnsi="Times New Roman" w:cs="Times New Roman"/>
        </w:rPr>
        <w:t>At least three years of progressively responsible experience in a relevant field.</w:t>
      </w:r>
    </w:p>
    <w:p w14:paraId="0B98416B" w14:textId="096AD79E" w:rsidR="00DC6DF8" w:rsidRPr="00442BF9" w:rsidRDefault="00DC6DF8" w:rsidP="00442BF9">
      <w:pPr>
        <w:spacing w:after="0"/>
        <w:ind w:left="720"/>
        <w:rPr>
          <w:rFonts w:ascii="Times New Roman" w:hAnsi="Times New Roman" w:cs="Times New Roman"/>
        </w:rPr>
      </w:pPr>
      <w:r w:rsidRPr="00442BF9">
        <w:rPr>
          <w:rFonts w:ascii="Times New Roman" w:hAnsi="Times New Roman" w:cs="Times New Roman"/>
        </w:rPr>
        <w:t>Strong experience working closely with or supporting international organizations, volunteers, or others from a different culture, or significant experience working and living in another culture.</w:t>
      </w:r>
    </w:p>
    <w:p w14:paraId="3BA1AFF2" w14:textId="77777777" w:rsidR="00DC6DF8" w:rsidRPr="00442BF9" w:rsidRDefault="00DC6DF8" w:rsidP="00442BF9">
      <w:pPr>
        <w:spacing w:after="0"/>
        <w:ind w:left="720"/>
        <w:rPr>
          <w:rFonts w:ascii="Times New Roman" w:hAnsi="Times New Roman" w:cs="Times New Roman"/>
        </w:rPr>
      </w:pPr>
    </w:p>
    <w:p w14:paraId="44E79CBF" w14:textId="77777777" w:rsidR="00DC6DF8" w:rsidRPr="00442BF9" w:rsidRDefault="00DC6DF8" w:rsidP="00442BF9">
      <w:pPr>
        <w:spacing w:after="0"/>
        <w:ind w:left="720"/>
        <w:rPr>
          <w:rFonts w:ascii="Times New Roman" w:hAnsi="Times New Roman" w:cs="Times New Roman"/>
          <w:b/>
        </w:rPr>
      </w:pPr>
      <w:r w:rsidRPr="00442BF9">
        <w:rPr>
          <w:rFonts w:ascii="Times New Roman" w:hAnsi="Times New Roman" w:cs="Times New Roman"/>
          <w:b/>
        </w:rPr>
        <w:t>Preferred:</w:t>
      </w:r>
    </w:p>
    <w:p w14:paraId="46ED33F3" w14:textId="7E0D52B0" w:rsidR="00DC6DF8" w:rsidRPr="00442BF9" w:rsidRDefault="00DC6DF8" w:rsidP="00442BF9">
      <w:pPr>
        <w:spacing w:after="0"/>
        <w:ind w:left="720"/>
        <w:rPr>
          <w:rFonts w:ascii="Times New Roman" w:hAnsi="Times New Roman" w:cs="Times New Roman"/>
        </w:rPr>
      </w:pPr>
      <w:r w:rsidRPr="00442BF9">
        <w:rPr>
          <w:rFonts w:ascii="Times New Roman" w:hAnsi="Times New Roman" w:cs="Times New Roman"/>
        </w:rPr>
        <w:t>Significant experience as a trainer and/or in the development of training programs.</w:t>
      </w:r>
    </w:p>
    <w:p w14:paraId="1F543A2E" w14:textId="031B3C84" w:rsidR="00DC6DF8" w:rsidRPr="00442BF9" w:rsidRDefault="00DC6DF8" w:rsidP="00442BF9">
      <w:pPr>
        <w:spacing w:after="0"/>
        <w:ind w:left="720"/>
        <w:rPr>
          <w:rFonts w:ascii="Times New Roman" w:hAnsi="Times New Roman" w:cs="Times New Roman"/>
        </w:rPr>
      </w:pPr>
      <w:r w:rsidRPr="00442BF9">
        <w:rPr>
          <w:rFonts w:ascii="Times New Roman" w:hAnsi="Times New Roman" w:cs="Times New Roman"/>
        </w:rPr>
        <w:t>At least two years of experience supervising or managing staff.</w:t>
      </w:r>
    </w:p>
    <w:p w14:paraId="37360B95" w14:textId="1AD1069F" w:rsidR="0057685C" w:rsidRDefault="00DC6DF8" w:rsidP="00442BF9">
      <w:pPr>
        <w:spacing w:after="0"/>
        <w:ind w:left="720"/>
        <w:rPr>
          <w:rFonts w:ascii="Times New Roman" w:hAnsi="Times New Roman" w:cs="Times New Roman"/>
        </w:rPr>
      </w:pPr>
      <w:r w:rsidRPr="00442BF9">
        <w:rPr>
          <w:rFonts w:ascii="Times New Roman" w:hAnsi="Times New Roman" w:cs="Times New Roman"/>
        </w:rPr>
        <w:t>Experience in grassroots community development and/or monitoring and evaluation.</w:t>
      </w:r>
    </w:p>
    <w:p w14:paraId="132222B8" w14:textId="77777777" w:rsidR="00442BF9" w:rsidRPr="00442BF9" w:rsidRDefault="00442BF9" w:rsidP="00442BF9">
      <w:pPr>
        <w:spacing w:after="0"/>
        <w:ind w:left="720"/>
        <w:rPr>
          <w:rFonts w:ascii="Times New Roman" w:hAnsi="Times New Roman" w:cs="Times New Roman"/>
        </w:rPr>
      </w:pPr>
    </w:p>
    <w:p w14:paraId="0356E41C" w14:textId="77777777" w:rsidR="0057685C" w:rsidRDefault="0057685C" w:rsidP="0057685C">
      <w:pPr>
        <w:tabs>
          <w:tab w:val="left" w:pos="6804"/>
        </w:tabs>
        <w:spacing w:after="0"/>
        <w:rPr>
          <w:rFonts w:ascii="Times New Roman" w:hAnsi="Times New Roman" w:cs="Times New Roman"/>
          <w:b/>
          <w:bCs/>
        </w:rPr>
      </w:pPr>
      <w:r w:rsidRPr="0057685C">
        <w:rPr>
          <w:rFonts w:ascii="Times New Roman" w:hAnsi="Times New Roman" w:cs="Times New Roman"/>
          <w:b/>
          <w:bCs/>
        </w:rPr>
        <w:t>Language Proficiency</w:t>
      </w:r>
    </w:p>
    <w:p w14:paraId="1FA506A0" w14:textId="77777777" w:rsidR="00DC6DF8" w:rsidRDefault="00DC6DF8" w:rsidP="0057685C">
      <w:pPr>
        <w:tabs>
          <w:tab w:val="left" w:pos="6804"/>
        </w:tabs>
        <w:spacing w:after="0"/>
        <w:rPr>
          <w:rFonts w:ascii="Times New Roman" w:hAnsi="Times New Roman" w:cs="Times New Roman"/>
          <w:b/>
          <w:bCs/>
        </w:rPr>
      </w:pPr>
    </w:p>
    <w:p w14:paraId="1565F13E" w14:textId="77777777" w:rsidR="00DC6DF8" w:rsidRPr="00442BF9" w:rsidRDefault="00DC6DF8" w:rsidP="00442BF9">
      <w:pPr>
        <w:spacing w:after="0"/>
        <w:ind w:left="720"/>
        <w:rPr>
          <w:rFonts w:ascii="Times New Roman" w:hAnsi="Times New Roman" w:cs="Times New Roman"/>
          <w:b/>
        </w:rPr>
      </w:pPr>
      <w:r w:rsidRPr="00442BF9">
        <w:rPr>
          <w:rFonts w:ascii="Times New Roman" w:hAnsi="Times New Roman" w:cs="Times New Roman"/>
          <w:b/>
        </w:rPr>
        <w:t>Required:</w:t>
      </w:r>
    </w:p>
    <w:p w14:paraId="02E497D1" w14:textId="7F38A247" w:rsidR="00DC6DF8" w:rsidRPr="00442BF9" w:rsidRDefault="00DC6DF8" w:rsidP="00442BF9">
      <w:pPr>
        <w:spacing w:after="0"/>
        <w:ind w:left="720"/>
        <w:rPr>
          <w:rFonts w:ascii="Times New Roman" w:hAnsi="Times New Roman" w:cs="Times New Roman"/>
        </w:rPr>
      </w:pPr>
      <w:r w:rsidRPr="00442BF9">
        <w:rPr>
          <w:rFonts w:ascii="Times New Roman" w:hAnsi="Times New Roman" w:cs="Times New Roman"/>
        </w:rPr>
        <w:t>Fluency in both spoken and written English.</w:t>
      </w:r>
    </w:p>
    <w:p w14:paraId="0AED4AE2" w14:textId="0024DE30" w:rsidR="00DC6DF8" w:rsidRPr="00442BF9" w:rsidRDefault="00DC6DF8" w:rsidP="00442BF9">
      <w:pPr>
        <w:spacing w:after="0"/>
        <w:ind w:left="720"/>
        <w:rPr>
          <w:rFonts w:ascii="Times New Roman" w:hAnsi="Times New Roman" w:cs="Times New Roman"/>
        </w:rPr>
      </w:pPr>
      <w:r w:rsidRPr="00442BF9">
        <w:rPr>
          <w:rFonts w:ascii="Times New Roman" w:hAnsi="Times New Roman" w:cs="Times New Roman"/>
        </w:rPr>
        <w:t>Fluency in both spoken and written French.</w:t>
      </w:r>
    </w:p>
    <w:p w14:paraId="30A8A461" w14:textId="77777777" w:rsidR="00442BF9" w:rsidRPr="00442BF9" w:rsidRDefault="00442BF9" w:rsidP="00442BF9">
      <w:pPr>
        <w:spacing w:after="0"/>
        <w:ind w:left="720"/>
        <w:rPr>
          <w:rFonts w:ascii="Times New Roman" w:hAnsi="Times New Roman" w:cs="Times New Roman"/>
        </w:rPr>
      </w:pPr>
      <w:r w:rsidRPr="00442BF9">
        <w:rPr>
          <w:rFonts w:ascii="Times New Roman" w:hAnsi="Times New Roman" w:cs="Times New Roman"/>
        </w:rPr>
        <w:t>Proficiency in one or more of Togo’s local languages.</w:t>
      </w:r>
    </w:p>
    <w:p w14:paraId="2F672C98" w14:textId="77777777" w:rsidR="0057685C" w:rsidRPr="0057685C" w:rsidRDefault="0057685C" w:rsidP="00442BF9">
      <w:pPr>
        <w:tabs>
          <w:tab w:val="left" w:pos="6804"/>
        </w:tabs>
        <w:spacing w:after="0"/>
        <w:rPr>
          <w:rFonts w:ascii="Times New Roman" w:hAnsi="Times New Roman" w:cs="Times New Roman"/>
        </w:rPr>
      </w:pPr>
    </w:p>
    <w:p w14:paraId="4E04FEC6" w14:textId="77777777" w:rsidR="0057685C" w:rsidRDefault="0057685C" w:rsidP="0057685C">
      <w:pPr>
        <w:tabs>
          <w:tab w:val="left" w:pos="6804"/>
        </w:tabs>
        <w:spacing w:after="0"/>
        <w:rPr>
          <w:rFonts w:ascii="Times New Roman" w:hAnsi="Times New Roman" w:cs="Times New Roman"/>
          <w:b/>
          <w:bCs/>
        </w:rPr>
      </w:pPr>
      <w:r w:rsidRPr="0057685C">
        <w:rPr>
          <w:rFonts w:ascii="Times New Roman" w:hAnsi="Times New Roman" w:cs="Times New Roman"/>
          <w:b/>
          <w:bCs/>
        </w:rPr>
        <w:t>Abilities and Skills</w:t>
      </w:r>
    </w:p>
    <w:p w14:paraId="58905CAA" w14:textId="77777777" w:rsidR="00442BF9" w:rsidRDefault="00442BF9" w:rsidP="0057685C">
      <w:pPr>
        <w:tabs>
          <w:tab w:val="left" w:pos="6804"/>
        </w:tabs>
        <w:spacing w:after="0"/>
        <w:rPr>
          <w:rFonts w:ascii="Times New Roman" w:hAnsi="Times New Roman" w:cs="Times New Roman"/>
          <w:b/>
          <w:bCs/>
        </w:rPr>
      </w:pPr>
    </w:p>
    <w:p w14:paraId="6C0A66B5" w14:textId="77777777" w:rsidR="00442BF9" w:rsidRPr="00442BF9" w:rsidRDefault="00442BF9" w:rsidP="00442BF9">
      <w:pPr>
        <w:spacing w:after="0"/>
        <w:ind w:left="720"/>
        <w:rPr>
          <w:rFonts w:ascii="Times New Roman" w:hAnsi="Times New Roman" w:cs="Times New Roman"/>
          <w:b/>
        </w:rPr>
      </w:pPr>
      <w:r w:rsidRPr="00442BF9">
        <w:rPr>
          <w:rFonts w:ascii="Times New Roman" w:hAnsi="Times New Roman" w:cs="Times New Roman"/>
          <w:b/>
        </w:rPr>
        <w:t>Required:</w:t>
      </w:r>
    </w:p>
    <w:p w14:paraId="535F5BF4" w14:textId="77777777" w:rsidR="00442BF9" w:rsidRPr="00442BF9" w:rsidRDefault="00442BF9" w:rsidP="00442BF9">
      <w:pPr>
        <w:spacing w:after="0"/>
        <w:ind w:left="720"/>
        <w:rPr>
          <w:rFonts w:ascii="Times New Roman" w:hAnsi="Times New Roman" w:cs="Times New Roman"/>
        </w:rPr>
      </w:pPr>
      <w:r w:rsidRPr="00442BF9">
        <w:rPr>
          <w:rFonts w:ascii="Times New Roman" w:hAnsi="Times New Roman" w:cs="Times New Roman"/>
        </w:rPr>
        <w:t xml:space="preserve">Demonstrated ability to work independently and to work effectively with staff and volunteers of different backgrounds. </w:t>
      </w:r>
    </w:p>
    <w:p w14:paraId="66923AAB" w14:textId="12E18E10" w:rsidR="00442BF9" w:rsidRPr="00442BF9" w:rsidRDefault="00442BF9" w:rsidP="00442BF9">
      <w:pPr>
        <w:spacing w:after="0"/>
        <w:ind w:left="720"/>
        <w:rPr>
          <w:rFonts w:ascii="Times New Roman" w:hAnsi="Times New Roman" w:cs="Times New Roman"/>
        </w:rPr>
      </w:pPr>
      <w:r w:rsidRPr="00442BF9">
        <w:rPr>
          <w:rFonts w:ascii="Times New Roman" w:hAnsi="Times New Roman" w:cs="Times New Roman"/>
        </w:rPr>
        <w:t>Good computer skills in MS Office (Word, Excel, Power Point, and Outlook)</w:t>
      </w:r>
    </w:p>
    <w:p w14:paraId="5AEF3AF2" w14:textId="77777777" w:rsidR="00442BF9" w:rsidRPr="00442BF9" w:rsidRDefault="00442BF9" w:rsidP="00442BF9">
      <w:pPr>
        <w:ind w:left="720"/>
        <w:rPr>
          <w:rFonts w:ascii="Times New Roman" w:hAnsi="Times New Roman" w:cs="Times New Roman"/>
        </w:rPr>
      </w:pPr>
    </w:p>
    <w:p w14:paraId="777DA3F5" w14:textId="77777777" w:rsidR="00442BF9" w:rsidRPr="00442BF9" w:rsidRDefault="00442BF9" w:rsidP="00442BF9">
      <w:pPr>
        <w:spacing w:after="0"/>
        <w:ind w:left="720"/>
        <w:rPr>
          <w:rFonts w:ascii="Times New Roman" w:hAnsi="Times New Roman" w:cs="Times New Roman"/>
          <w:b/>
        </w:rPr>
      </w:pPr>
      <w:r w:rsidRPr="00442BF9">
        <w:rPr>
          <w:rFonts w:ascii="Times New Roman" w:hAnsi="Times New Roman" w:cs="Times New Roman"/>
          <w:b/>
        </w:rPr>
        <w:t>Preferred:</w:t>
      </w:r>
    </w:p>
    <w:p w14:paraId="6B9FCAE3" w14:textId="33E2651E" w:rsidR="00442BF9" w:rsidRPr="00442BF9" w:rsidRDefault="0057685C" w:rsidP="00442BF9">
      <w:pPr>
        <w:spacing w:after="0"/>
        <w:ind w:left="720"/>
        <w:rPr>
          <w:rFonts w:ascii="Times New Roman" w:hAnsi="Times New Roman" w:cs="Times New Roman"/>
        </w:rPr>
      </w:pPr>
      <w:r w:rsidRPr="00442BF9">
        <w:rPr>
          <w:rFonts w:ascii="Times New Roman" w:hAnsi="Times New Roman" w:cs="Times New Roman"/>
        </w:rPr>
        <w:t xml:space="preserve">Prior experience overseeing small grants, and experience </w:t>
      </w:r>
      <w:r w:rsidR="0077214E">
        <w:rPr>
          <w:rFonts w:ascii="Times New Roman" w:hAnsi="Times New Roman" w:cs="Times New Roman"/>
        </w:rPr>
        <w:t>managing donor-funded projects.</w:t>
      </w:r>
    </w:p>
    <w:p w14:paraId="074EDFB7" w14:textId="77777777" w:rsidR="00442BF9" w:rsidRPr="00442BF9" w:rsidRDefault="0057685C" w:rsidP="00442BF9">
      <w:pPr>
        <w:spacing w:after="0"/>
        <w:ind w:left="720"/>
        <w:rPr>
          <w:rFonts w:ascii="Times New Roman" w:hAnsi="Times New Roman" w:cs="Times New Roman"/>
        </w:rPr>
      </w:pPr>
      <w:r w:rsidRPr="00442BF9">
        <w:rPr>
          <w:rFonts w:ascii="Times New Roman" w:hAnsi="Times New Roman" w:cs="Times New Roman"/>
        </w:rPr>
        <w:t xml:space="preserve">Experience with an American organization and/or </w:t>
      </w:r>
      <w:r w:rsidR="00442BF9" w:rsidRPr="00442BF9">
        <w:rPr>
          <w:rFonts w:ascii="Times New Roman" w:hAnsi="Times New Roman" w:cs="Times New Roman"/>
        </w:rPr>
        <w:t>the American culture.</w:t>
      </w:r>
    </w:p>
    <w:p w14:paraId="783CA605" w14:textId="77777777" w:rsidR="00442BF9" w:rsidRPr="00442BF9" w:rsidRDefault="0057685C" w:rsidP="00442BF9">
      <w:pPr>
        <w:spacing w:after="0"/>
        <w:ind w:left="720"/>
        <w:rPr>
          <w:rFonts w:ascii="Times New Roman" w:hAnsi="Times New Roman" w:cs="Times New Roman"/>
        </w:rPr>
      </w:pPr>
      <w:r w:rsidRPr="00442BF9">
        <w:rPr>
          <w:rFonts w:ascii="Times New Roman" w:hAnsi="Times New Roman" w:cs="Times New Roman"/>
        </w:rPr>
        <w:t>Knowledge of participatory appr</w:t>
      </w:r>
      <w:r w:rsidR="00442BF9" w:rsidRPr="00442BF9">
        <w:rPr>
          <w:rFonts w:ascii="Times New Roman" w:hAnsi="Times New Roman" w:cs="Times New Roman"/>
        </w:rPr>
        <w:t>oaches to community development.</w:t>
      </w:r>
    </w:p>
    <w:p w14:paraId="239FA014" w14:textId="105DEA09" w:rsidR="0057685C" w:rsidRPr="00442BF9" w:rsidRDefault="0057685C" w:rsidP="00442BF9">
      <w:pPr>
        <w:spacing w:after="0"/>
        <w:ind w:left="720"/>
        <w:rPr>
          <w:rFonts w:ascii="Times New Roman" w:hAnsi="Times New Roman" w:cs="Times New Roman"/>
          <w:b/>
        </w:rPr>
      </w:pPr>
      <w:r w:rsidRPr="00442BF9">
        <w:rPr>
          <w:rFonts w:ascii="Times New Roman" w:hAnsi="Times New Roman" w:cs="Times New Roman"/>
        </w:rPr>
        <w:t>Understanding of the traditional and</w:t>
      </w:r>
      <w:r w:rsidR="00442BF9" w:rsidRPr="00442BF9">
        <w:rPr>
          <w:rFonts w:ascii="Times New Roman" w:hAnsi="Times New Roman" w:cs="Times New Roman"/>
        </w:rPr>
        <w:t xml:space="preserve"> modern dynamics of the society.</w:t>
      </w:r>
    </w:p>
    <w:p w14:paraId="77B1E223" w14:textId="77777777" w:rsidR="0057685C" w:rsidRPr="0057685C" w:rsidRDefault="0057685C" w:rsidP="0057685C">
      <w:pPr>
        <w:tabs>
          <w:tab w:val="left" w:pos="6804"/>
        </w:tabs>
        <w:spacing w:after="0"/>
        <w:ind w:left="720"/>
        <w:rPr>
          <w:rFonts w:ascii="Times New Roman" w:hAnsi="Times New Roman" w:cs="Times New Roman"/>
        </w:rPr>
      </w:pPr>
    </w:p>
    <w:p w14:paraId="6B68D195" w14:textId="57EF515D" w:rsidR="00AF74ED" w:rsidRDefault="00AF74ED" w:rsidP="00B91B7F">
      <w:pPr>
        <w:tabs>
          <w:tab w:val="left" w:pos="6804"/>
        </w:tabs>
        <w:rPr>
          <w:rFonts w:ascii="Times New Roman" w:hAnsi="Times New Roman" w:cs="Times New Roman"/>
        </w:rPr>
      </w:pPr>
      <w:r>
        <w:rPr>
          <w:rFonts w:ascii="Times New Roman" w:hAnsi="Times New Roman" w:cs="Times New Roman"/>
          <w:b/>
        </w:rPr>
        <w:t xml:space="preserve">For Further Information: </w:t>
      </w:r>
      <w:r w:rsidR="00D50ED0">
        <w:rPr>
          <w:rFonts w:ascii="Times New Roman" w:hAnsi="Times New Roman" w:cs="Times New Roman"/>
        </w:rPr>
        <w:t>The complete statement of work listing all of the duties and responsibilities</w:t>
      </w:r>
      <w:r w:rsidR="0057685C">
        <w:rPr>
          <w:rFonts w:ascii="Times New Roman" w:hAnsi="Times New Roman" w:cs="Times New Roman"/>
        </w:rPr>
        <w:t xml:space="preserve"> may be obtained on Peace Corps Togo’</w:t>
      </w:r>
      <w:r w:rsidR="00D50ED0">
        <w:rPr>
          <w:rFonts w:ascii="Times New Roman" w:hAnsi="Times New Roman" w:cs="Times New Roman"/>
        </w:rPr>
        <w:t xml:space="preserve">s website at </w:t>
      </w:r>
      <w:hyperlink r:id="rId7" w:history="1">
        <w:r w:rsidR="0057685C">
          <w:rPr>
            <w:rStyle w:val="Hyperlink"/>
            <w:rFonts w:ascii="Times New Roman" w:hAnsi="Times New Roman" w:cs="Times New Roman"/>
          </w:rPr>
          <w:t>https://www.peacecorps.gov/togo/contracts</w:t>
        </w:r>
      </w:hyperlink>
      <w:r w:rsidR="00D50ED0">
        <w:rPr>
          <w:rFonts w:ascii="Times New Roman" w:hAnsi="Times New Roman" w:cs="Times New Roman"/>
        </w:rPr>
        <w:t xml:space="preserve">.  Candidates can download the required application form at the same website. The point of contact is </w:t>
      </w:r>
      <w:r w:rsidR="00442BF9">
        <w:rPr>
          <w:rStyle w:val="Hyperlink"/>
          <w:rFonts w:ascii="Times New Roman" w:hAnsi="Times New Roman" w:cs="Times New Roman"/>
        </w:rPr>
        <w:t>TG-JOBS@peacecorps.gov.</w:t>
      </w:r>
    </w:p>
    <w:p w14:paraId="56FE8601" w14:textId="77777777" w:rsidR="00442BF9" w:rsidRDefault="00442BF9" w:rsidP="00B91B7F">
      <w:pPr>
        <w:tabs>
          <w:tab w:val="left" w:pos="6804"/>
        </w:tabs>
        <w:rPr>
          <w:rFonts w:ascii="Times New Roman" w:hAnsi="Times New Roman" w:cs="Times New Roman"/>
          <w:b/>
        </w:rPr>
      </w:pPr>
    </w:p>
    <w:p w14:paraId="2F3D429B" w14:textId="77777777" w:rsidR="00AF74ED" w:rsidRDefault="00AF74ED" w:rsidP="00B91B7F">
      <w:pPr>
        <w:tabs>
          <w:tab w:val="left" w:pos="6804"/>
        </w:tabs>
        <w:rPr>
          <w:rFonts w:ascii="Times New Roman" w:hAnsi="Times New Roman" w:cs="Times New Roman"/>
          <w:b/>
        </w:rPr>
      </w:pPr>
      <w:r>
        <w:rPr>
          <w:rFonts w:ascii="Times New Roman" w:hAnsi="Times New Roman" w:cs="Times New Roman"/>
          <w:b/>
        </w:rPr>
        <w:t>Applicability:</w:t>
      </w:r>
    </w:p>
    <w:p w14:paraId="5C31095A" w14:textId="2F33334A" w:rsidR="00AF74ED" w:rsidRDefault="0057685C" w:rsidP="00B91B7F">
      <w:pPr>
        <w:tabs>
          <w:tab w:val="left" w:pos="6804"/>
        </w:tabs>
        <w:rPr>
          <w:rFonts w:ascii="Times New Roman" w:hAnsi="Times New Roman" w:cs="Times New Roman"/>
        </w:rPr>
      </w:pPr>
      <w:r>
        <w:rPr>
          <w:rFonts w:ascii="Times New Roman" w:hAnsi="Times New Roman" w:cs="Times New Roman"/>
        </w:rPr>
        <w:lastRenderedPageBreak/>
        <w:t>Any applicants who are not Togolese citizens must already have the required work and/or residency permits to be eligible for consideration.</w:t>
      </w:r>
    </w:p>
    <w:p w14:paraId="6040A1C0" w14:textId="77777777" w:rsidR="00AF74ED" w:rsidRDefault="00AF74ED" w:rsidP="00B91B7F">
      <w:pPr>
        <w:tabs>
          <w:tab w:val="left" w:pos="6804"/>
        </w:tabs>
        <w:rPr>
          <w:rFonts w:ascii="Times New Roman" w:hAnsi="Times New Roman" w:cs="Times New Roman"/>
        </w:rPr>
      </w:pPr>
      <w:r>
        <w:rPr>
          <w:rFonts w:ascii="Times New Roman" w:hAnsi="Times New Roman" w:cs="Times New Roman"/>
        </w:rPr>
        <w:t xml:space="preserve">All applicants under consideration will be required </w:t>
      </w:r>
      <w:r w:rsidRPr="0057685C">
        <w:rPr>
          <w:rFonts w:ascii="Times New Roman" w:hAnsi="Times New Roman" w:cs="Times New Roman"/>
        </w:rPr>
        <w:t>to pass medical and security</w:t>
      </w:r>
      <w:r>
        <w:rPr>
          <w:rFonts w:ascii="Times New Roman" w:hAnsi="Times New Roman" w:cs="Times New Roman"/>
        </w:rPr>
        <w:t xml:space="preserve"> certifications.</w:t>
      </w:r>
    </w:p>
    <w:p w14:paraId="3663D839" w14:textId="4801FB8B" w:rsidR="0057685C" w:rsidRDefault="0057685C" w:rsidP="00B91B7F">
      <w:pPr>
        <w:tabs>
          <w:tab w:val="left" w:pos="6804"/>
        </w:tabs>
        <w:rPr>
          <w:rFonts w:ascii="Times New Roman" w:hAnsi="Times New Roman" w:cs="Times New Roman"/>
        </w:rPr>
      </w:pPr>
      <w:r>
        <w:rPr>
          <w:rFonts w:ascii="Times New Roman" w:hAnsi="Times New Roman" w:cs="Times New Roman"/>
        </w:rPr>
        <w:t>Incomplete applications will not be considered.</w:t>
      </w:r>
    </w:p>
    <w:p w14:paraId="5352856E" w14:textId="0422C3F6" w:rsidR="00FD15D3" w:rsidRDefault="00FD15D3" w:rsidP="00B91B7F">
      <w:pPr>
        <w:tabs>
          <w:tab w:val="left" w:pos="6804"/>
        </w:tabs>
        <w:rPr>
          <w:rFonts w:ascii="Times New Roman" w:hAnsi="Times New Roman" w:cs="Times New Roman"/>
        </w:rPr>
      </w:pPr>
      <w:r>
        <w:rPr>
          <w:rFonts w:ascii="Times New Roman" w:hAnsi="Times New Roman" w:cs="Times New Roman"/>
        </w:rPr>
        <w:t>Peace Corps will not discriminate against an applicant because of that person’s race, color, religion, sex (including gender identity, sexual orientation, and pregnancy), national origin, age (40 or older), disability, or genetic information.</w:t>
      </w:r>
    </w:p>
    <w:p w14:paraId="6DBE97C9" w14:textId="77777777" w:rsidR="00F53B6A" w:rsidRDefault="00F53B6A" w:rsidP="00B91B7F">
      <w:pPr>
        <w:tabs>
          <w:tab w:val="left" w:pos="6804"/>
        </w:tabs>
        <w:rPr>
          <w:rFonts w:ascii="Times New Roman" w:hAnsi="Times New Roman" w:cs="Times New Roman"/>
        </w:rPr>
      </w:pPr>
      <w:bookmarkStart w:id="0" w:name="_GoBack"/>
      <w:bookmarkEnd w:id="0"/>
    </w:p>
    <w:p w14:paraId="64AA4012" w14:textId="58C3CCB3" w:rsidR="00AA5843" w:rsidRDefault="00965512" w:rsidP="00B91B7F">
      <w:pPr>
        <w:tabs>
          <w:tab w:val="left" w:pos="6804"/>
        </w:tabs>
        <w:rPr>
          <w:rFonts w:ascii="Times New Roman" w:hAnsi="Times New Roman" w:cs="Times New Roman"/>
          <w:b/>
        </w:rPr>
      </w:pPr>
      <w:r>
        <w:rPr>
          <w:rFonts w:ascii="Times New Roman" w:hAnsi="Times New Roman" w:cs="Times New Roman"/>
          <w:b/>
        </w:rPr>
        <w:t>How to Apply</w:t>
      </w:r>
      <w:r w:rsidR="00AA5843">
        <w:rPr>
          <w:rFonts w:ascii="Times New Roman" w:hAnsi="Times New Roman" w:cs="Times New Roman"/>
          <w:b/>
        </w:rPr>
        <w:t>:</w:t>
      </w:r>
    </w:p>
    <w:p w14:paraId="7E815F2E" w14:textId="77777777" w:rsidR="00442BF9" w:rsidRDefault="00965512" w:rsidP="00B91B7F">
      <w:pPr>
        <w:tabs>
          <w:tab w:val="left" w:pos="6804"/>
        </w:tabs>
        <w:rPr>
          <w:rFonts w:ascii="Times New Roman" w:hAnsi="Times New Roman" w:cs="Times New Roman"/>
        </w:rPr>
      </w:pPr>
      <w:r>
        <w:rPr>
          <w:rFonts w:ascii="Times New Roman" w:hAnsi="Times New Roman" w:cs="Times New Roman"/>
        </w:rPr>
        <w:t>A complete application will include</w:t>
      </w:r>
      <w:r w:rsidR="00442BF9">
        <w:rPr>
          <w:rFonts w:ascii="Times New Roman" w:hAnsi="Times New Roman" w:cs="Times New Roman"/>
        </w:rPr>
        <w:t>:</w:t>
      </w:r>
    </w:p>
    <w:p w14:paraId="5DD2A814" w14:textId="77777777" w:rsidR="00442BF9" w:rsidRDefault="00442BF9" w:rsidP="00442BF9">
      <w:pPr>
        <w:pStyle w:val="ListParagraph"/>
      </w:pPr>
      <w:r>
        <w:t>A</w:t>
      </w:r>
      <w:r w:rsidR="00965512" w:rsidRPr="00442BF9">
        <w:t xml:space="preserve"> cover letter</w:t>
      </w:r>
      <w:r w:rsidR="00DC6DF8" w:rsidRPr="00442BF9">
        <w:t xml:space="preserve"> in English</w:t>
      </w:r>
      <w:r>
        <w:t xml:space="preserve"> </w:t>
      </w:r>
    </w:p>
    <w:p w14:paraId="5411A7FC" w14:textId="77777777" w:rsidR="00442BF9" w:rsidRDefault="00442BF9" w:rsidP="00442BF9">
      <w:pPr>
        <w:pStyle w:val="ListParagraph"/>
      </w:pPr>
      <w:r>
        <w:t>A</w:t>
      </w:r>
      <w:r w:rsidR="00965512" w:rsidRPr="00442BF9">
        <w:t xml:space="preserve"> current curriculum vitae or resume</w:t>
      </w:r>
      <w:r w:rsidR="00DC6DF8" w:rsidRPr="00442BF9">
        <w:t xml:space="preserve"> in English</w:t>
      </w:r>
    </w:p>
    <w:p w14:paraId="7CE22BC3" w14:textId="77777777" w:rsidR="00442BF9" w:rsidRDefault="00442BF9" w:rsidP="00442BF9">
      <w:pPr>
        <w:pStyle w:val="ListParagraph"/>
      </w:pPr>
      <w:r>
        <w:t>Copies of</w:t>
      </w:r>
      <w:r w:rsidR="00DC6DF8" w:rsidRPr="00442BF9">
        <w:t xml:space="preserve"> most recent diplomas</w:t>
      </w:r>
    </w:p>
    <w:p w14:paraId="17D13AE6" w14:textId="77777777" w:rsidR="00442BF9" w:rsidRDefault="00442BF9" w:rsidP="00442BF9">
      <w:pPr>
        <w:pStyle w:val="ListParagraph"/>
      </w:pPr>
      <w:r>
        <w:t>W</w:t>
      </w:r>
      <w:r w:rsidR="00DC6DF8" w:rsidRPr="00442BF9">
        <w:t xml:space="preserve">ork certificates (to support your previous </w:t>
      </w:r>
      <w:r>
        <w:t>employment)</w:t>
      </w:r>
    </w:p>
    <w:p w14:paraId="365769E9" w14:textId="77777777" w:rsidR="00442BF9" w:rsidRPr="001565FF" w:rsidRDefault="00442BF9" w:rsidP="00442BF9">
      <w:pPr>
        <w:pStyle w:val="ListParagraph"/>
        <w:rPr>
          <w:lang w:val="fr-FR"/>
        </w:rPr>
      </w:pPr>
      <w:r w:rsidRPr="001565FF">
        <w:rPr>
          <w:lang w:val="fr-FR"/>
        </w:rPr>
        <w:t>A</w:t>
      </w:r>
      <w:r w:rsidR="00DC6DF8" w:rsidRPr="001565FF">
        <w:rPr>
          <w:lang w:val="fr-FR"/>
        </w:rPr>
        <w:t xml:space="preserve"> </w:t>
      </w:r>
      <w:proofErr w:type="spellStart"/>
      <w:r w:rsidR="00DC6DF8" w:rsidRPr="001565FF">
        <w:rPr>
          <w:lang w:val="fr-FR"/>
        </w:rPr>
        <w:t>valid</w:t>
      </w:r>
      <w:proofErr w:type="spellEnd"/>
      <w:r w:rsidR="00DC6DF8" w:rsidRPr="001565FF">
        <w:rPr>
          <w:lang w:val="fr-FR"/>
        </w:rPr>
        <w:t xml:space="preserve"> police record (</w:t>
      </w:r>
      <w:r w:rsidR="00DC6DF8" w:rsidRPr="001565FF">
        <w:rPr>
          <w:i/>
          <w:lang w:val="fr-FR"/>
        </w:rPr>
        <w:t>Casier Judiciaire datant de moins de trois mois)</w:t>
      </w:r>
      <w:r w:rsidRPr="001565FF">
        <w:rPr>
          <w:i/>
          <w:lang w:val="fr-FR"/>
        </w:rPr>
        <w:t xml:space="preserve">, </w:t>
      </w:r>
      <w:r w:rsidR="00965512" w:rsidRPr="001565FF">
        <w:rPr>
          <w:lang w:val="fr-FR"/>
        </w:rPr>
        <w:t xml:space="preserve">and </w:t>
      </w:r>
    </w:p>
    <w:p w14:paraId="5F3A4009" w14:textId="77777777" w:rsidR="00442BF9" w:rsidRDefault="00442BF9" w:rsidP="00442BF9">
      <w:pPr>
        <w:pStyle w:val="ListParagraph"/>
      </w:pPr>
      <w:r>
        <w:t>T</w:t>
      </w:r>
      <w:r w:rsidR="00965512" w:rsidRPr="00442BF9">
        <w:t>he completed application form</w:t>
      </w:r>
      <w:r w:rsidR="00D50ED0" w:rsidRPr="00442BF9">
        <w:t xml:space="preserve"> (available to download at </w:t>
      </w:r>
      <w:hyperlink r:id="rId8" w:history="1">
        <w:r w:rsidR="00DC6DF8" w:rsidRPr="00442BF9">
          <w:rPr>
            <w:rStyle w:val="Hyperlink"/>
          </w:rPr>
          <w:t>https://www.peacecorps.gov/togo/contracts</w:t>
        </w:r>
      </w:hyperlink>
      <w:r w:rsidR="00D50ED0" w:rsidRPr="00442BF9">
        <w:t>)</w:t>
      </w:r>
      <w:r w:rsidR="00965512" w:rsidRPr="00442BF9">
        <w:t xml:space="preserve">. </w:t>
      </w:r>
    </w:p>
    <w:p w14:paraId="7268D571" w14:textId="58B776B4" w:rsidR="00AA5843" w:rsidRPr="00442BF9" w:rsidRDefault="00965512" w:rsidP="00442BF9">
      <w:pPr>
        <w:rPr>
          <w:rFonts w:ascii="Times New Roman" w:hAnsi="Times New Roman" w:cs="Times New Roman"/>
        </w:rPr>
      </w:pPr>
      <w:r w:rsidRPr="00442BF9">
        <w:rPr>
          <w:rFonts w:ascii="Times New Roman" w:hAnsi="Times New Roman" w:cs="Times New Roman"/>
        </w:rPr>
        <w:t xml:space="preserve">Your application materials will be scored against the minimum and desired qualifications, so please include sufficient information. Do not submit any other documentation with your application. The application should be submitted to: </w:t>
      </w:r>
    </w:p>
    <w:p w14:paraId="3AD14743" w14:textId="14B40D66" w:rsidR="00AA5843" w:rsidRPr="00AA5843" w:rsidRDefault="00442BF9" w:rsidP="00AA5843">
      <w:pPr>
        <w:tabs>
          <w:tab w:val="left" w:pos="0"/>
        </w:tabs>
        <w:rPr>
          <w:rFonts w:ascii="Times New Roman" w:hAnsi="Times New Roman" w:cs="Times New Roman"/>
          <w:lang w:val="fr-FR"/>
        </w:rPr>
      </w:pPr>
      <w:r w:rsidRPr="001565FF">
        <w:rPr>
          <w:rFonts w:ascii="Times New Roman" w:hAnsi="Times New Roman" w:cs="Times New Roman"/>
        </w:rPr>
        <w:tab/>
      </w:r>
      <w:r w:rsidR="00AA5843">
        <w:rPr>
          <w:rFonts w:ascii="Times New Roman" w:hAnsi="Times New Roman" w:cs="Times New Roman"/>
          <w:lang w:val="fr-FR"/>
        </w:rPr>
        <w:t xml:space="preserve">E-mail </w:t>
      </w:r>
      <w:proofErr w:type="spellStart"/>
      <w:r w:rsidR="00AA5843">
        <w:rPr>
          <w:rFonts w:ascii="Times New Roman" w:hAnsi="Times New Roman" w:cs="Times New Roman"/>
          <w:lang w:val="fr-FR"/>
        </w:rPr>
        <w:t>Address</w:t>
      </w:r>
      <w:proofErr w:type="spellEnd"/>
      <w:r w:rsidR="00AA5843" w:rsidRPr="00AA5843">
        <w:rPr>
          <w:rFonts w:ascii="Times New Roman" w:hAnsi="Times New Roman" w:cs="Times New Roman"/>
          <w:lang w:val="fr-FR"/>
        </w:rPr>
        <w:t>:</w:t>
      </w:r>
      <w:r w:rsidR="00AA5843" w:rsidRPr="00AA5843">
        <w:rPr>
          <w:rFonts w:ascii="Times New Roman" w:hAnsi="Times New Roman" w:cs="Times New Roman"/>
          <w:lang w:val="fr-FR"/>
        </w:rPr>
        <w:tab/>
      </w:r>
      <w:hyperlink r:id="rId9" w:history="1">
        <w:r w:rsidRPr="00205DE4">
          <w:rPr>
            <w:rStyle w:val="Hyperlink"/>
            <w:rFonts w:ascii="Times New Roman" w:hAnsi="Times New Roman" w:cs="Times New Roman"/>
            <w:lang w:val="fr-FR"/>
          </w:rPr>
          <w:t>TG-JOBS@peacecorps.gov</w:t>
        </w:r>
      </w:hyperlink>
    </w:p>
    <w:p w14:paraId="09A7AEE2" w14:textId="5A72AF03" w:rsidR="00AA5843" w:rsidRDefault="00442BF9" w:rsidP="00AA5843">
      <w:pPr>
        <w:tabs>
          <w:tab w:val="left" w:pos="0"/>
        </w:tabs>
        <w:rPr>
          <w:rFonts w:ascii="Times New Roman" w:hAnsi="Times New Roman" w:cs="Times New Roman"/>
        </w:rPr>
      </w:pPr>
      <w:r w:rsidRPr="001565FF">
        <w:rPr>
          <w:rFonts w:ascii="Times New Roman" w:hAnsi="Times New Roman" w:cs="Times New Roman"/>
          <w:lang w:val="fr-FR"/>
        </w:rPr>
        <w:tab/>
      </w:r>
      <w:r w:rsidR="00AA5843" w:rsidRPr="00AA5843">
        <w:rPr>
          <w:rFonts w:ascii="Times New Roman" w:hAnsi="Times New Roman" w:cs="Times New Roman"/>
        </w:rPr>
        <w:t>Subject Line:</w:t>
      </w:r>
      <w:r w:rsidR="00AA5843" w:rsidRPr="00AA5843">
        <w:rPr>
          <w:rFonts w:ascii="Times New Roman" w:hAnsi="Times New Roman" w:cs="Times New Roman"/>
        </w:rPr>
        <w:tab/>
      </w:r>
      <w:r w:rsidR="00AA5843" w:rsidRPr="00AA5843">
        <w:rPr>
          <w:rFonts w:ascii="Times New Roman" w:hAnsi="Times New Roman" w:cs="Times New Roman"/>
        </w:rPr>
        <w:tab/>
      </w:r>
      <w:r>
        <w:rPr>
          <w:rFonts w:ascii="Times New Roman" w:hAnsi="Times New Roman" w:cs="Times New Roman"/>
        </w:rPr>
        <w:t>PSC-03-2022</w:t>
      </w:r>
      <w:r w:rsidR="00AA5843" w:rsidRPr="00AA5843">
        <w:rPr>
          <w:rFonts w:ascii="Times New Roman" w:hAnsi="Times New Roman" w:cs="Times New Roman"/>
        </w:rPr>
        <w:t>_</w:t>
      </w:r>
      <w:r>
        <w:rPr>
          <w:rFonts w:ascii="Times New Roman" w:hAnsi="Times New Roman" w:cs="Times New Roman"/>
        </w:rPr>
        <w:t xml:space="preserve">Small Grants </w:t>
      </w:r>
      <w:proofErr w:type="spellStart"/>
      <w:r>
        <w:rPr>
          <w:rFonts w:ascii="Times New Roman" w:hAnsi="Times New Roman" w:cs="Times New Roman"/>
        </w:rPr>
        <w:t>Coordinator</w:t>
      </w:r>
      <w:r w:rsidR="005279B1">
        <w:rPr>
          <w:rFonts w:ascii="Times New Roman" w:hAnsi="Times New Roman" w:cs="Times New Roman"/>
        </w:rPr>
        <w:t>_Surname</w:t>
      </w:r>
      <w:proofErr w:type="spellEnd"/>
      <w:r w:rsidR="005279B1">
        <w:rPr>
          <w:rFonts w:ascii="Times New Roman" w:hAnsi="Times New Roman" w:cs="Times New Roman"/>
        </w:rPr>
        <w:t>, First Name</w:t>
      </w:r>
    </w:p>
    <w:p w14:paraId="00ECC9E7" w14:textId="256E5415" w:rsidR="00AA5843" w:rsidRDefault="00AA5843" w:rsidP="00AA5843">
      <w:pPr>
        <w:tabs>
          <w:tab w:val="left" w:pos="0"/>
        </w:tabs>
        <w:rPr>
          <w:rFonts w:ascii="Times New Roman" w:hAnsi="Times New Roman" w:cs="Times New Roman"/>
        </w:rPr>
      </w:pPr>
      <w:r>
        <w:rPr>
          <w:rFonts w:ascii="Times New Roman" w:hAnsi="Times New Roman" w:cs="Times New Roman"/>
          <w:b/>
        </w:rPr>
        <w:t xml:space="preserve">Note: </w:t>
      </w:r>
      <w:r>
        <w:rPr>
          <w:rFonts w:ascii="Times New Roman" w:hAnsi="Times New Roman" w:cs="Times New Roman"/>
        </w:rPr>
        <w:t xml:space="preserve">Paper applications </w:t>
      </w:r>
      <w:r>
        <w:rPr>
          <w:rFonts w:ascii="Times New Roman" w:hAnsi="Times New Roman" w:cs="Times New Roman"/>
          <w:b/>
        </w:rPr>
        <w:t xml:space="preserve">will not </w:t>
      </w:r>
      <w:r>
        <w:rPr>
          <w:rFonts w:ascii="Times New Roman" w:hAnsi="Times New Roman" w:cs="Times New Roman"/>
        </w:rPr>
        <w:t xml:space="preserve">be considered. Due to the high volume of applications received, we will only contact applicants who </w:t>
      </w:r>
      <w:r w:rsidR="00FD15D3">
        <w:rPr>
          <w:rFonts w:ascii="Times New Roman" w:hAnsi="Times New Roman" w:cs="Times New Roman"/>
        </w:rPr>
        <w:t>will be invited to an interview</w:t>
      </w:r>
      <w:r>
        <w:rPr>
          <w:rFonts w:ascii="Times New Roman" w:hAnsi="Times New Roman" w:cs="Times New Roman"/>
        </w:rPr>
        <w:t>. Thank you for your understanding.</w:t>
      </w:r>
    </w:p>
    <w:p w14:paraId="149C82CC" w14:textId="77777777" w:rsidR="00FD15D3" w:rsidRDefault="00FD15D3" w:rsidP="00965512">
      <w:pPr>
        <w:tabs>
          <w:tab w:val="left" w:pos="6804"/>
        </w:tabs>
        <w:rPr>
          <w:rFonts w:ascii="Times New Roman" w:hAnsi="Times New Roman" w:cs="Times New Roman"/>
          <w:b/>
        </w:rPr>
      </w:pPr>
    </w:p>
    <w:p w14:paraId="6BAC5CD0" w14:textId="205C52DA" w:rsidR="00965512" w:rsidRDefault="00FD15D3" w:rsidP="00AA5843">
      <w:pPr>
        <w:tabs>
          <w:tab w:val="left" w:pos="0"/>
        </w:tabs>
        <w:rPr>
          <w:rFonts w:ascii="Times New Roman" w:hAnsi="Times New Roman" w:cs="Times New Roman"/>
          <w:b/>
        </w:rPr>
      </w:pPr>
      <w:r>
        <w:rPr>
          <w:rFonts w:ascii="Times New Roman" w:hAnsi="Times New Roman" w:cs="Times New Roman"/>
          <w:b/>
        </w:rPr>
        <w:t>Limitations:</w:t>
      </w:r>
    </w:p>
    <w:p w14:paraId="10E338B5" w14:textId="5C9B1A2B" w:rsidR="00FD15D3" w:rsidRDefault="00FD15D3" w:rsidP="00442BF9">
      <w:pPr>
        <w:pStyle w:val="ListParagraph"/>
      </w:pPr>
      <w:r>
        <w:t>Award of this contract is contingent on availability of funds, reference checks, completion of a security and medical certification.</w:t>
      </w:r>
    </w:p>
    <w:p w14:paraId="072EA581" w14:textId="01B288FB" w:rsidR="00FD15D3" w:rsidRDefault="00FD15D3" w:rsidP="00442BF9">
      <w:pPr>
        <w:pStyle w:val="ListParagraph"/>
      </w:pPr>
      <w:r>
        <w:t>Peace Corps reserves the right to not evaluate or to withhold an offer of a personal services contract to an individual that has a history of poor performance or conduct as a Peace Corps Trainee, Volunteer, or staff member (USDH, PSC, or FSN).</w:t>
      </w:r>
    </w:p>
    <w:p w14:paraId="393DC699" w14:textId="049B2A3F" w:rsidR="00FD15D3" w:rsidRDefault="00FD15D3" w:rsidP="00442BF9">
      <w:pPr>
        <w:pStyle w:val="ListParagraph"/>
      </w:pPr>
      <w:r>
        <w:t>Peace Corps reserves the right to withhold an offer of a personal services contract to an individual that is a relative or household member of a current Peace Corps staff member.</w:t>
      </w:r>
    </w:p>
    <w:p w14:paraId="6FDCCC6B" w14:textId="3F2B3A3F" w:rsidR="00FD15D3" w:rsidRDefault="00FD15D3" w:rsidP="00442BF9">
      <w:pPr>
        <w:pStyle w:val="ListParagraph"/>
      </w:pPr>
      <w:r>
        <w:t>Individuals who have current or prior connections with intelligence activities or agencies through employment, related work, or even family relations may be ineligible for a personal services contract.</w:t>
      </w:r>
    </w:p>
    <w:p w14:paraId="062BC40C" w14:textId="77777777" w:rsidR="00D50ED0" w:rsidRPr="00FD15D3" w:rsidRDefault="00D50ED0" w:rsidP="00442BF9">
      <w:pPr>
        <w:pStyle w:val="ListParagraph"/>
      </w:pPr>
      <w:r>
        <w:lastRenderedPageBreak/>
        <w:t>The selected individual will be required to comply with any medical and/or training requirements specified for their position in accordance with public health and/or occupational health or safety policies.</w:t>
      </w:r>
    </w:p>
    <w:p w14:paraId="170A666E" w14:textId="77777777" w:rsidR="00AF74ED" w:rsidRDefault="00AF74ED" w:rsidP="00B91B7F">
      <w:pPr>
        <w:tabs>
          <w:tab w:val="left" w:pos="6804"/>
        </w:tabs>
      </w:pPr>
    </w:p>
    <w:p w14:paraId="523AAF15" w14:textId="47EBAAC7" w:rsidR="00DA7B7E" w:rsidRDefault="00DA7B7E" w:rsidP="00B91B7F">
      <w:pPr>
        <w:tabs>
          <w:tab w:val="left" w:pos="6804"/>
        </w:tabs>
      </w:pPr>
      <w:r>
        <w:br w:type="page"/>
      </w:r>
    </w:p>
    <w:p w14:paraId="029BE2C3" w14:textId="77777777" w:rsidR="00DA7B7E" w:rsidRPr="00F21896" w:rsidRDefault="00DA7B7E" w:rsidP="00DA7B7E">
      <w:pPr>
        <w:pStyle w:val="BodyText"/>
        <w:spacing w:after="60" w:line="269" w:lineRule="auto"/>
        <w:jc w:val="center"/>
        <w:rPr>
          <w:rFonts w:asciiTheme="minorHAnsi" w:hAnsiTheme="minorHAnsi" w:cstheme="minorHAnsi"/>
          <w:b/>
          <w:bCs/>
          <w:sz w:val="32"/>
          <w:szCs w:val="32"/>
        </w:rPr>
      </w:pPr>
      <w:r w:rsidRPr="00F21896">
        <w:rPr>
          <w:rFonts w:asciiTheme="minorHAnsi" w:hAnsiTheme="minorHAnsi" w:cstheme="minorHAnsi"/>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anchor distT="0" distB="0" distL="114300" distR="114300" simplePos="0" relativeHeight="251661312" behindDoc="1" locked="0" layoutInCell="1" allowOverlap="1" wp14:anchorId="5291BAD2" wp14:editId="3BB8EC25">
            <wp:simplePos x="0" y="0"/>
            <wp:positionH relativeFrom="margin">
              <wp:align>left</wp:align>
            </wp:positionH>
            <wp:positionV relativeFrom="paragraph">
              <wp:posOffset>6985</wp:posOffset>
            </wp:positionV>
            <wp:extent cx="1711960" cy="8667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96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1896">
        <w:rPr>
          <w:rFonts w:asciiTheme="minorHAnsi" w:hAnsiTheme="minorHAnsi" w:cstheme="minorHAnsi"/>
          <w:b/>
          <w:bCs/>
          <w:sz w:val="32"/>
          <w:szCs w:val="32"/>
        </w:rPr>
        <w:t>Peace Corps Togo</w:t>
      </w:r>
    </w:p>
    <w:p w14:paraId="3156FEF9" w14:textId="77777777" w:rsidR="00DA7B7E" w:rsidRPr="00F21896" w:rsidRDefault="00DA7B7E" w:rsidP="00DA7B7E">
      <w:pPr>
        <w:pStyle w:val="BodyText"/>
        <w:spacing w:after="60" w:line="269" w:lineRule="auto"/>
        <w:jc w:val="center"/>
        <w:rPr>
          <w:rFonts w:asciiTheme="minorHAnsi" w:hAnsiTheme="minorHAnsi" w:cstheme="minorHAnsi"/>
          <w:b/>
          <w:color w:val="000000" w:themeColor="text1"/>
          <w:sz w:val="32"/>
          <w:szCs w:val="32"/>
        </w:rPr>
      </w:pPr>
      <w:r w:rsidRPr="00F21896">
        <w:rPr>
          <w:rFonts w:asciiTheme="minorHAnsi" w:hAnsiTheme="minorHAnsi" w:cstheme="minorHAnsi"/>
          <w:b/>
          <w:color w:val="000000" w:themeColor="text1"/>
          <w:sz w:val="32"/>
          <w:szCs w:val="32"/>
        </w:rPr>
        <w:t>Small Grants Coordinator</w:t>
      </w:r>
    </w:p>
    <w:p w14:paraId="71806FC5" w14:textId="77777777" w:rsidR="00DA7B7E" w:rsidRPr="00F21896" w:rsidRDefault="00DA7B7E" w:rsidP="00DA7B7E">
      <w:pPr>
        <w:pStyle w:val="BodyText"/>
        <w:spacing w:after="60" w:line="269" w:lineRule="auto"/>
        <w:jc w:val="center"/>
        <w:rPr>
          <w:rFonts w:asciiTheme="minorHAnsi" w:hAnsiTheme="minorHAnsi" w:cstheme="minorHAnsi"/>
          <w:b/>
          <w:bCs/>
          <w:sz w:val="32"/>
          <w:szCs w:val="32"/>
        </w:rPr>
      </w:pPr>
      <w:r w:rsidRPr="00F21896">
        <w:rPr>
          <w:rFonts w:asciiTheme="minorHAnsi" w:hAnsiTheme="minorHAnsi" w:cstheme="minorHAnsi"/>
          <w:b/>
          <w:color w:val="000000" w:themeColor="text1"/>
          <w:sz w:val="32"/>
          <w:szCs w:val="32"/>
        </w:rPr>
        <w:t>Statement of Work</w:t>
      </w:r>
    </w:p>
    <w:p w14:paraId="674CDD30" w14:textId="77777777" w:rsidR="00DA7B7E" w:rsidRPr="00F21896" w:rsidRDefault="00DA7B7E" w:rsidP="00DA7B7E">
      <w:pPr>
        <w:spacing w:after="60" w:line="269" w:lineRule="auto"/>
        <w:ind w:left="720"/>
        <w:rPr>
          <w:rFonts w:asciiTheme="minorHAnsi" w:hAnsiTheme="minorHAnsi" w:cstheme="minorHAnsi"/>
          <w:b/>
        </w:rPr>
      </w:pPr>
    </w:p>
    <w:p w14:paraId="0ACE67C3" w14:textId="77777777" w:rsidR="00DA7B7E" w:rsidRPr="00EE3AEF" w:rsidRDefault="00DA7B7E" w:rsidP="00DA7B7E">
      <w:pPr>
        <w:pStyle w:val="ListParagraph"/>
        <w:numPr>
          <w:ilvl w:val="0"/>
          <w:numId w:val="0"/>
        </w:numPr>
        <w:spacing w:after="0" w:line="276" w:lineRule="auto"/>
        <w:rPr>
          <w:rFonts w:asciiTheme="minorHAnsi" w:hAnsiTheme="minorHAnsi" w:cstheme="minorHAnsi"/>
        </w:rPr>
      </w:pPr>
      <w:r w:rsidRPr="00EE3AEF">
        <w:rPr>
          <w:rFonts w:asciiTheme="minorHAnsi" w:hAnsiTheme="minorHAnsi" w:cstheme="minorHAnsi"/>
          <w:b/>
          <w:bCs/>
        </w:rPr>
        <w:t xml:space="preserve">BACKGROUND </w:t>
      </w:r>
    </w:p>
    <w:p w14:paraId="2B6F57D7" w14:textId="77777777" w:rsidR="00DA7B7E" w:rsidRPr="00EE3AEF" w:rsidRDefault="00DA7B7E" w:rsidP="00DA7B7E">
      <w:pPr>
        <w:pStyle w:val="Default"/>
        <w:spacing w:line="252" w:lineRule="auto"/>
        <w:jc w:val="both"/>
        <w:rPr>
          <w:rFonts w:asciiTheme="minorHAnsi" w:hAnsiTheme="minorHAnsi" w:cstheme="minorHAnsi"/>
          <w:b/>
          <w:color w:val="auto"/>
          <w:spacing w:val="5"/>
          <w:sz w:val="22"/>
          <w:szCs w:val="22"/>
        </w:rPr>
      </w:pPr>
      <w:r w:rsidRPr="00EE3AEF">
        <w:rPr>
          <w:rFonts w:asciiTheme="minorHAnsi" w:hAnsiTheme="minorHAnsi" w:cstheme="minorHAnsi"/>
          <w:b/>
          <w:color w:val="auto"/>
          <w:spacing w:val="5"/>
          <w:sz w:val="22"/>
          <w:szCs w:val="22"/>
        </w:rPr>
        <w:t>Summary</w:t>
      </w:r>
    </w:p>
    <w:p w14:paraId="6989AF31" w14:textId="77777777" w:rsidR="00DA7B7E" w:rsidRPr="00EE3AEF" w:rsidRDefault="00DA7B7E" w:rsidP="00DA7B7E">
      <w:pPr>
        <w:pStyle w:val="ListParagraph"/>
        <w:numPr>
          <w:ilvl w:val="0"/>
          <w:numId w:val="0"/>
        </w:numPr>
        <w:spacing w:after="0" w:line="269" w:lineRule="auto"/>
        <w:contextualSpacing w:val="0"/>
        <w:rPr>
          <w:rFonts w:asciiTheme="minorHAnsi" w:hAnsiTheme="minorHAnsi" w:cstheme="minorHAnsi"/>
          <w:color w:val="FF0000"/>
        </w:rPr>
      </w:pPr>
      <w:r w:rsidRPr="00EE3AEF">
        <w:rPr>
          <w:rFonts w:asciiTheme="minorHAnsi" w:hAnsiTheme="minorHAnsi" w:cstheme="minorHAnsi"/>
        </w:rPr>
        <w:t>Under the direct supervision of the Director of Programming and Training (DPT),</w:t>
      </w:r>
      <w:r w:rsidRPr="009B51D2">
        <w:rPr>
          <w:rFonts w:asciiTheme="minorHAnsi" w:hAnsiTheme="minorHAnsi" w:cstheme="minorHAnsi"/>
        </w:rPr>
        <w:t xml:space="preserve"> the Small Grants Coordinator (SGC) is responsible for the day-to-day administration of grant projects at post. The SGC serves as the primary contact at post for Volunteers interested in working with their communities to undertake funded</w:t>
      </w:r>
      <w:r>
        <w:rPr>
          <w:rFonts w:asciiTheme="minorHAnsi" w:hAnsiTheme="minorHAnsi" w:cstheme="minorHAnsi"/>
        </w:rPr>
        <w:t xml:space="preserve"> </w:t>
      </w:r>
      <w:r w:rsidRPr="008D66ED">
        <w:rPr>
          <w:rFonts w:asciiTheme="minorHAnsi" w:hAnsiTheme="minorHAnsi" w:cstheme="minorHAnsi"/>
        </w:rPr>
        <w:t>projects</w:t>
      </w:r>
      <w:r w:rsidRPr="009E57C8">
        <w:rPr>
          <w:rFonts w:asciiTheme="minorHAnsi" w:hAnsiTheme="minorHAnsi" w:cstheme="minorHAnsi"/>
        </w:rPr>
        <w:t>;</w:t>
      </w:r>
      <w:r w:rsidRPr="00890A38">
        <w:rPr>
          <w:rFonts w:asciiTheme="minorHAnsi" w:hAnsiTheme="minorHAnsi" w:cstheme="minorHAnsi"/>
        </w:rPr>
        <w:t xml:space="preserve"> </w:t>
      </w:r>
      <w:r>
        <w:rPr>
          <w:rFonts w:asciiTheme="minorHAnsi" w:hAnsiTheme="minorHAnsi" w:cstheme="minorHAnsi"/>
        </w:rPr>
        <w:t xml:space="preserve">for </w:t>
      </w:r>
      <w:r w:rsidRPr="00890A38">
        <w:rPr>
          <w:rFonts w:asciiTheme="minorHAnsi" w:hAnsiTheme="minorHAnsi" w:cstheme="minorHAnsi"/>
        </w:rPr>
        <w:t>grants staff members at other posts</w:t>
      </w:r>
      <w:r w:rsidRPr="009207BB">
        <w:rPr>
          <w:rFonts w:asciiTheme="minorHAnsi" w:hAnsiTheme="minorHAnsi" w:cstheme="minorHAnsi"/>
        </w:rPr>
        <w:t xml:space="preserve">; and </w:t>
      </w:r>
      <w:r>
        <w:rPr>
          <w:rFonts w:asciiTheme="minorHAnsi" w:hAnsiTheme="minorHAnsi" w:cstheme="minorHAnsi"/>
        </w:rPr>
        <w:t xml:space="preserve">for </w:t>
      </w:r>
      <w:r w:rsidRPr="009207BB">
        <w:rPr>
          <w:rFonts w:asciiTheme="minorHAnsi" w:hAnsiTheme="minorHAnsi" w:cstheme="minorHAnsi"/>
        </w:rPr>
        <w:t xml:space="preserve">Peace Corps/Headquarters grants support staff. The </w:t>
      </w:r>
      <w:r w:rsidRPr="00F85971">
        <w:rPr>
          <w:rFonts w:asciiTheme="minorHAnsi" w:hAnsiTheme="minorHAnsi" w:cstheme="minorHAnsi"/>
        </w:rPr>
        <w:t xml:space="preserve">SGC is responsible for understanding grant requirements and guidance thoroughly and for ensuring that post’s policies, procedures, and approved grants are consistent with such guidance. </w:t>
      </w:r>
      <w:r w:rsidRPr="00EE3AEF">
        <w:rPr>
          <w:rFonts w:asciiTheme="minorHAnsi" w:hAnsiTheme="minorHAnsi" w:cstheme="minorHAnsi"/>
        </w:rPr>
        <w:t>The SGC also supervises (and acts as backup to) the Monitoring, Reporting, and Evaluation Specialist (</w:t>
      </w:r>
      <w:r>
        <w:rPr>
          <w:rFonts w:asciiTheme="minorHAnsi" w:hAnsiTheme="minorHAnsi" w:cstheme="minorHAnsi"/>
        </w:rPr>
        <w:t>MRES)</w:t>
      </w:r>
      <w:r w:rsidRPr="00EE3AEF">
        <w:rPr>
          <w:rFonts w:asciiTheme="minorHAnsi" w:hAnsiTheme="minorHAnsi" w:cstheme="minorHAnsi"/>
        </w:rPr>
        <w:t>.</w:t>
      </w:r>
    </w:p>
    <w:p w14:paraId="6212CDB4" w14:textId="77777777" w:rsidR="00DA7B7E" w:rsidRPr="00EE3AEF" w:rsidRDefault="00DA7B7E" w:rsidP="00DA7B7E">
      <w:pPr>
        <w:pStyle w:val="ListParagraph"/>
        <w:numPr>
          <w:ilvl w:val="0"/>
          <w:numId w:val="0"/>
        </w:numPr>
        <w:spacing w:after="0" w:line="269" w:lineRule="auto"/>
        <w:ind w:left="780"/>
        <w:contextualSpacing w:val="0"/>
        <w:rPr>
          <w:rFonts w:asciiTheme="minorHAnsi" w:hAnsiTheme="minorHAnsi" w:cstheme="minorHAnsi"/>
          <w:color w:val="000000"/>
        </w:rPr>
      </w:pPr>
    </w:p>
    <w:p w14:paraId="066A699B" w14:textId="77777777" w:rsidR="00DA7B7E" w:rsidRPr="00EE3AEF" w:rsidRDefault="00DA7B7E" w:rsidP="00DA7B7E">
      <w:pPr>
        <w:pStyle w:val="Default"/>
        <w:spacing w:line="252" w:lineRule="auto"/>
        <w:jc w:val="both"/>
        <w:rPr>
          <w:rFonts w:asciiTheme="minorHAnsi" w:hAnsiTheme="minorHAnsi" w:cstheme="minorHAnsi"/>
          <w:b/>
          <w:color w:val="auto"/>
          <w:sz w:val="22"/>
          <w:szCs w:val="22"/>
        </w:rPr>
      </w:pPr>
      <w:r w:rsidRPr="00EE3AEF">
        <w:rPr>
          <w:rFonts w:asciiTheme="minorHAnsi" w:hAnsiTheme="minorHAnsi" w:cstheme="minorHAnsi"/>
          <w:b/>
          <w:color w:val="auto"/>
          <w:sz w:val="22"/>
          <w:szCs w:val="22"/>
        </w:rPr>
        <w:t>Country Program Information</w:t>
      </w:r>
    </w:p>
    <w:p w14:paraId="3B621269" w14:textId="77777777" w:rsidR="00DA7B7E" w:rsidRPr="00EE3AEF" w:rsidRDefault="00DA7B7E" w:rsidP="00DA7B7E">
      <w:pPr>
        <w:pStyle w:val="Default"/>
        <w:spacing w:line="252" w:lineRule="auto"/>
        <w:jc w:val="both"/>
        <w:rPr>
          <w:rFonts w:asciiTheme="minorHAnsi" w:hAnsiTheme="minorHAnsi" w:cstheme="minorHAnsi"/>
          <w:sz w:val="22"/>
          <w:szCs w:val="22"/>
        </w:rPr>
      </w:pPr>
      <w:r w:rsidRPr="00EE3AEF">
        <w:rPr>
          <w:rFonts w:asciiTheme="minorHAnsi" w:hAnsiTheme="minorHAnsi" w:cstheme="minorHAnsi"/>
          <w:sz w:val="22"/>
          <w:szCs w:val="22"/>
        </w:rPr>
        <w:t xml:space="preserve">In 1961, United States President John F. Kennedy established the Peace Corps, an independent US Government Agency, to promote world peace and friendship through the service of American Volunteers abroad. The Peace Corps has 3 goals: </w:t>
      </w:r>
    </w:p>
    <w:p w14:paraId="3C691B57" w14:textId="77777777" w:rsidR="00DA7B7E" w:rsidRPr="00EE3AEF" w:rsidRDefault="00DA7B7E" w:rsidP="00DA7B7E">
      <w:pPr>
        <w:pStyle w:val="Default"/>
        <w:numPr>
          <w:ilvl w:val="2"/>
          <w:numId w:val="20"/>
        </w:numPr>
        <w:spacing w:line="252" w:lineRule="auto"/>
        <w:ind w:left="720"/>
        <w:jc w:val="both"/>
        <w:rPr>
          <w:rFonts w:asciiTheme="minorHAnsi" w:hAnsiTheme="minorHAnsi" w:cstheme="minorHAnsi"/>
          <w:sz w:val="22"/>
          <w:szCs w:val="22"/>
        </w:rPr>
      </w:pPr>
      <w:r w:rsidRPr="00EE3AEF">
        <w:rPr>
          <w:rFonts w:asciiTheme="minorHAnsi" w:hAnsiTheme="minorHAnsi" w:cstheme="minorHAnsi"/>
          <w:sz w:val="22"/>
          <w:szCs w:val="22"/>
        </w:rPr>
        <w:t>To help the people of interested countries in meeting their need for trained men and women;</w:t>
      </w:r>
    </w:p>
    <w:p w14:paraId="274AA03D" w14:textId="77777777" w:rsidR="00DA7B7E" w:rsidRPr="00EE3AEF" w:rsidRDefault="00DA7B7E" w:rsidP="00DA7B7E">
      <w:pPr>
        <w:pStyle w:val="Default"/>
        <w:numPr>
          <w:ilvl w:val="2"/>
          <w:numId w:val="20"/>
        </w:numPr>
        <w:spacing w:line="252" w:lineRule="auto"/>
        <w:ind w:left="720"/>
        <w:jc w:val="both"/>
        <w:rPr>
          <w:rFonts w:asciiTheme="minorHAnsi" w:hAnsiTheme="minorHAnsi" w:cstheme="minorHAnsi"/>
          <w:sz w:val="22"/>
          <w:szCs w:val="22"/>
        </w:rPr>
      </w:pPr>
      <w:r w:rsidRPr="00EE3AEF">
        <w:rPr>
          <w:rFonts w:asciiTheme="minorHAnsi" w:hAnsiTheme="minorHAnsi" w:cstheme="minorHAnsi"/>
          <w:sz w:val="22"/>
          <w:szCs w:val="22"/>
        </w:rPr>
        <w:t>To help promote a better understanding of Americans on the part of the peoples served;</w:t>
      </w:r>
    </w:p>
    <w:p w14:paraId="74F21082" w14:textId="77777777" w:rsidR="00DA7B7E" w:rsidRPr="00EE3AEF" w:rsidRDefault="00DA7B7E" w:rsidP="00DA7B7E">
      <w:pPr>
        <w:pStyle w:val="Default"/>
        <w:numPr>
          <w:ilvl w:val="2"/>
          <w:numId w:val="20"/>
        </w:numPr>
        <w:spacing w:line="252" w:lineRule="auto"/>
        <w:ind w:left="720"/>
        <w:jc w:val="both"/>
        <w:rPr>
          <w:rFonts w:asciiTheme="minorHAnsi" w:hAnsiTheme="minorHAnsi" w:cstheme="minorHAnsi"/>
          <w:sz w:val="22"/>
          <w:szCs w:val="22"/>
        </w:rPr>
      </w:pPr>
      <w:r w:rsidRPr="00EE3AEF">
        <w:rPr>
          <w:rFonts w:asciiTheme="minorHAnsi" w:hAnsiTheme="minorHAnsi" w:cstheme="minorHAnsi"/>
          <w:sz w:val="22"/>
          <w:szCs w:val="22"/>
        </w:rPr>
        <w:t>To help promote a better understanding of other peoples on the part of Americans.</w:t>
      </w:r>
    </w:p>
    <w:p w14:paraId="05704EF4" w14:textId="77777777" w:rsidR="00DA7B7E" w:rsidRPr="00EE3AEF" w:rsidRDefault="00DA7B7E" w:rsidP="00DA7B7E">
      <w:pPr>
        <w:pStyle w:val="NormalWeb"/>
        <w:spacing w:after="0" w:afterAutospacing="0" w:line="252" w:lineRule="auto"/>
        <w:jc w:val="both"/>
        <w:rPr>
          <w:rFonts w:asciiTheme="minorHAnsi" w:hAnsiTheme="minorHAnsi" w:cstheme="minorHAnsi"/>
          <w:sz w:val="22"/>
          <w:szCs w:val="22"/>
          <w:lang w:val="en"/>
        </w:rPr>
      </w:pPr>
      <w:r w:rsidRPr="00EE3AEF">
        <w:rPr>
          <w:rFonts w:asciiTheme="minorHAnsi" w:hAnsiTheme="minorHAnsi" w:cstheme="minorHAnsi"/>
          <w:sz w:val="22"/>
          <w:szCs w:val="22"/>
          <w:lang w:val="en"/>
        </w:rPr>
        <w:t>In Togo, the first Peace Corps Volunteers arrived at the invitation of the Togolese government in 1962. With the exception of the 2020 – 2022 COVID-19 pandemic period, the program has been continually active since then, and to date has hosted over 3000 Volunteers. Prior to evacuation for COVID-19, the program brought in approx. 50 trainees each year, giving a total in-country presence that on occasion exceeded 100.</w:t>
      </w:r>
    </w:p>
    <w:p w14:paraId="4091A6B4" w14:textId="77777777" w:rsidR="00DA7B7E" w:rsidRPr="00EE3AEF" w:rsidRDefault="00DA7B7E" w:rsidP="00DA7B7E">
      <w:pPr>
        <w:pStyle w:val="NormalWeb"/>
        <w:spacing w:after="0" w:afterAutospacing="0" w:line="252" w:lineRule="auto"/>
        <w:jc w:val="both"/>
        <w:rPr>
          <w:rFonts w:asciiTheme="minorHAnsi" w:hAnsiTheme="minorHAnsi" w:cstheme="minorHAnsi"/>
          <w:sz w:val="22"/>
          <w:szCs w:val="22"/>
          <w:lang w:val="en"/>
        </w:rPr>
      </w:pPr>
      <w:r w:rsidRPr="00EE3AEF">
        <w:rPr>
          <w:rFonts w:asciiTheme="minorHAnsi" w:hAnsiTheme="minorHAnsi" w:cstheme="minorHAnsi"/>
          <w:sz w:val="22"/>
          <w:szCs w:val="22"/>
          <w:lang w:val="en"/>
        </w:rPr>
        <w:t xml:space="preserve">With the return to service, Volunteer are eventually expanding to serve across four of the five districts of Togo in three different sectors: </w:t>
      </w:r>
    </w:p>
    <w:p w14:paraId="2EB52CD8" w14:textId="77777777" w:rsidR="00DA7B7E" w:rsidRPr="00EE3AEF" w:rsidRDefault="00DA7B7E" w:rsidP="00DA7B7E">
      <w:pPr>
        <w:pStyle w:val="NormalWeb"/>
        <w:numPr>
          <w:ilvl w:val="0"/>
          <w:numId w:val="21"/>
        </w:numPr>
        <w:spacing w:before="0" w:beforeAutospacing="0" w:after="0" w:afterAutospacing="0" w:line="252" w:lineRule="auto"/>
        <w:jc w:val="both"/>
        <w:rPr>
          <w:rFonts w:asciiTheme="minorHAnsi" w:hAnsiTheme="minorHAnsi" w:cstheme="minorHAnsi"/>
          <w:sz w:val="22"/>
          <w:szCs w:val="22"/>
          <w:lang w:val="en"/>
        </w:rPr>
      </w:pPr>
      <w:r w:rsidRPr="00EE3AEF">
        <w:rPr>
          <w:rFonts w:asciiTheme="minorHAnsi" w:hAnsiTheme="minorHAnsi" w:cstheme="minorHAnsi"/>
          <w:sz w:val="22"/>
          <w:szCs w:val="22"/>
          <w:lang w:val="en"/>
        </w:rPr>
        <w:t>Promoting Agricultural Education for Sustainability (PAGES), where Volunteers assist smallholder farm households to achieve food and nutrition security, sustainable livelihoods, and increased resilience;</w:t>
      </w:r>
    </w:p>
    <w:p w14:paraId="7786320F" w14:textId="77777777" w:rsidR="00DA7B7E" w:rsidRPr="00EE3AEF" w:rsidRDefault="00DA7B7E" w:rsidP="00DA7B7E">
      <w:pPr>
        <w:pStyle w:val="NormalWeb"/>
        <w:numPr>
          <w:ilvl w:val="0"/>
          <w:numId w:val="21"/>
        </w:numPr>
        <w:spacing w:before="0" w:beforeAutospacing="0" w:after="0" w:afterAutospacing="0" w:line="252" w:lineRule="auto"/>
        <w:jc w:val="both"/>
        <w:rPr>
          <w:rFonts w:asciiTheme="minorHAnsi" w:hAnsiTheme="minorHAnsi" w:cstheme="minorHAnsi"/>
          <w:sz w:val="22"/>
          <w:szCs w:val="22"/>
          <w:lang w:val="en"/>
        </w:rPr>
      </w:pPr>
      <w:r w:rsidRPr="00EE3AEF">
        <w:rPr>
          <w:rFonts w:asciiTheme="minorHAnsi" w:hAnsiTheme="minorHAnsi" w:cstheme="minorHAnsi"/>
          <w:sz w:val="22"/>
          <w:szCs w:val="22"/>
          <w:lang w:val="en"/>
        </w:rPr>
        <w:t>Targeting English Education for Change (</w:t>
      </w:r>
      <w:proofErr w:type="spellStart"/>
      <w:r w:rsidRPr="00EE3AEF">
        <w:rPr>
          <w:rFonts w:asciiTheme="minorHAnsi" w:hAnsiTheme="minorHAnsi" w:cstheme="minorHAnsi"/>
          <w:sz w:val="22"/>
          <w:szCs w:val="22"/>
          <w:lang w:val="en"/>
        </w:rPr>
        <w:t>TEECh</w:t>
      </w:r>
      <w:proofErr w:type="spellEnd"/>
      <w:r w:rsidRPr="00EE3AEF">
        <w:rPr>
          <w:rFonts w:asciiTheme="minorHAnsi" w:hAnsiTheme="minorHAnsi" w:cstheme="minorHAnsi"/>
          <w:sz w:val="22"/>
          <w:szCs w:val="22"/>
          <w:lang w:val="en"/>
        </w:rPr>
        <w:t xml:space="preserve">), where Volunteers work with girls and boys in public schools to strengthen their communication skills in English and have more equitable access to academic and/or professional opportunities. </w:t>
      </w:r>
    </w:p>
    <w:p w14:paraId="723B5040" w14:textId="77777777" w:rsidR="00DA7B7E" w:rsidRPr="00EE3AEF" w:rsidRDefault="00DA7B7E" w:rsidP="00DA7B7E">
      <w:pPr>
        <w:pStyle w:val="NormalWeb"/>
        <w:numPr>
          <w:ilvl w:val="0"/>
          <w:numId w:val="21"/>
        </w:numPr>
        <w:spacing w:before="0" w:beforeAutospacing="0" w:after="0" w:afterAutospacing="0" w:line="252" w:lineRule="auto"/>
        <w:jc w:val="both"/>
        <w:rPr>
          <w:rFonts w:asciiTheme="minorHAnsi" w:hAnsiTheme="minorHAnsi" w:cstheme="minorHAnsi"/>
          <w:sz w:val="22"/>
          <w:szCs w:val="22"/>
        </w:rPr>
      </w:pPr>
      <w:r w:rsidRPr="00EE3AEF">
        <w:rPr>
          <w:rFonts w:asciiTheme="minorHAnsi" w:hAnsiTheme="minorHAnsi" w:cstheme="minorHAnsi"/>
          <w:sz w:val="22"/>
          <w:szCs w:val="22"/>
          <w:lang w:val="en"/>
        </w:rPr>
        <w:t>Community Health Education and System Strengthening (CHESS), where Volunteers assist rural communities to obtain improved health outcomes through education and strengthened Ministry of Health systems.</w:t>
      </w:r>
    </w:p>
    <w:p w14:paraId="6882892E" w14:textId="77777777" w:rsidR="00DA7B7E" w:rsidRPr="00EE3AEF" w:rsidRDefault="00DA7B7E" w:rsidP="00DA7B7E">
      <w:pPr>
        <w:pStyle w:val="NormalWeb"/>
        <w:spacing w:before="0" w:beforeAutospacing="0" w:after="0" w:afterAutospacing="0" w:line="252" w:lineRule="auto"/>
        <w:ind w:left="720"/>
        <w:jc w:val="both"/>
        <w:rPr>
          <w:rFonts w:asciiTheme="minorHAnsi" w:hAnsiTheme="minorHAnsi" w:cstheme="minorHAnsi"/>
          <w:sz w:val="22"/>
          <w:szCs w:val="22"/>
        </w:rPr>
      </w:pPr>
      <w:r w:rsidRPr="00EE3AEF">
        <w:rPr>
          <w:rFonts w:asciiTheme="minorHAnsi" w:hAnsiTheme="minorHAnsi" w:cstheme="minorHAnsi"/>
          <w:sz w:val="22"/>
          <w:szCs w:val="22"/>
          <w:lang w:val="en"/>
        </w:rPr>
        <w:t xml:space="preserve"> </w:t>
      </w:r>
    </w:p>
    <w:p w14:paraId="72D59322" w14:textId="77777777" w:rsidR="00DA7B7E" w:rsidRPr="00EE3AEF" w:rsidRDefault="00DA7B7E" w:rsidP="00DA7B7E">
      <w:pPr>
        <w:pStyle w:val="Default"/>
        <w:spacing w:line="252" w:lineRule="auto"/>
        <w:jc w:val="both"/>
        <w:rPr>
          <w:rFonts w:asciiTheme="minorHAnsi" w:hAnsiTheme="minorHAnsi" w:cstheme="minorHAnsi"/>
          <w:b/>
          <w:color w:val="auto"/>
          <w:sz w:val="22"/>
          <w:szCs w:val="22"/>
        </w:rPr>
      </w:pPr>
      <w:r w:rsidRPr="00EE3AEF">
        <w:rPr>
          <w:rFonts w:asciiTheme="minorHAnsi" w:hAnsiTheme="minorHAnsi" w:cstheme="minorHAnsi"/>
          <w:b/>
          <w:color w:val="auto"/>
          <w:sz w:val="22"/>
          <w:szCs w:val="22"/>
        </w:rPr>
        <w:t>Reference Materials</w:t>
      </w:r>
    </w:p>
    <w:p w14:paraId="067A6F00" w14:textId="77777777" w:rsidR="00DA7B7E" w:rsidRPr="00EE3AEF" w:rsidRDefault="00C14B57" w:rsidP="00DA7B7E">
      <w:pPr>
        <w:pStyle w:val="Default"/>
        <w:numPr>
          <w:ilvl w:val="0"/>
          <w:numId w:val="22"/>
        </w:numPr>
        <w:spacing w:line="252" w:lineRule="auto"/>
        <w:jc w:val="both"/>
        <w:rPr>
          <w:rFonts w:asciiTheme="minorHAnsi" w:hAnsiTheme="minorHAnsi" w:cstheme="minorHAnsi"/>
          <w:color w:val="auto"/>
          <w:sz w:val="22"/>
          <w:szCs w:val="22"/>
        </w:rPr>
      </w:pPr>
      <w:hyperlink r:id="rId11" w:history="1">
        <w:r w:rsidR="00DA7B7E" w:rsidRPr="00EE3AEF">
          <w:rPr>
            <w:rStyle w:val="Hyperlink"/>
            <w:rFonts w:asciiTheme="minorHAnsi" w:hAnsiTheme="minorHAnsi" w:cstheme="minorHAnsi"/>
            <w:sz w:val="22"/>
            <w:szCs w:val="22"/>
          </w:rPr>
          <w:t>Manual Section (MS) 720 Peace Corps Small Grants</w:t>
        </w:r>
      </w:hyperlink>
    </w:p>
    <w:p w14:paraId="2200F8FE" w14:textId="77777777" w:rsidR="00DA7B7E" w:rsidRPr="00EE3AEF" w:rsidRDefault="00C14B57" w:rsidP="00DA7B7E">
      <w:pPr>
        <w:pStyle w:val="Default"/>
        <w:numPr>
          <w:ilvl w:val="0"/>
          <w:numId w:val="22"/>
        </w:numPr>
        <w:spacing w:line="252" w:lineRule="auto"/>
        <w:jc w:val="both"/>
        <w:rPr>
          <w:rFonts w:asciiTheme="minorHAnsi" w:hAnsiTheme="minorHAnsi" w:cstheme="minorHAnsi"/>
          <w:color w:val="auto"/>
          <w:sz w:val="22"/>
          <w:szCs w:val="22"/>
        </w:rPr>
      </w:pPr>
      <w:hyperlink r:id="rId12" w:history="1">
        <w:r w:rsidR="00DA7B7E" w:rsidRPr="00EE3AEF">
          <w:rPr>
            <w:rStyle w:val="Hyperlink"/>
            <w:rFonts w:asciiTheme="minorHAnsi" w:hAnsiTheme="minorHAnsi" w:cstheme="minorHAnsi"/>
            <w:sz w:val="22"/>
            <w:szCs w:val="22"/>
          </w:rPr>
          <w:t>MS 720 Peace Corps Small Grants Handbook</w:t>
        </w:r>
      </w:hyperlink>
    </w:p>
    <w:p w14:paraId="1A5CDF46" w14:textId="77777777" w:rsidR="00DA7B7E" w:rsidRPr="00EE3AEF" w:rsidRDefault="00C14B57" w:rsidP="00DA7B7E">
      <w:pPr>
        <w:pStyle w:val="Default"/>
        <w:numPr>
          <w:ilvl w:val="0"/>
          <w:numId w:val="22"/>
        </w:numPr>
        <w:spacing w:line="252" w:lineRule="auto"/>
        <w:jc w:val="both"/>
        <w:rPr>
          <w:rFonts w:asciiTheme="minorHAnsi" w:hAnsiTheme="minorHAnsi" w:cstheme="minorHAnsi"/>
          <w:color w:val="auto"/>
          <w:sz w:val="22"/>
          <w:szCs w:val="22"/>
        </w:rPr>
      </w:pPr>
      <w:hyperlink r:id="rId13" w:history="1">
        <w:r w:rsidR="00DA7B7E" w:rsidRPr="00EE3AEF">
          <w:rPr>
            <w:rStyle w:val="Hyperlink"/>
            <w:rFonts w:asciiTheme="minorHAnsi" w:hAnsiTheme="minorHAnsi" w:cstheme="minorHAnsi"/>
            <w:sz w:val="22"/>
            <w:szCs w:val="22"/>
          </w:rPr>
          <w:t>Small Grants Resource Center</w:t>
        </w:r>
      </w:hyperlink>
    </w:p>
    <w:p w14:paraId="0A27477D" w14:textId="64BFFC03" w:rsidR="00DA7B7E" w:rsidRPr="00DA7B7E" w:rsidRDefault="00DA7B7E" w:rsidP="00DA7B7E">
      <w:pPr>
        <w:pStyle w:val="Default"/>
        <w:numPr>
          <w:ilvl w:val="0"/>
          <w:numId w:val="22"/>
        </w:numPr>
        <w:spacing w:line="252" w:lineRule="auto"/>
        <w:jc w:val="both"/>
        <w:rPr>
          <w:rFonts w:asciiTheme="minorHAnsi" w:hAnsiTheme="minorHAnsi" w:cstheme="minorHAnsi"/>
          <w:color w:val="auto"/>
          <w:sz w:val="22"/>
          <w:szCs w:val="22"/>
        </w:rPr>
      </w:pPr>
      <w:r w:rsidRPr="00EE3AEF">
        <w:rPr>
          <w:rFonts w:asciiTheme="minorHAnsi" w:hAnsiTheme="minorHAnsi" w:cstheme="minorHAnsi"/>
          <w:color w:val="auto"/>
          <w:sz w:val="22"/>
          <w:szCs w:val="22"/>
        </w:rPr>
        <w:t>PC/Togo Small Grants Handbook</w:t>
      </w:r>
    </w:p>
    <w:p w14:paraId="1FEE3FE2" w14:textId="77777777" w:rsidR="00DA7B7E" w:rsidRPr="009B51D2" w:rsidRDefault="00DA7B7E" w:rsidP="00DA7B7E">
      <w:pPr>
        <w:spacing w:after="0" w:line="269" w:lineRule="auto"/>
        <w:rPr>
          <w:rFonts w:asciiTheme="minorHAnsi" w:hAnsiTheme="minorHAnsi" w:cstheme="minorHAnsi"/>
          <w:b/>
          <w:bCs/>
        </w:rPr>
      </w:pPr>
      <w:r w:rsidRPr="009B51D2">
        <w:rPr>
          <w:rFonts w:asciiTheme="minorHAnsi" w:hAnsiTheme="minorHAnsi" w:cstheme="minorHAnsi"/>
          <w:b/>
          <w:bCs/>
        </w:rPr>
        <w:lastRenderedPageBreak/>
        <w:t>MAJOR DUTIES AND RESPONSIBILITIES</w:t>
      </w:r>
    </w:p>
    <w:p w14:paraId="121580CB" w14:textId="77777777" w:rsidR="00DA7B7E" w:rsidRPr="00EE3AEF" w:rsidRDefault="00DA7B7E" w:rsidP="00DA7B7E">
      <w:pPr>
        <w:spacing w:after="0" w:line="269" w:lineRule="auto"/>
        <w:rPr>
          <w:rFonts w:asciiTheme="minorHAnsi" w:hAnsiTheme="minorHAnsi" w:cstheme="minorHAnsi"/>
        </w:rPr>
      </w:pPr>
      <w:r w:rsidRPr="00EE3AEF">
        <w:rPr>
          <w:rFonts w:asciiTheme="minorHAnsi" w:hAnsiTheme="minorHAnsi" w:cstheme="minorHAnsi"/>
        </w:rPr>
        <w:t>The duties of the Small Grants Coordinator include but are not limited to:</w:t>
      </w:r>
    </w:p>
    <w:p w14:paraId="5DFAAE5B" w14:textId="77777777" w:rsidR="00DA7B7E" w:rsidRDefault="00DA7B7E" w:rsidP="00DA7B7E">
      <w:pPr>
        <w:spacing w:after="0" w:line="269" w:lineRule="auto"/>
        <w:rPr>
          <w:rFonts w:asciiTheme="minorHAnsi" w:hAnsiTheme="minorHAnsi" w:cstheme="minorHAnsi"/>
          <w:b/>
          <w:bCs/>
          <w:color w:val="000000"/>
        </w:rPr>
      </w:pPr>
    </w:p>
    <w:p w14:paraId="74FFC541" w14:textId="77777777" w:rsidR="00DA7B7E" w:rsidRPr="009B51D2" w:rsidRDefault="00DA7B7E" w:rsidP="00DA7B7E">
      <w:pPr>
        <w:spacing w:after="0" w:line="269" w:lineRule="auto"/>
        <w:rPr>
          <w:rFonts w:asciiTheme="minorHAnsi" w:hAnsiTheme="minorHAnsi" w:cstheme="minorHAnsi"/>
          <w:b/>
          <w:bCs/>
          <w:color w:val="000000"/>
        </w:rPr>
      </w:pPr>
      <w:r w:rsidRPr="009B51D2">
        <w:rPr>
          <w:rFonts w:asciiTheme="minorHAnsi" w:hAnsiTheme="minorHAnsi" w:cstheme="minorHAnsi"/>
          <w:b/>
          <w:bCs/>
          <w:color w:val="000000"/>
        </w:rPr>
        <w:t>Funded-Project Development and Grant Administration                                         </w:t>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p>
    <w:p w14:paraId="133F338B" w14:textId="77777777" w:rsidR="00DA7B7E" w:rsidRPr="009B51D2" w:rsidRDefault="00DA7B7E" w:rsidP="00DA7B7E">
      <w:pPr>
        <w:numPr>
          <w:ilvl w:val="0"/>
          <w:numId w:val="6"/>
        </w:numPr>
        <w:tabs>
          <w:tab w:val="left" w:pos="720"/>
          <w:tab w:val="left" w:pos="810"/>
        </w:tabs>
        <w:overflowPunct w:val="0"/>
        <w:autoSpaceDE w:val="0"/>
        <w:autoSpaceDN w:val="0"/>
        <w:adjustRightInd w:val="0"/>
        <w:spacing w:after="0" w:line="269" w:lineRule="auto"/>
        <w:ind w:left="720" w:hanging="360"/>
        <w:jc w:val="both"/>
        <w:textAlignment w:val="baseline"/>
        <w:rPr>
          <w:rFonts w:asciiTheme="minorHAnsi" w:hAnsiTheme="minorHAnsi" w:cstheme="minorHAnsi"/>
          <w:color w:val="000000"/>
        </w:rPr>
      </w:pPr>
      <w:r w:rsidRPr="009B51D2">
        <w:rPr>
          <w:rFonts w:asciiTheme="minorHAnsi" w:hAnsiTheme="minorHAnsi" w:cstheme="minorHAnsi"/>
          <w:color w:val="000000"/>
          <w:u w:val="single"/>
        </w:rPr>
        <w:t>Project development</w:t>
      </w:r>
      <w:r w:rsidRPr="009B51D2">
        <w:rPr>
          <w:rFonts w:asciiTheme="minorHAnsi" w:hAnsiTheme="minorHAnsi" w:cstheme="minorHAnsi"/>
          <w:color w:val="000000"/>
        </w:rPr>
        <w:t xml:space="preserve"> - M</w:t>
      </w:r>
      <w:r w:rsidRPr="009B51D2">
        <w:rPr>
          <w:rFonts w:asciiTheme="minorHAnsi" w:hAnsiTheme="minorHAnsi" w:cstheme="minorHAnsi"/>
        </w:rPr>
        <w:t>onitors stakeholder funded-project trends within the country that are related to sector technical areas. In collaboration with post staff as well as local Togolese and/or headquarters technical specialists, assists Volunteers in collaborating with their communities to design funded-projects consistent with community priorities and Peace Corps Volunteer (PCV) capacities. The projects must meet Peace Corps (PC) grant criteria and must be developed in conjunction with community members and support one of post’s sector Logical Project Frameworks (LPFs) or cross-sector programming priorities (CSPPs).</w:t>
      </w:r>
      <w:r w:rsidRPr="009B51D2">
        <w:rPr>
          <w:rFonts w:asciiTheme="minorHAnsi" w:hAnsiTheme="minorHAnsi" w:cstheme="minorHAnsi"/>
          <w:color w:val="000000"/>
        </w:rPr>
        <w:t xml:space="preserve">  </w:t>
      </w:r>
    </w:p>
    <w:p w14:paraId="7AA928BE" w14:textId="77777777" w:rsidR="00DA7B7E" w:rsidRPr="009B51D2" w:rsidRDefault="00DA7B7E" w:rsidP="00DA7B7E">
      <w:pPr>
        <w:numPr>
          <w:ilvl w:val="0"/>
          <w:numId w:val="10"/>
        </w:numPr>
        <w:tabs>
          <w:tab w:val="left" w:pos="720"/>
          <w:tab w:val="left" w:pos="810"/>
        </w:tabs>
        <w:overflowPunct w:val="0"/>
        <w:autoSpaceDE w:val="0"/>
        <w:autoSpaceDN w:val="0"/>
        <w:adjustRightInd w:val="0"/>
        <w:spacing w:after="0" w:line="269" w:lineRule="auto"/>
        <w:jc w:val="both"/>
        <w:textAlignment w:val="baseline"/>
        <w:rPr>
          <w:rFonts w:asciiTheme="minorHAnsi" w:hAnsiTheme="minorHAnsi" w:cstheme="minorHAnsi"/>
          <w:color w:val="000000"/>
        </w:rPr>
      </w:pPr>
      <w:r w:rsidRPr="009B51D2">
        <w:rPr>
          <w:rFonts w:asciiTheme="minorHAnsi" w:hAnsiTheme="minorHAnsi" w:cstheme="minorHAnsi"/>
          <w:color w:val="000000"/>
          <w:u w:val="single"/>
        </w:rPr>
        <w:t>Grant review and approval</w:t>
      </w:r>
      <w:r w:rsidRPr="009B51D2">
        <w:rPr>
          <w:rFonts w:asciiTheme="minorHAnsi" w:hAnsiTheme="minorHAnsi" w:cstheme="minorHAnsi"/>
          <w:color w:val="000000"/>
        </w:rPr>
        <w:t xml:space="preserve"> - </w:t>
      </w:r>
      <w:r w:rsidRPr="009B51D2">
        <w:rPr>
          <w:rFonts w:asciiTheme="minorHAnsi" w:hAnsiTheme="minorHAnsi" w:cstheme="minorHAnsi"/>
          <w:bCs/>
          <w:color w:val="000000"/>
        </w:rPr>
        <w:t>Establishes and maintains official grant files that conform to PC Agency requirements and incorporates best practices identified by the Office of the Inspector General during evaluations of posts.  Organizes, prepares for, and facilitates small grants committee meetings. Receives grant applications from Volunteers and disseminates to small grants committee members.  Facilitates communication with Volunteers to follow up on requested revisions to applications.  Ensures that funds are available in the proper funding source (including proper program element) prior to recommending approval of grants.  Provides monthly updates on grant activities to post staff.</w:t>
      </w:r>
    </w:p>
    <w:p w14:paraId="468D0BA4" w14:textId="77777777" w:rsidR="00DA7B7E" w:rsidRPr="009B51D2" w:rsidRDefault="00DA7B7E" w:rsidP="00DA7B7E">
      <w:pPr>
        <w:numPr>
          <w:ilvl w:val="0"/>
          <w:numId w:val="10"/>
        </w:numPr>
        <w:tabs>
          <w:tab w:val="left" w:pos="720"/>
          <w:tab w:val="left" w:pos="810"/>
        </w:tabs>
        <w:overflowPunct w:val="0"/>
        <w:autoSpaceDE w:val="0"/>
        <w:autoSpaceDN w:val="0"/>
        <w:adjustRightInd w:val="0"/>
        <w:spacing w:after="0" w:line="269" w:lineRule="auto"/>
        <w:jc w:val="both"/>
        <w:textAlignment w:val="baseline"/>
        <w:rPr>
          <w:rFonts w:asciiTheme="minorHAnsi" w:hAnsiTheme="minorHAnsi" w:cstheme="minorHAnsi"/>
          <w:color w:val="000000"/>
        </w:rPr>
      </w:pPr>
      <w:r w:rsidRPr="009B51D2">
        <w:rPr>
          <w:rFonts w:asciiTheme="minorHAnsi" w:hAnsiTheme="minorHAnsi" w:cstheme="minorHAnsi"/>
          <w:color w:val="000000"/>
          <w:u w:val="single"/>
        </w:rPr>
        <w:t>Financial management</w:t>
      </w:r>
      <w:r w:rsidRPr="009B51D2">
        <w:rPr>
          <w:rFonts w:asciiTheme="minorHAnsi" w:hAnsiTheme="minorHAnsi" w:cstheme="minorHAnsi"/>
          <w:color w:val="000000"/>
        </w:rPr>
        <w:t xml:space="preserve"> - </w:t>
      </w:r>
      <w:r w:rsidRPr="009B51D2">
        <w:rPr>
          <w:rFonts w:asciiTheme="minorHAnsi" w:hAnsiTheme="minorHAnsi" w:cstheme="minorHAnsi"/>
          <w:bCs/>
          <w:color w:val="000000"/>
        </w:rPr>
        <w:t>In coordination with the administrative unit, tracks grant spending and available funds by grant program and by funding areas.</w:t>
      </w:r>
      <w:r w:rsidRPr="009B51D2">
        <w:rPr>
          <w:rFonts w:asciiTheme="minorHAnsi" w:hAnsiTheme="minorHAnsi" w:cstheme="minorHAnsi"/>
          <w:color w:val="000000"/>
        </w:rPr>
        <w:t xml:space="preserve">  </w:t>
      </w:r>
      <w:r w:rsidRPr="009B51D2">
        <w:rPr>
          <w:rFonts w:asciiTheme="minorHAnsi" w:hAnsiTheme="minorHAnsi" w:cstheme="minorHAnsi"/>
          <w:bCs/>
          <w:color w:val="000000"/>
        </w:rPr>
        <w:t>Works with administrative unit to ensure financial processing of approved grants.</w:t>
      </w:r>
    </w:p>
    <w:p w14:paraId="2C046DEB" w14:textId="77777777" w:rsidR="00DA7B7E" w:rsidRPr="009B51D2" w:rsidRDefault="00DA7B7E" w:rsidP="00DA7B7E">
      <w:pPr>
        <w:pStyle w:val="ListParagraph"/>
        <w:numPr>
          <w:ilvl w:val="0"/>
          <w:numId w:val="6"/>
        </w:numPr>
        <w:tabs>
          <w:tab w:val="clear" w:pos="0"/>
          <w:tab w:val="clear" w:pos="6804"/>
        </w:tabs>
        <w:spacing w:after="0" w:line="269" w:lineRule="auto"/>
        <w:ind w:left="720" w:hanging="360"/>
        <w:jc w:val="both"/>
        <w:rPr>
          <w:rFonts w:asciiTheme="minorHAnsi" w:hAnsiTheme="minorHAnsi" w:cstheme="minorHAnsi"/>
          <w:bCs/>
          <w:color w:val="000000"/>
        </w:rPr>
      </w:pPr>
      <w:r w:rsidRPr="009B51D2">
        <w:rPr>
          <w:rFonts w:asciiTheme="minorHAnsi" w:hAnsiTheme="minorHAnsi" w:cstheme="minorHAnsi"/>
          <w:color w:val="000000"/>
          <w:u w:val="single"/>
        </w:rPr>
        <w:t>Grant monitoring and evaluation</w:t>
      </w:r>
      <w:r w:rsidRPr="009B51D2">
        <w:rPr>
          <w:rFonts w:asciiTheme="minorHAnsi" w:hAnsiTheme="minorHAnsi" w:cstheme="minorHAnsi"/>
          <w:color w:val="000000"/>
        </w:rPr>
        <w:t xml:space="preserve"> - </w:t>
      </w:r>
      <w:r w:rsidRPr="009B51D2">
        <w:rPr>
          <w:rFonts w:asciiTheme="minorHAnsi" w:hAnsiTheme="minorHAnsi" w:cstheme="minorHAnsi"/>
        </w:rPr>
        <w:t xml:space="preserve">In coordination with </w:t>
      </w:r>
      <w:r>
        <w:rPr>
          <w:rFonts w:asciiTheme="minorHAnsi" w:hAnsiTheme="minorHAnsi" w:cstheme="minorHAnsi"/>
        </w:rPr>
        <w:t>MRES</w:t>
      </w:r>
      <w:r w:rsidRPr="009B51D2">
        <w:rPr>
          <w:rFonts w:asciiTheme="minorHAnsi" w:hAnsiTheme="minorHAnsi" w:cstheme="minorHAnsi"/>
        </w:rPr>
        <w:t xml:space="preserve"> and Program Managers (PM) monitors progress towards grant completion and ensures collection of quality grant data by Volunteers and their communities.  Analyses data and recommends modifications with respect to post processes related to funded-project development and grant administration to the DPT based on data.  </w:t>
      </w:r>
      <w:r w:rsidRPr="009B51D2">
        <w:rPr>
          <w:rFonts w:asciiTheme="minorHAnsi" w:hAnsiTheme="minorHAnsi" w:cstheme="minorHAnsi"/>
          <w:bCs/>
          <w:color w:val="000000"/>
        </w:rPr>
        <w:t>Track the status of all ongoing grant projects.  Travels to funded-project sites for monitoring grant progress as necessary. Provides status updates to the Country Director (CD), post staff, and relevant PC headquarters staff.</w:t>
      </w:r>
      <w:r>
        <w:rPr>
          <w:rFonts w:asciiTheme="minorHAnsi" w:hAnsiTheme="minorHAnsi" w:cstheme="minorHAnsi"/>
          <w:bCs/>
          <w:color w:val="000000"/>
        </w:rPr>
        <w:t xml:space="preserve"> </w:t>
      </w:r>
    </w:p>
    <w:p w14:paraId="40F993F5" w14:textId="77777777" w:rsidR="00DA7B7E" w:rsidRPr="009B51D2" w:rsidRDefault="00DA7B7E" w:rsidP="00DA7B7E">
      <w:pPr>
        <w:pStyle w:val="ListParagraph"/>
        <w:numPr>
          <w:ilvl w:val="0"/>
          <w:numId w:val="5"/>
        </w:numPr>
        <w:tabs>
          <w:tab w:val="clear" w:pos="0"/>
          <w:tab w:val="clear" w:pos="6804"/>
        </w:tabs>
        <w:spacing w:after="0" w:line="269" w:lineRule="auto"/>
        <w:ind w:left="720" w:hanging="360"/>
        <w:jc w:val="both"/>
        <w:rPr>
          <w:rFonts w:asciiTheme="minorHAnsi" w:hAnsiTheme="minorHAnsi" w:cstheme="minorHAnsi"/>
          <w:bCs/>
          <w:color w:val="000000"/>
        </w:rPr>
      </w:pPr>
      <w:r w:rsidRPr="009B51D2">
        <w:rPr>
          <w:rFonts w:asciiTheme="minorHAnsi" w:hAnsiTheme="minorHAnsi" w:cstheme="minorHAnsi"/>
          <w:color w:val="000000"/>
          <w:u w:val="single"/>
        </w:rPr>
        <w:t xml:space="preserve">Grant closeout, </w:t>
      </w:r>
      <w:r>
        <w:rPr>
          <w:rFonts w:asciiTheme="minorHAnsi" w:hAnsiTheme="minorHAnsi" w:cstheme="minorHAnsi"/>
          <w:color w:val="000000"/>
          <w:u w:val="single"/>
        </w:rPr>
        <w:t xml:space="preserve">cancellation, </w:t>
      </w:r>
      <w:r w:rsidRPr="009B51D2">
        <w:rPr>
          <w:rFonts w:asciiTheme="minorHAnsi" w:hAnsiTheme="minorHAnsi" w:cstheme="minorHAnsi"/>
          <w:color w:val="000000"/>
          <w:u w:val="single"/>
        </w:rPr>
        <w:t>reporting, and dissemination</w:t>
      </w:r>
      <w:r w:rsidRPr="009B51D2">
        <w:rPr>
          <w:rFonts w:asciiTheme="minorHAnsi" w:hAnsiTheme="minorHAnsi" w:cstheme="minorHAnsi"/>
          <w:color w:val="000000"/>
        </w:rPr>
        <w:t xml:space="preserve"> - </w:t>
      </w:r>
      <w:r w:rsidRPr="009B51D2">
        <w:rPr>
          <w:rFonts w:asciiTheme="minorHAnsi" w:hAnsiTheme="minorHAnsi" w:cstheme="minorHAnsi"/>
          <w:bCs/>
          <w:color w:val="000000"/>
        </w:rPr>
        <w:t xml:space="preserve">Ensures that grants are fully compliant with PC grant policies </w:t>
      </w:r>
      <w:r w:rsidRPr="00381C20">
        <w:rPr>
          <w:rFonts w:asciiTheme="minorHAnsi" w:hAnsiTheme="minorHAnsi" w:cstheme="minorHAnsi"/>
          <w:bCs/>
          <w:color w:val="000000"/>
        </w:rPr>
        <w:t>and are closed within the required deadlines.</w:t>
      </w:r>
      <w:r w:rsidRPr="009B51D2">
        <w:rPr>
          <w:rFonts w:asciiTheme="minorHAnsi" w:hAnsiTheme="minorHAnsi" w:cstheme="minorHAnsi"/>
          <w:bCs/>
          <w:color w:val="000000"/>
        </w:rPr>
        <w:t xml:space="preserve">  </w:t>
      </w:r>
      <w:r>
        <w:rPr>
          <w:rFonts w:asciiTheme="minorHAnsi" w:hAnsiTheme="minorHAnsi" w:cstheme="minorHAnsi"/>
        </w:rPr>
        <w:t>Works with PCV(s) in the event of grant cancellation, transfer, or amendment, to report to the relevant headquarters office and provide appropriate documentation for grant reconciliation.</w:t>
      </w:r>
    </w:p>
    <w:p w14:paraId="41ADF1B3" w14:textId="77777777" w:rsidR="00DA7B7E" w:rsidRPr="009B51D2" w:rsidRDefault="00DA7B7E" w:rsidP="00DA7B7E">
      <w:pPr>
        <w:pStyle w:val="ListParagraph"/>
        <w:numPr>
          <w:ilvl w:val="0"/>
          <w:numId w:val="5"/>
        </w:numPr>
        <w:tabs>
          <w:tab w:val="clear" w:pos="0"/>
          <w:tab w:val="clear" w:pos="6804"/>
        </w:tabs>
        <w:spacing w:after="0" w:line="269" w:lineRule="auto"/>
        <w:ind w:left="720" w:hanging="360"/>
        <w:jc w:val="both"/>
        <w:rPr>
          <w:rFonts w:asciiTheme="minorHAnsi" w:hAnsiTheme="minorHAnsi" w:cstheme="minorHAnsi"/>
          <w:bCs/>
          <w:color w:val="000000"/>
        </w:rPr>
      </w:pPr>
      <w:r w:rsidRPr="009B51D2">
        <w:rPr>
          <w:rFonts w:asciiTheme="minorHAnsi" w:hAnsiTheme="minorHAnsi" w:cstheme="minorHAnsi"/>
        </w:rPr>
        <w:t xml:space="preserve">Contributes to the preparation of post reports as required by PC headquarters or for other publicity and communications purposes.  </w:t>
      </w:r>
      <w:r w:rsidRPr="009B51D2">
        <w:rPr>
          <w:rFonts w:asciiTheme="minorHAnsi" w:hAnsiTheme="minorHAnsi" w:cstheme="minorHAnsi"/>
          <w:bCs/>
          <w:color w:val="000000"/>
        </w:rPr>
        <w:t xml:space="preserve">When a Volunteer finishes the completion report, ensures that the report is submitted to the Director of Management and Operations and Country Director for final sign off, and maintained in small grant program records at post.  Analyzes final grant reports and compiles best practices/lessons learned for future use.  Shares best practices with other grants coordinators in the region. </w:t>
      </w:r>
      <w:r w:rsidRPr="009B51D2">
        <w:rPr>
          <w:rFonts w:asciiTheme="minorHAnsi" w:hAnsiTheme="minorHAnsi" w:cstheme="minorHAnsi"/>
        </w:rPr>
        <w:t>Maintains written and face-to-face contact with government officials, non-government project coordinators, and other field staff with respect to funded-project technical issues.</w:t>
      </w:r>
      <w:r>
        <w:rPr>
          <w:rFonts w:asciiTheme="minorHAnsi" w:hAnsiTheme="minorHAnsi" w:cstheme="minorHAnsi"/>
        </w:rPr>
        <w:t xml:space="preserve"> </w:t>
      </w:r>
    </w:p>
    <w:p w14:paraId="491E35BF" w14:textId="77777777" w:rsidR="00DA7B7E" w:rsidRDefault="00DA7B7E" w:rsidP="00DA7B7E">
      <w:pPr>
        <w:spacing w:after="0" w:line="269" w:lineRule="auto"/>
        <w:rPr>
          <w:rFonts w:asciiTheme="minorHAnsi" w:hAnsiTheme="minorHAnsi" w:cstheme="minorHAnsi"/>
          <w:b/>
          <w:bCs/>
          <w:color w:val="000000"/>
        </w:rPr>
      </w:pPr>
    </w:p>
    <w:p w14:paraId="2700B26F" w14:textId="77777777" w:rsidR="00DA7B7E" w:rsidRPr="009B51D2" w:rsidRDefault="00DA7B7E" w:rsidP="00DA7B7E">
      <w:pPr>
        <w:spacing w:after="0" w:line="269" w:lineRule="auto"/>
        <w:rPr>
          <w:rFonts w:asciiTheme="minorHAnsi" w:hAnsiTheme="minorHAnsi" w:cstheme="minorHAnsi"/>
          <w:b/>
          <w:bCs/>
          <w:color w:val="000000"/>
        </w:rPr>
      </w:pPr>
      <w:r w:rsidRPr="009B51D2">
        <w:rPr>
          <w:rFonts w:asciiTheme="minorHAnsi" w:hAnsiTheme="minorHAnsi" w:cstheme="minorHAnsi"/>
          <w:b/>
          <w:bCs/>
          <w:color w:val="000000"/>
        </w:rPr>
        <w:lastRenderedPageBreak/>
        <w:t>Training</w:t>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p>
    <w:p w14:paraId="60CA2231" w14:textId="77777777" w:rsidR="00DA7B7E" w:rsidRPr="009B51D2" w:rsidRDefault="00DA7B7E" w:rsidP="00DA7B7E">
      <w:pPr>
        <w:numPr>
          <w:ilvl w:val="0"/>
          <w:numId w:val="8"/>
        </w:numPr>
        <w:overflowPunct w:val="0"/>
        <w:autoSpaceDE w:val="0"/>
        <w:autoSpaceDN w:val="0"/>
        <w:adjustRightInd w:val="0"/>
        <w:spacing w:after="0" w:line="269" w:lineRule="auto"/>
        <w:jc w:val="both"/>
        <w:textAlignment w:val="baseline"/>
        <w:rPr>
          <w:rFonts w:asciiTheme="minorHAnsi" w:hAnsiTheme="minorHAnsi" w:cstheme="minorHAnsi"/>
        </w:rPr>
      </w:pPr>
      <w:r w:rsidRPr="00890A38">
        <w:rPr>
          <w:rFonts w:asciiTheme="minorHAnsi" w:hAnsiTheme="minorHAnsi" w:cstheme="minorHAnsi"/>
          <w:color w:val="000000"/>
          <w:u w:val="single"/>
        </w:rPr>
        <w:t>Instructional design</w:t>
      </w:r>
      <w:r w:rsidRPr="009B51D2">
        <w:rPr>
          <w:rFonts w:asciiTheme="minorHAnsi" w:hAnsiTheme="minorHAnsi" w:cstheme="minorHAnsi"/>
          <w:color w:val="000000"/>
        </w:rPr>
        <w:t xml:space="preserve"> - </w:t>
      </w:r>
      <w:r w:rsidRPr="009B51D2">
        <w:rPr>
          <w:rFonts w:asciiTheme="minorHAnsi" w:hAnsiTheme="minorHAnsi" w:cstheme="minorHAnsi"/>
        </w:rPr>
        <w:t xml:space="preserve">As a grants technical expert, develops in-service training curriculum and materials according to PC policies, community priorities within the context of national priorities, and funded-project objectives. </w:t>
      </w:r>
    </w:p>
    <w:p w14:paraId="458E91C9" w14:textId="77777777" w:rsidR="00DA7B7E" w:rsidRPr="009B51D2" w:rsidRDefault="00DA7B7E" w:rsidP="00DA7B7E">
      <w:pPr>
        <w:numPr>
          <w:ilvl w:val="0"/>
          <w:numId w:val="8"/>
        </w:numPr>
        <w:spacing w:after="0" w:line="269" w:lineRule="auto"/>
        <w:jc w:val="both"/>
        <w:rPr>
          <w:rFonts w:asciiTheme="minorHAnsi" w:hAnsiTheme="minorHAnsi" w:cstheme="minorHAnsi"/>
        </w:rPr>
      </w:pPr>
      <w:r w:rsidRPr="00890A38">
        <w:rPr>
          <w:rFonts w:asciiTheme="minorHAnsi" w:hAnsiTheme="minorHAnsi" w:cstheme="minorHAnsi"/>
          <w:color w:val="000000"/>
          <w:u w:val="single"/>
        </w:rPr>
        <w:t>Training facilita</w:t>
      </w:r>
      <w:r w:rsidRPr="009B51D2">
        <w:rPr>
          <w:rFonts w:asciiTheme="minorHAnsi" w:hAnsiTheme="minorHAnsi" w:cstheme="minorHAnsi"/>
          <w:color w:val="000000"/>
        </w:rPr>
        <w:t xml:space="preserve">tion - </w:t>
      </w:r>
      <w:r w:rsidRPr="009B51D2">
        <w:rPr>
          <w:rFonts w:asciiTheme="minorHAnsi" w:hAnsiTheme="minorHAnsi" w:cstheme="minorHAnsi"/>
        </w:rPr>
        <w:t xml:space="preserve">Participates in In-service Training (IST) events by facilitating sessions. </w:t>
      </w:r>
    </w:p>
    <w:p w14:paraId="097B99A6" w14:textId="77777777" w:rsidR="00DA7B7E" w:rsidRPr="009B51D2" w:rsidRDefault="00DA7B7E" w:rsidP="00DA7B7E">
      <w:pPr>
        <w:numPr>
          <w:ilvl w:val="0"/>
          <w:numId w:val="8"/>
        </w:numPr>
        <w:spacing w:after="0" w:line="269" w:lineRule="auto"/>
        <w:jc w:val="both"/>
        <w:rPr>
          <w:rFonts w:asciiTheme="minorHAnsi" w:hAnsiTheme="minorHAnsi" w:cstheme="minorHAnsi"/>
        </w:rPr>
      </w:pPr>
      <w:r w:rsidRPr="008007B7">
        <w:rPr>
          <w:rFonts w:asciiTheme="minorHAnsi" w:hAnsiTheme="minorHAnsi" w:cstheme="minorHAnsi"/>
          <w:color w:val="000000"/>
          <w:u w:val="single"/>
        </w:rPr>
        <w:t>Training administration</w:t>
      </w:r>
      <w:r w:rsidRPr="009B51D2">
        <w:rPr>
          <w:rFonts w:asciiTheme="minorHAnsi" w:hAnsiTheme="minorHAnsi" w:cstheme="minorHAnsi"/>
          <w:color w:val="000000"/>
        </w:rPr>
        <w:t xml:space="preserve"> - </w:t>
      </w:r>
      <w:r w:rsidRPr="009B51D2">
        <w:rPr>
          <w:rFonts w:asciiTheme="minorHAnsi" w:hAnsiTheme="minorHAnsi" w:cstheme="minorHAnsi"/>
        </w:rPr>
        <w:t xml:space="preserve">Actively participates in the Training Design and Evaluation process to ensure the 27-month training curriculum accurately reflects PCV training needs with respect to funded-projects, current PC Agency grant policies and guidelines, and connects to post LPFs and accompanying monitoring and evaluation plans. </w:t>
      </w:r>
    </w:p>
    <w:p w14:paraId="65C22FAC" w14:textId="77777777" w:rsidR="00DA7B7E" w:rsidRPr="009B51D2" w:rsidRDefault="00DA7B7E" w:rsidP="00DA7B7E">
      <w:pPr>
        <w:pStyle w:val="ListParagraph"/>
        <w:numPr>
          <w:ilvl w:val="0"/>
          <w:numId w:val="8"/>
        </w:numPr>
        <w:tabs>
          <w:tab w:val="clear" w:pos="0"/>
          <w:tab w:val="clear" w:pos="6804"/>
        </w:tabs>
        <w:spacing w:after="0" w:line="269" w:lineRule="auto"/>
        <w:jc w:val="both"/>
        <w:rPr>
          <w:rFonts w:asciiTheme="minorHAnsi" w:hAnsiTheme="minorHAnsi" w:cstheme="minorHAnsi"/>
        </w:rPr>
      </w:pPr>
      <w:r w:rsidRPr="00890A38">
        <w:rPr>
          <w:rFonts w:asciiTheme="minorHAnsi" w:hAnsiTheme="minorHAnsi" w:cstheme="minorHAnsi"/>
          <w:color w:val="000000"/>
          <w:u w:val="single"/>
        </w:rPr>
        <w:t>Training evaluation</w:t>
      </w:r>
      <w:r w:rsidRPr="009B51D2">
        <w:rPr>
          <w:rFonts w:asciiTheme="minorHAnsi" w:hAnsiTheme="minorHAnsi" w:cstheme="minorHAnsi"/>
          <w:color w:val="000000"/>
        </w:rPr>
        <w:t xml:space="preserve"> – Uses evaluation results to revise and enhance future funded-project training activities in collaboration with the Training Manager and MES.</w:t>
      </w:r>
    </w:p>
    <w:p w14:paraId="65ABC66E" w14:textId="77777777" w:rsidR="00DA7B7E" w:rsidRDefault="00DA7B7E" w:rsidP="00DA7B7E">
      <w:pPr>
        <w:spacing w:after="0" w:line="269" w:lineRule="auto"/>
        <w:rPr>
          <w:rFonts w:asciiTheme="minorHAnsi" w:hAnsiTheme="minorHAnsi" w:cstheme="minorHAnsi"/>
          <w:b/>
          <w:bCs/>
          <w:color w:val="000000"/>
        </w:rPr>
      </w:pPr>
    </w:p>
    <w:p w14:paraId="09E847DA" w14:textId="77777777" w:rsidR="00DA7B7E" w:rsidRPr="009B51D2" w:rsidRDefault="00DA7B7E" w:rsidP="00DA7B7E">
      <w:pPr>
        <w:spacing w:after="0" w:line="269" w:lineRule="auto"/>
        <w:rPr>
          <w:rFonts w:asciiTheme="minorHAnsi" w:hAnsiTheme="minorHAnsi" w:cstheme="minorHAnsi"/>
        </w:rPr>
      </w:pPr>
      <w:r w:rsidRPr="009B51D2">
        <w:rPr>
          <w:rFonts w:asciiTheme="minorHAnsi" w:hAnsiTheme="minorHAnsi" w:cstheme="minorHAnsi"/>
          <w:b/>
          <w:bCs/>
          <w:color w:val="000000"/>
        </w:rPr>
        <w:t>Volunteer Management</w:t>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p>
    <w:p w14:paraId="2F191A2A" w14:textId="77777777" w:rsidR="00DA7B7E" w:rsidRPr="009B51D2" w:rsidRDefault="00DA7B7E" w:rsidP="00DA7B7E">
      <w:pPr>
        <w:pStyle w:val="ListParagraph"/>
        <w:numPr>
          <w:ilvl w:val="0"/>
          <w:numId w:val="8"/>
        </w:numPr>
        <w:tabs>
          <w:tab w:val="clear" w:pos="0"/>
          <w:tab w:val="clear" w:pos="6804"/>
        </w:tabs>
        <w:spacing w:after="0" w:line="269" w:lineRule="auto"/>
        <w:jc w:val="both"/>
        <w:rPr>
          <w:rFonts w:asciiTheme="minorHAnsi" w:hAnsiTheme="minorHAnsi" w:cstheme="minorHAnsi"/>
          <w:bCs/>
          <w:color w:val="000000"/>
        </w:rPr>
      </w:pPr>
      <w:r w:rsidRPr="00890A38">
        <w:rPr>
          <w:rFonts w:asciiTheme="minorHAnsi" w:hAnsiTheme="minorHAnsi" w:cstheme="minorHAnsi"/>
          <w:color w:val="000000"/>
          <w:u w:val="single"/>
        </w:rPr>
        <w:t>Coaching</w:t>
      </w:r>
      <w:r w:rsidRPr="009B51D2">
        <w:rPr>
          <w:rFonts w:asciiTheme="minorHAnsi" w:hAnsiTheme="minorHAnsi" w:cstheme="minorHAnsi"/>
          <w:color w:val="000000"/>
        </w:rPr>
        <w:t xml:space="preserve"> – </w:t>
      </w:r>
      <w:r w:rsidRPr="009B51D2">
        <w:rPr>
          <w:rFonts w:asciiTheme="minorHAnsi" w:hAnsiTheme="minorHAnsi" w:cstheme="minorHAnsi"/>
          <w:bCs/>
          <w:color w:val="000000"/>
        </w:rPr>
        <w:t xml:space="preserve">Advises Volunteers on accessing grant funds and developing community-driven projects.  </w:t>
      </w:r>
      <w:r w:rsidRPr="009B51D2">
        <w:rPr>
          <w:rFonts w:asciiTheme="minorHAnsi" w:hAnsiTheme="minorHAnsi" w:cstheme="minorHAnsi"/>
          <w:color w:val="000000"/>
        </w:rPr>
        <w:t>Assists PMs in r</w:t>
      </w:r>
      <w:r w:rsidRPr="009B51D2">
        <w:rPr>
          <w:rFonts w:asciiTheme="minorHAnsi" w:hAnsiTheme="minorHAnsi" w:cstheme="minorHAnsi"/>
        </w:rPr>
        <w:t xml:space="preserve">eviewing, monitoring, and evaluating Volunteer progress to identify strengths, weaknesses or deficiencies and provides necessary professional and personal guidance, motivation, and encouragement to Volunteers. </w:t>
      </w:r>
    </w:p>
    <w:p w14:paraId="710D77ED" w14:textId="77777777" w:rsidR="00DA7B7E" w:rsidRPr="009B51D2" w:rsidRDefault="00DA7B7E" w:rsidP="00DA7B7E">
      <w:pPr>
        <w:numPr>
          <w:ilvl w:val="0"/>
          <w:numId w:val="8"/>
        </w:numPr>
        <w:tabs>
          <w:tab w:val="left" w:pos="270"/>
          <w:tab w:val="left" w:pos="720"/>
        </w:tabs>
        <w:overflowPunct w:val="0"/>
        <w:autoSpaceDE w:val="0"/>
        <w:autoSpaceDN w:val="0"/>
        <w:adjustRightInd w:val="0"/>
        <w:spacing w:after="0" w:line="269" w:lineRule="auto"/>
        <w:jc w:val="both"/>
        <w:textAlignment w:val="baseline"/>
        <w:rPr>
          <w:rFonts w:asciiTheme="minorHAnsi" w:hAnsiTheme="minorHAnsi" w:cstheme="minorHAnsi"/>
        </w:rPr>
      </w:pPr>
      <w:r w:rsidRPr="00890A38">
        <w:rPr>
          <w:rFonts w:asciiTheme="minorHAnsi" w:hAnsiTheme="minorHAnsi" w:cstheme="minorHAnsi"/>
          <w:color w:val="000000"/>
          <w:u w:val="single"/>
        </w:rPr>
        <w:t>Performance management</w:t>
      </w:r>
      <w:r w:rsidRPr="009B51D2">
        <w:rPr>
          <w:rFonts w:asciiTheme="minorHAnsi" w:hAnsiTheme="minorHAnsi" w:cstheme="minorHAnsi"/>
          <w:color w:val="000000"/>
        </w:rPr>
        <w:t xml:space="preserve"> – Assists in </w:t>
      </w:r>
      <w:r w:rsidRPr="009B51D2">
        <w:rPr>
          <w:rFonts w:asciiTheme="minorHAnsi" w:hAnsiTheme="minorHAnsi" w:cstheme="minorHAnsi"/>
          <w:bCs/>
        </w:rPr>
        <w:t>Volunteer performance assessment through grant site visits, consultations with counterparts in the community leading the grant.  When interacting with Volunteers on grant-related issues, also inquires about personal and</w:t>
      </w:r>
      <w:r w:rsidRPr="009B51D2">
        <w:rPr>
          <w:rFonts w:asciiTheme="minorHAnsi" w:hAnsiTheme="minorHAnsi" w:cstheme="minorHAnsi"/>
          <w:b/>
        </w:rPr>
        <w:t xml:space="preserve"> </w:t>
      </w:r>
      <w:r w:rsidRPr="009B51D2">
        <w:rPr>
          <w:rFonts w:asciiTheme="minorHAnsi" w:hAnsiTheme="minorHAnsi" w:cstheme="minorHAnsi"/>
        </w:rPr>
        <w:t>work related problems or limitations, and provides advice and consultation as necessary.  Ensures Volunteer adherence to PC policies and standards of conduct. Documents cases of inappropriate behavior and briefs the appropriate PM and the DPT in a timely fashion. When appropriate, assists with steps to overcome any identified deficiencies or obstacles, including disciplinary actions when necessary.</w:t>
      </w:r>
    </w:p>
    <w:p w14:paraId="2CBEA18E" w14:textId="77777777" w:rsidR="00DA7B7E" w:rsidRPr="009B51D2" w:rsidRDefault="00DA7B7E" w:rsidP="00DA7B7E">
      <w:pPr>
        <w:pStyle w:val="ListParagraph"/>
        <w:numPr>
          <w:ilvl w:val="0"/>
          <w:numId w:val="9"/>
        </w:numPr>
        <w:tabs>
          <w:tab w:val="clear" w:pos="0"/>
          <w:tab w:val="clear" w:pos="6804"/>
        </w:tabs>
        <w:spacing w:after="0" w:line="269" w:lineRule="auto"/>
        <w:jc w:val="both"/>
        <w:rPr>
          <w:rFonts w:asciiTheme="minorHAnsi" w:hAnsiTheme="minorHAnsi" w:cstheme="minorHAnsi"/>
          <w:b/>
          <w:bCs/>
          <w:color w:val="000000"/>
        </w:rPr>
      </w:pPr>
      <w:r w:rsidRPr="00890A38">
        <w:rPr>
          <w:rFonts w:asciiTheme="minorHAnsi" w:hAnsiTheme="minorHAnsi" w:cstheme="minorHAnsi"/>
          <w:color w:val="000000"/>
          <w:u w:val="single"/>
        </w:rPr>
        <w:t>Trauma-informed support</w:t>
      </w:r>
      <w:r w:rsidRPr="009B51D2">
        <w:rPr>
          <w:rFonts w:asciiTheme="minorHAnsi" w:hAnsiTheme="minorHAnsi" w:cstheme="minorHAnsi"/>
          <w:color w:val="000000"/>
        </w:rPr>
        <w:t xml:space="preserve"> – </w:t>
      </w:r>
      <w:r w:rsidRPr="009B51D2">
        <w:rPr>
          <w:rFonts w:asciiTheme="minorHAnsi" w:hAnsiTheme="minorHAnsi" w:cstheme="minorHAnsi"/>
        </w:rPr>
        <w:t>Understands the physical, social, and emotional impact of trauma on Volunteers and provides victim-centered support.</w:t>
      </w:r>
      <w:r w:rsidRPr="009B51D2">
        <w:rPr>
          <w:rFonts w:asciiTheme="minorHAnsi" w:hAnsiTheme="minorHAnsi" w:cstheme="minorHAnsi"/>
          <w:color w:val="000000"/>
        </w:rPr>
        <w:t xml:space="preserve"> </w:t>
      </w:r>
    </w:p>
    <w:p w14:paraId="28489223" w14:textId="77777777" w:rsidR="00DA7B7E" w:rsidRDefault="00DA7B7E" w:rsidP="00DA7B7E">
      <w:pPr>
        <w:spacing w:after="0" w:line="269" w:lineRule="auto"/>
        <w:rPr>
          <w:rFonts w:asciiTheme="minorHAnsi" w:hAnsiTheme="minorHAnsi" w:cstheme="minorHAnsi"/>
          <w:b/>
          <w:bCs/>
          <w:color w:val="000000"/>
        </w:rPr>
      </w:pPr>
    </w:p>
    <w:p w14:paraId="031B227C" w14:textId="77777777" w:rsidR="00DA7B7E" w:rsidRPr="009B51D2" w:rsidRDefault="00DA7B7E" w:rsidP="00DA7B7E">
      <w:pPr>
        <w:spacing w:after="0" w:line="269" w:lineRule="auto"/>
        <w:rPr>
          <w:rFonts w:asciiTheme="minorHAnsi" w:hAnsiTheme="minorHAnsi" w:cstheme="minorHAnsi"/>
          <w:b/>
          <w:bCs/>
          <w:color w:val="000000"/>
        </w:rPr>
      </w:pPr>
      <w:r w:rsidRPr="009B51D2">
        <w:rPr>
          <w:rFonts w:asciiTheme="minorHAnsi" w:hAnsiTheme="minorHAnsi" w:cstheme="minorHAnsi"/>
          <w:b/>
          <w:bCs/>
          <w:color w:val="000000"/>
        </w:rPr>
        <w:t xml:space="preserve">Other </w:t>
      </w:r>
      <w:r w:rsidRPr="009B51D2">
        <w:rPr>
          <w:rFonts w:asciiTheme="minorHAnsi" w:hAnsiTheme="minorHAnsi" w:cstheme="minorHAnsi"/>
          <w:b/>
          <w:bCs/>
          <w:color w:val="000000"/>
        </w:rPr>
        <w:tab/>
      </w:r>
      <w:r w:rsidRPr="009B51D2">
        <w:rPr>
          <w:rFonts w:asciiTheme="minorHAnsi" w:hAnsiTheme="minorHAnsi" w:cstheme="minorHAnsi"/>
          <w:b/>
          <w:bCs/>
          <w:color w:val="000000"/>
        </w:rPr>
        <w:tab/>
        <w:t xml:space="preserve"> </w:t>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r w:rsidRPr="009B51D2">
        <w:rPr>
          <w:rFonts w:asciiTheme="minorHAnsi" w:hAnsiTheme="minorHAnsi" w:cstheme="minorHAnsi"/>
          <w:b/>
          <w:bCs/>
          <w:color w:val="000000"/>
        </w:rPr>
        <w:tab/>
      </w:r>
    </w:p>
    <w:p w14:paraId="43069363" w14:textId="77777777" w:rsidR="00DA7B7E" w:rsidRDefault="00DA7B7E" w:rsidP="00DA7B7E">
      <w:pPr>
        <w:pStyle w:val="ListParagraph"/>
        <w:numPr>
          <w:ilvl w:val="0"/>
          <w:numId w:val="7"/>
        </w:numPr>
        <w:tabs>
          <w:tab w:val="clear" w:pos="0"/>
          <w:tab w:val="clear" w:pos="6804"/>
        </w:tabs>
        <w:spacing w:after="0" w:line="269" w:lineRule="auto"/>
        <w:contextualSpacing w:val="0"/>
        <w:jc w:val="both"/>
        <w:rPr>
          <w:rFonts w:asciiTheme="minorHAnsi" w:hAnsiTheme="minorHAnsi" w:cstheme="minorHAnsi"/>
          <w:color w:val="000000"/>
        </w:rPr>
      </w:pPr>
      <w:r w:rsidRPr="00EE3AEF">
        <w:rPr>
          <w:rFonts w:asciiTheme="minorHAnsi" w:hAnsiTheme="minorHAnsi" w:cstheme="minorHAnsi"/>
          <w:color w:val="000000"/>
        </w:rPr>
        <w:t xml:space="preserve">Supervises </w:t>
      </w:r>
      <w:r>
        <w:rPr>
          <w:rFonts w:asciiTheme="minorHAnsi" w:hAnsiTheme="minorHAnsi" w:cstheme="minorHAnsi"/>
          <w:color w:val="000000"/>
        </w:rPr>
        <w:t>the MRES.</w:t>
      </w:r>
    </w:p>
    <w:p w14:paraId="6E511A7A" w14:textId="77777777" w:rsidR="00DA7B7E" w:rsidRPr="00EE3AEF" w:rsidRDefault="00DA7B7E" w:rsidP="00DA7B7E">
      <w:pPr>
        <w:pStyle w:val="ListParagraph"/>
        <w:numPr>
          <w:ilvl w:val="0"/>
          <w:numId w:val="7"/>
        </w:numPr>
        <w:tabs>
          <w:tab w:val="clear" w:pos="0"/>
          <w:tab w:val="clear" w:pos="6804"/>
        </w:tabs>
        <w:spacing w:after="0" w:line="269" w:lineRule="auto"/>
        <w:contextualSpacing w:val="0"/>
        <w:jc w:val="both"/>
        <w:rPr>
          <w:rFonts w:asciiTheme="minorHAnsi" w:hAnsiTheme="minorHAnsi" w:cstheme="minorHAnsi"/>
          <w:color w:val="000000"/>
        </w:rPr>
      </w:pPr>
      <w:r>
        <w:rPr>
          <w:rFonts w:asciiTheme="minorHAnsi" w:hAnsiTheme="minorHAnsi" w:cstheme="minorHAnsi"/>
          <w:color w:val="000000"/>
        </w:rPr>
        <w:t xml:space="preserve">Serves as back-up support for the MRES when deemed necessary by the CD and/or supervisor for the successful implementation of Peace Corps program(s) and/or operations in Togo. </w:t>
      </w:r>
    </w:p>
    <w:p w14:paraId="38719F2D" w14:textId="77777777" w:rsidR="00DA7B7E" w:rsidRPr="00EE3AEF" w:rsidRDefault="00DA7B7E" w:rsidP="00DA7B7E">
      <w:pPr>
        <w:pStyle w:val="ListParagraph"/>
        <w:numPr>
          <w:ilvl w:val="0"/>
          <w:numId w:val="7"/>
        </w:numPr>
        <w:tabs>
          <w:tab w:val="clear" w:pos="0"/>
          <w:tab w:val="clear" w:pos="6804"/>
        </w:tabs>
        <w:spacing w:after="0" w:line="269" w:lineRule="auto"/>
        <w:jc w:val="both"/>
        <w:rPr>
          <w:rFonts w:asciiTheme="minorHAnsi" w:hAnsiTheme="minorHAnsi" w:cstheme="minorHAnsi"/>
          <w:color w:val="000000"/>
        </w:rPr>
      </w:pPr>
      <w:r w:rsidRPr="00EE3AEF">
        <w:rPr>
          <w:rFonts w:asciiTheme="minorHAnsi" w:hAnsiTheme="minorHAnsi" w:cstheme="minorHAnsi"/>
          <w:color w:val="000000"/>
        </w:rPr>
        <w:t>Closely collaborates with communications staff at headquarters and post to share best practices and grant/project photos.</w:t>
      </w:r>
    </w:p>
    <w:p w14:paraId="79F447B4" w14:textId="77777777" w:rsidR="00DA7B7E" w:rsidRPr="008007B7" w:rsidRDefault="00DA7B7E" w:rsidP="00DA7B7E">
      <w:pPr>
        <w:pStyle w:val="ListParagraph"/>
        <w:numPr>
          <w:ilvl w:val="0"/>
          <w:numId w:val="7"/>
        </w:numPr>
        <w:tabs>
          <w:tab w:val="clear" w:pos="0"/>
          <w:tab w:val="clear" w:pos="6804"/>
          <w:tab w:val="left" w:pos="720"/>
        </w:tabs>
        <w:spacing w:after="0" w:line="269" w:lineRule="auto"/>
        <w:contextualSpacing w:val="0"/>
        <w:rPr>
          <w:rFonts w:asciiTheme="minorHAnsi" w:hAnsiTheme="minorHAnsi" w:cstheme="minorHAnsi"/>
          <w:b/>
        </w:rPr>
      </w:pPr>
      <w:r>
        <w:rPr>
          <w:rFonts w:asciiTheme="minorHAnsi" w:hAnsiTheme="minorHAnsi" w:cstheme="minorHAnsi"/>
          <w:color w:val="000000"/>
        </w:rPr>
        <w:t>Performs other duties or assignments, when deemed necessary by the CD and/or supervisor, for the successful implementation of Peace Corps program(s) and/or operations in Togo.</w:t>
      </w:r>
    </w:p>
    <w:p w14:paraId="2B6FB3BC" w14:textId="77777777" w:rsidR="00DA7B7E" w:rsidRPr="008007B7" w:rsidRDefault="00DA7B7E" w:rsidP="00DA7B7E">
      <w:pPr>
        <w:pStyle w:val="ListParagraph"/>
        <w:numPr>
          <w:ilvl w:val="0"/>
          <w:numId w:val="7"/>
        </w:numPr>
        <w:tabs>
          <w:tab w:val="clear" w:pos="0"/>
          <w:tab w:val="clear" w:pos="6804"/>
          <w:tab w:val="left" w:pos="720"/>
        </w:tabs>
        <w:spacing w:after="0" w:line="269" w:lineRule="auto"/>
        <w:rPr>
          <w:rFonts w:asciiTheme="minorHAnsi" w:hAnsiTheme="minorHAnsi" w:cstheme="minorHAnsi"/>
          <w:color w:val="000000"/>
        </w:rPr>
      </w:pPr>
      <w:r w:rsidRPr="008007B7">
        <w:rPr>
          <w:rFonts w:asciiTheme="minorHAnsi" w:hAnsiTheme="minorHAnsi" w:cstheme="minorHAnsi"/>
          <w:color w:val="000000"/>
        </w:rPr>
        <w:t>If there is a time at post, due to the COVID-19 pandemic or for any other reason, when there are limited or no Peace Corps Trainees and/or Volunteers (jointly referred to as “Volu</w:t>
      </w:r>
      <w:r>
        <w:rPr>
          <w:rFonts w:asciiTheme="minorHAnsi" w:hAnsiTheme="minorHAnsi" w:cstheme="minorHAnsi"/>
          <w:color w:val="000000"/>
        </w:rPr>
        <w:t>nteers”) at Peace Corps/Togo</w:t>
      </w:r>
      <w:r w:rsidRPr="008007B7">
        <w:rPr>
          <w:rFonts w:asciiTheme="minorHAnsi" w:hAnsiTheme="minorHAnsi" w:cstheme="minorHAnsi"/>
          <w:color w:val="000000"/>
        </w:rPr>
        <w:t xml:space="preserve">, the PSC may be temporarily assigned during that period, as determined by the Peace Corps Country Director (CD), to carry out additional duties and responsibilities in furtherance of the goals of the Peace Corps in order to enhance the ability </w:t>
      </w:r>
      <w:r w:rsidRPr="008007B7">
        <w:rPr>
          <w:rFonts w:asciiTheme="minorHAnsi" w:hAnsiTheme="minorHAnsi" w:cstheme="minorHAnsi"/>
          <w:color w:val="000000"/>
        </w:rPr>
        <w:lastRenderedPageBreak/>
        <w:t>of Peace Corps Volunteers to perform functions under the Peace Corps Act, including facilitating a safe environment in order for the successful return or increase of Volunteers.</w:t>
      </w:r>
    </w:p>
    <w:p w14:paraId="774F0A23" w14:textId="77777777" w:rsidR="00DA7B7E" w:rsidRPr="008D66ED" w:rsidRDefault="00DA7B7E" w:rsidP="00DA7B7E">
      <w:pPr>
        <w:pStyle w:val="ListParagraph"/>
        <w:tabs>
          <w:tab w:val="left" w:pos="720"/>
        </w:tabs>
        <w:spacing w:after="0" w:line="269" w:lineRule="auto"/>
        <w:contextualSpacing w:val="0"/>
        <w:rPr>
          <w:rFonts w:asciiTheme="minorHAnsi" w:hAnsiTheme="minorHAnsi" w:cstheme="minorHAnsi"/>
          <w:b/>
        </w:rPr>
      </w:pPr>
      <w:r w:rsidRPr="008007B7">
        <w:rPr>
          <w:rFonts w:asciiTheme="minorHAnsi" w:hAnsiTheme="minorHAnsi" w:cstheme="minorHAnsi"/>
          <w:color w:val="000000"/>
        </w:rPr>
        <w:t>This temporary assignment may require the PSC to provide services and/or support beyond what is listed in their current Statement of Work (SOW).  The services and/or support may take many forms, examples of which may include but are not limited to, training, providing administrative, technical, medical, and/or operational assistance, building on host country programs, etc.  This temporary assignment also may require the PSC to provide these services and/or support to individuals/organizations other than those listed in their current SOW such as host country government, partner organization(s), community member</w:t>
      </w:r>
      <w:r>
        <w:rPr>
          <w:rFonts w:asciiTheme="minorHAnsi" w:hAnsiTheme="minorHAnsi" w:cstheme="minorHAnsi"/>
          <w:color w:val="000000"/>
        </w:rPr>
        <w:t>(s), staff, and/or contractors.</w:t>
      </w:r>
    </w:p>
    <w:p w14:paraId="2E44CE90" w14:textId="77777777" w:rsidR="00DA7B7E" w:rsidRDefault="00DA7B7E" w:rsidP="00DA7B7E">
      <w:pPr>
        <w:tabs>
          <w:tab w:val="left" w:pos="720"/>
        </w:tabs>
        <w:spacing w:after="0" w:line="269" w:lineRule="auto"/>
        <w:rPr>
          <w:rFonts w:asciiTheme="minorHAnsi" w:hAnsiTheme="minorHAnsi" w:cstheme="minorHAnsi"/>
          <w:b/>
        </w:rPr>
      </w:pPr>
    </w:p>
    <w:p w14:paraId="20B528E1" w14:textId="77777777" w:rsidR="00DA7B7E" w:rsidRPr="00A76741" w:rsidRDefault="00DA7B7E" w:rsidP="00DA7B7E">
      <w:pPr>
        <w:tabs>
          <w:tab w:val="left" w:pos="720"/>
        </w:tabs>
        <w:spacing w:after="0" w:line="269" w:lineRule="auto"/>
        <w:rPr>
          <w:rFonts w:asciiTheme="minorHAnsi" w:hAnsiTheme="minorHAnsi" w:cstheme="minorHAnsi"/>
          <w:b/>
        </w:rPr>
      </w:pPr>
      <w:r w:rsidRPr="00A76741">
        <w:rPr>
          <w:rFonts w:asciiTheme="minorHAnsi" w:hAnsiTheme="minorHAnsi" w:cstheme="minorHAnsi"/>
          <w:b/>
        </w:rPr>
        <w:t>QUALIFICATIONS</w:t>
      </w:r>
    </w:p>
    <w:p w14:paraId="60EE0CEA" w14:textId="77777777" w:rsidR="00DA7B7E" w:rsidRPr="00A76741" w:rsidRDefault="00DA7B7E" w:rsidP="00DA7B7E">
      <w:pPr>
        <w:tabs>
          <w:tab w:val="left" w:pos="6804"/>
        </w:tabs>
        <w:rPr>
          <w:rFonts w:asciiTheme="minorHAnsi" w:hAnsiTheme="minorHAnsi" w:cstheme="minorHAnsi"/>
        </w:rPr>
      </w:pPr>
      <w:r w:rsidRPr="00A76741">
        <w:rPr>
          <w:rFonts w:asciiTheme="minorHAnsi" w:hAnsiTheme="minorHAnsi" w:cstheme="minorHAnsi"/>
          <w:b/>
          <w:bCs/>
        </w:rPr>
        <w:t>Education</w:t>
      </w:r>
    </w:p>
    <w:p w14:paraId="27724A4C" w14:textId="77777777" w:rsidR="00DA7B7E" w:rsidRPr="00A76741" w:rsidRDefault="00DA7B7E" w:rsidP="00DA7B7E">
      <w:pPr>
        <w:spacing w:after="0"/>
        <w:ind w:left="720"/>
        <w:rPr>
          <w:rFonts w:asciiTheme="minorHAnsi" w:hAnsiTheme="minorHAnsi" w:cstheme="minorHAnsi"/>
          <w:b/>
        </w:rPr>
      </w:pPr>
      <w:r w:rsidRPr="00A76741">
        <w:rPr>
          <w:rFonts w:asciiTheme="minorHAnsi" w:hAnsiTheme="minorHAnsi" w:cstheme="minorHAnsi"/>
          <w:b/>
        </w:rPr>
        <w:t>Required:</w:t>
      </w:r>
    </w:p>
    <w:p w14:paraId="6698FE8E"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 xml:space="preserve">Completion of secondary school. </w:t>
      </w:r>
    </w:p>
    <w:p w14:paraId="166A693A" w14:textId="77777777" w:rsidR="00DA7B7E" w:rsidRPr="00A76741" w:rsidRDefault="00DA7B7E" w:rsidP="00DA7B7E">
      <w:pPr>
        <w:spacing w:after="0"/>
        <w:ind w:left="720"/>
        <w:rPr>
          <w:rFonts w:asciiTheme="minorHAnsi" w:hAnsiTheme="minorHAnsi" w:cstheme="minorHAnsi"/>
        </w:rPr>
      </w:pPr>
    </w:p>
    <w:p w14:paraId="0B538F2B" w14:textId="77777777" w:rsidR="00DA7B7E" w:rsidRPr="00A76741" w:rsidRDefault="00DA7B7E" w:rsidP="00DA7B7E">
      <w:pPr>
        <w:spacing w:after="0"/>
        <w:ind w:left="720"/>
        <w:rPr>
          <w:rFonts w:asciiTheme="minorHAnsi" w:hAnsiTheme="minorHAnsi" w:cstheme="minorHAnsi"/>
          <w:b/>
        </w:rPr>
      </w:pPr>
      <w:r w:rsidRPr="00A76741">
        <w:rPr>
          <w:rFonts w:asciiTheme="minorHAnsi" w:hAnsiTheme="minorHAnsi" w:cstheme="minorHAnsi"/>
          <w:b/>
        </w:rPr>
        <w:t>Preferred:</w:t>
      </w:r>
    </w:p>
    <w:p w14:paraId="1FA827D6"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Post-secondary education in a relevant field, such as Administration, Project Management, International/Community Development, or Monitoring and Evaluation.</w:t>
      </w:r>
    </w:p>
    <w:p w14:paraId="110CED99" w14:textId="77777777" w:rsidR="00DA7B7E" w:rsidRPr="00A76741" w:rsidRDefault="00DA7B7E" w:rsidP="00DA7B7E">
      <w:pPr>
        <w:tabs>
          <w:tab w:val="left" w:pos="6804"/>
        </w:tabs>
        <w:spacing w:after="0"/>
        <w:rPr>
          <w:rFonts w:asciiTheme="minorHAnsi" w:hAnsiTheme="minorHAnsi" w:cstheme="minorHAnsi"/>
          <w:b/>
          <w:bCs/>
        </w:rPr>
      </w:pPr>
    </w:p>
    <w:p w14:paraId="3803CA8B" w14:textId="77777777" w:rsidR="00DA7B7E" w:rsidRPr="00A76741" w:rsidRDefault="00DA7B7E" w:rsidP="00DA7B7E">
      <w:pPr>
        <w:tabs>
          <w:tab w:val="left" w:pos="6804"/>
        </w:tabs>
        <w:spacing w:after="0"/>
        <w:rPr>
          <w:rFonts w:asciiTheme="minorHAnsi" w:hAnsiTheme="minorHAnsi" w:cstheme="minorHAnsi"/>
          <w:b/>
          <w:bCs/>
        </w:rPr>
      </w:pPr>
      <w:r w:rsidRPr="00A76741">
        <w:rPr>
          <w:rFonts w:asciiTheme="minorHAnsi" w:hAnsiTheme="minorHAnsi" w:cstheme="minorHAnsi"/>
          <w:b/>
          <w:bCs/>
        </w:rPr>
        <w:t>Prior Work Experience</w:t>
      </w:r>
    </w:p>
    <w:p w14:paraId="047E06AC" w14:textId="77777777" w:rsidR="00DA7B7E" w:rsidRPr="00A76741" w:rsidRDefault="00DA7B7E" w:rsidP="00DA7B7E">
      <w:pPr>
        <w:tabs>
          <w:tab w:val="left" w:pos="6804"/>
        </w:tabs>
        <w:spacing w:after="0"/>
        <w:rPr>
          <w:rFonts w:asciiTheme="minorHAnsi" w:hAnsiTheme="minorHAnsi" w:cstheme="minorHAnsi"/>
          <w:b/>
          <w:bCs/>
        </w:rPr>
      </w:pPr>
    </w:p>
    <w:p w14:paraId="71D2B598" w14:textId="77777777" w:rsidR="00DA7B7E" w:rsidRPr="00A76741" w:rsidRDefault="00DA7B7E" w:rsidP="00DA7B7E">
      <w:pPr>
        <w:spacing w:after="0"/>
        <w:ind w:left="720"/>
        <w:rPr>
          <w:rFonts w:asciiTheme="minorHAnsi" w:hAnsiTheme="minorHAnsi" w:cstheme="minorHAnsi"/>
          <w:b/>
        </w:rPr>
      </w:pPr>
      <w:r w:rsidRPr="00A76741">
        <w:rPr>
          <w:rFonts w:asciiTheme="minorHAnsi" w:hAnsiTheme="minorHAnsi" w:cstheme="minorHAnsi"/>
          <w:b/>
        </w:rPr>
        <w:t>Required:</w:t>
      </w:r>
    </w:p>
    <w:p w14:paraId="3B8D8281"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At least three years of progressively responsible experience in a relevant field.</w:t>
      </w:r>
    </w:p>
    <w:p w14:paraId="3ED45320"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Strong experience working closely with or supporting international organizations, volunteers, or others from a different culture, or significant experience working and living in another culture.</w:t>
      </w:r>
    </w:p>
    <w:p w14:paraId="7285B84E" w14:textId="77777777" w:rsidR="00DA7B7E" w:rsidRPr="00A76741" w:rsidRDefault="00DA7B7E" w:rsidP="00DA7B7E">
      <w:pPr>
        <w:spacing w:after="0"/>
        <w:ind w:left="720"/>
        <w:rPr>
          <w:rFonts w:asciiTheme="minorHAnsi" w:hAnsiTheme="minorHAnsi" w:cstheme="minorHAnsi"/>
        </w:rPr>
      </w:pPr>
    </w:p>
    <w:p w14:paraId="0EFC85B2" w14:textId="77777777" w:rsidR="00DA7B7E" w:rsidRPr="00A76741" w:rsidRDefault="00DA7B7E" w:rsidP="00DA7B7E">
      <w:pPr>
        <w:spacing w:after="0"/>
        <w:ind w:left="720"/>
        <w:rPr>
          <w:rFonts w:asciiTheme="minorHAnsi" w:hAnsiTheme="minorHAnsi" w:cstheme="minorHAnsi"/>
          <w:b/>
        </w:rPr>
      </w:pPr>
      <w:r w:rsidRPr="00A76741">
        <w:rPr>
          <w:rFonts w:asciiTheme="minorHAnsi" w:hAnsiTheme="minorHAnsi" w:cstheme="minorHAnsi"/>
          <w:b/>
        </w:rPr>
        <w:t>Preferred:</w:t>
      </w:r>
    </w:p>
    <w:p w14:paraId="08A1ACCC"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Significant experience as a trainer and/or in the development of training programs.</w:t>
      </w:r>
    </w:p>
    <w:p w14:paraId="3D6ECB40"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At least two years of experience supervising or managing staff.</w:t>
      </w:r>
    </w:p>
    <w:p w14:paraId="5E78387B"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Experience in grassroots community development and/or monitoring and evaluation.</w:t>
      </w:r>
    </w:p>
    <w:p w14:paraId="451BA58B" w14:textId="77777777" w:rsidR="00DA7B7E" w:rsidRPr="00A76741" w:rsidRDefault="00DA7B7E" w:rsidP="00DA7B7E">
      <w:pPr>
        <w:spacing w:after="0"/>
        <w:ind w:left="720"/>
        <w:rPr>
          <w:rFonts w:asciiTheme="minorHAnsi" w:hAnsiTheme="minorHAnsi" w:cstheme="minorHAnsi"/>
        </w:rPr>
      </w:pPr>
    </w:p>
    <w:p w14:paraId="50AA9DB0" w14:textId="77777777" w:rsidR="00DA7B7E" w:rsidRPr="00A76741" w:rsidRDefault="00DA7B7E" w:rsidP="00DA7B7E">
      <w:pPr>
        <w:tabs>
          <w:tab w:val="left" w:pos="6804"/>
        </w:tabs>
        <w:spacing w:after="0"/>
        <w:rPr>
          <w:rFonts w:asciiTheme="minorHAnsi" w:hAnsiTheme="minorHAnsi" w:cstheme="minorHAnsi"/>
          <w:b/>
          <w:bCs/>
        </w:rPr>
      </w:pPr>
      <w:r w:rsidRPr="00A76741">
        <w:rPr>
          <w:rFonts w:asciiTheme="minorHAnsi" w:hAnsiTheme="minorHAnsi" w:cstheme="minorHAnsi"/>
          <w:b/>
          <w:bCs/>
        </w:rPr>
        <w:t>Language Proficiency</w:t>
      </w:r>
    </w:p>
    <w:p w14:paraId="3C703AC2" w14:textId="77777777" w:rsidR="00DA7B7E" w:rsidRPr="00A76741" w:rsidRDefault="00DA7B7E" w:rsidP="00DA7B7E">
      <w:pPr>
        <w:tabs>
          <w:tab w:val="left" w:pos="6804"/>
        </w:tabs>
        <w:spacing w:after="0"/>
        <w:rPr>
          <w:rFonts w:asciiTheme="minorHAnsi" w:hAnsiTheme="minorHAnsi" w:cstheme="minorHAnsi"/>
          <w:b/>
          <w:bCs/>
        </w:rPr>
      </w:pPr>
    </w:p>
    <w:p w14:paraId="388B0BCE" w14:textId="77777777" w:rsidR="00DA7B7E" w:rsidRPr="00A76741" w:rsidRDefault="00DA7B7E" w:rsidP="00DA7B7E">
      <w:pPr>
        <w:spacing w:after="0"/>
        <w:ind w:left="720"/>
        <w:rPr>
          <w:rFonts w:asciiTheme="minorHAnsi" w:hAnsiTheme="minorHAnsi" w:cstheme="minorHAnsi"/>
          <w:b/>
        </w:rPr>
      </w:pPr>
      <w:r w:rsidRPr="00A76741">
        <w:rPr>
          <w:rFonts w:asciiTheme="minorHAnsi" w:hAnsiTheme="minorHAnsi" w:cstheme="minorHAnsi"/>
          <w:b/>
        </w:rPr>
        <w:t>Required:</w:t>
      </w:r>
    </w:p>
    <w:p w14:paraId="4950A3D2"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Fluency in both spoken and written English.</w:t>
      </w:r>
    </w:p>
    <w:p w14:paraId="35A97BCB"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Fluency in both spoken and written French.</w:t>
      </w:r>
    </w:p>
    <w:p w14:paraId="41FEDFAE"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Proficiency in one or more of Togo’s local languages.</w:t>
      </w:r>
    </w:p>
    <w:p w14:paraId="69D7F43E" w14:textId="77777777" w:rsidR="00DA7B7E" w:rsidRPr="00A76741" w:rsidRDefault="00DA7B7E" w:rsidP="00DA7B7E">
      <w:pPr>
        <w:tabs>
          <w:tab w:val="left" w:pos="6804"/>
        </w:tabs>
        <w:spacing w:after="0"/>
        <w:rPr>
          <w:rFonts w:asciiTheme="minorHAnsi" w:hAnsiTheme="minorHAnsi" w:cstheme="minorHAnsi"/>
        </w:rPr>
      </w:pPr>
    </w:p>
    <w:p w14:paraId="1CC1ED28" w14:textId="77777777" w:rsidR="00DA7B7E" w:rsidRPr="00A76741" w:rsidRDefault="00DA7B7E" w:rsidP="00DA7B7E">
      <w:pPr>
        <w:tabs>
          <w:tab w:val="left" w:pos="6804"/>
        </w:tabs>
        <w:spacing w:after="0"/>
        <w:rPr>
          <w:rFonts w:asciiTheme="minorHAnsi" w:hAnsiTheme="minorHAnsi" w:cstheme="minorHAnsi"/>
          <w:b/>
          <w:bCs/>
        </w:rPr>
      </w:pPr>
      <w:r w:rsidRPr="00A76741">
        <w:rPr>
          <w:rFonts w:asciiTheme="minorHAnsi" w:hAnsiTheme="minorHAnsi" w:cstheme="minorHAnsi"/>
          <w:b/>
          <w:bCs/>
        </w:rPr>
        <w:t>Abilities and Skills</w:t>
      </w:r>
    </w:p>
    <w:p w14:paraId="56B3C9F5" w14:textId="77777777" w:rsidR="00DA7B7E" w:rsidRPr="00A76741" w:rsidRDefault="00DA7B7E" w:rsidP="00DA7B7E">
      <w:pPr>
        <w:tabs>
          <w:tab w:val="left" w:pos="6804"/>
        </w:tabs>
        <w:spacing w:after="0"/>
        <w:rPr>
          <w:rFonts w:asciiTheme="minorHAnsi" w:hAnsiTheme="minorHAnsi" w:cstheme="minorHAnsi"/>
          <w:b/>
          <w:bCs/>
        </w:rPr>
      </w:pPr>
    </w:p>
    <w:p w14:paraId="4A579F35" w14:textId="77777777" w:rsidR="00DA7B7E" w:rsidRPr="00A76741" w:rsidRDefault="00DA7B7E" w:rsidP="00DA7B7E">
      <w:pPr>
        <w:spacing w:after="0"/>
        <w:ind w:left="720"/>
        <w:rPr>
          <w:rFonts w:asciiTheme="minorHAnsi" w:hAnsiTheme="minorHAnsi" w:cstheme="minorHAnsi"/>
          <w:b/>
        </w:rPr>
      </w:pPr>
      <w:r w:rsidRPr="00A76741">
        <w:rPr>
          <w:rFonts w:asciiTheme="minorHAnsi" w:hAnsiTheme="minorHAnsi" w:cstheme="minorHAnsi"/>
          <w:b/>
        </w:rPr>
        <w:t>Required:</w:t>
      </w:r>
    </w:p>
    <w:p w14:paraId="1E83A0FA"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lastRenderedPageBreak/>
        <w:t xml:space="preserve">Demonstrated ability to work independently and to work effectively with staff and volunteers of different backgrounds. </w:t>
      </w:r>
    </w:p>
    <w:p w14:paraId="3AC35FCD"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Good computer skills in MS Office (Word, Excel, Power Point, and Outlook)</w:t>
      </w:r>
    </w:p>
    <w:p w14:paraId="743F1229" w14:textId="77777777" w:rsidR="00DA7B7E" w:rsidRPr="00A76741" w:rsidRDefault="00DA7B7E" w:rsidP="00DA7B7E">
      <w:pPr>
        <w:ind w:left="720"/>
        <w:rPr>
          <w:rFonts w:asciiTheme="minorHAnsi" w:hAnsiTheme="minorHAnsi" w:cstheme="minorHAnsi"/>
        </w:rPr>
      </w:pPr>
    </w:p>
    <w:p w14:paraId="32A8B52B" w14:textId="77777777" w:rsidR="00DA7B7E" w:rsidRPr="00A76741" w:rsidRDefault="00DA7B7E" w:rsidP="00DA7B7E">
      <w:pPr>
        <w:spacing w:after="0"/>
        <w:ind w:left="720"/>
        <w:rPr>
          <w:rFonts w:asciiTheme="minorHAnsi" w:hAnsiTheme="minorHAnsi" w:cstheme="minorHAnsi"/>
          <w:b/>
        </w:rPr>
      </w:pPr>
      <w:r w:rsidRPr="00A76741">
        <w:rPr>
          <w:rFonts w:asciiTheme="minorHAnsi" w:hAnsiTheme="minorHAnsi" w:cstheme="minorHAnsi"/>
          <w:b/>
        </w:rPr>
        <w:t>Preferred:</w:t>
      </w:r>
    </w:p>
    <w:p w14:paraId="0D3AF948"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Prior experience overseeing small grants, and experience managing donor-funded projects.</w:t>
      </w:r>
    </w:p>
    <w:p w14:paraId="2A79FDA6"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Experience with an American organization and/or the American culture.</w:t>
      </w:r>
    </w:p>
    <w:p w14:paraId="25048F84" w14:textId="77777777" w:rsidR="00DA7B7E" w:rsidRPr="00A76741" w:rsidRDefault="00DA7B7E" w:rsidP="00DA7B7E">
      <w:pPr>
        <w:spacing w:after="0"/>
        <w:ind w:left="720"/>
        <w:rPr>
          <w:rFonts w:asciiTheme="minorHAnsi" w:hAnsiTheme="minorHAnsi" w:cstheme="minorHAnsi"/>
        </w:rPr>
      </w:pPr>
      <w:r w:rsidRPr="00A76741">
        <w:rPr>
          <w:rFonts w:asciiTheme="minorHAnsi" w:hAnsiTheme="minorHAnsi" w:cstheme="minorHAnsi"/>
        </w:rPr>
        <w:t>Knowledge of participatory approaches to community development.</w:t>
      </w:r>
    </w:p>
    <w:p w14:paraId="3B0275FF" w14:textId="77777777" w:rsidR="00DA7B7E" w:rsidRPr="00A76741" w:rsidRDefault="00DA7B7E" w:rsidP="00DA7B7E">
      <w:pPr>
        <w:spacing w:after="0"/>
        <w:ind w:left="720"/>
        <w:rPr>
          <w:rFonts w:asciiTheme="minorHAnsi" w:hAnsiTheme="minorHAnsi" w:cstheme="minorHAnsi"/>
          <w:b/>
        </w:rPr>
      </w:pPr>
      <w:r w:rsidRPr="00A76741">
        <w:rPr>
          <w:rFonts w:asciiTheme="minorHAnsi" w:hAnsiTheme="minorHAnsi" w:cstheme="minorHAnsi"/>
        </w:rPr>
        <w:t>Understanding of the traditional and modern dynamics of the society.</w:t>
      </w:r>
    </w:p>
    <w:p w14:paraId="68759692" w14:textId="77777777" w:rsidR="00DA7B7E" w:rsidRPr="008007B7" w:rsidRDefault="00DA7B7E" w:rsidP="00DA7B7E">
      <w:pPr>
        <w:pStyle w:val="BodyTextIndent"/>
        <w:spacing w:after="0" w:line="269" w:lineRule="auto"/>
        <w:ind w:left="0"/>
        <w:jc w:val="both"/>
        <w:rPr>
          <w:rFonts w:asciiTheme="minorHAnsi" w:hAnsiTheme="minorHAnsi" w:cstheme="minorHAnsi"/>
          <w:b/>
          <w:sz w:val="22"/>
          <w:szCs w:val="22"/>
        </w:rPr>
      </w:pPr>
    </w:p>
    <w:p w14:paraId="021E3E34" w14:textId="77777777" w:rsidR="00DA7B7E" w:rsidRPr="008007B7" w:rsidRDefault="00DA7B7E" w:rsidP="00DA7B7E">
      <w:pPr>
        <w:pStyle w:val="BodyTextIndent"/>
        <w:spacing w:after="0" w:line="269" w:lineRule="auto"/>
        <w:ind w:left="0"/>
        <w:jc w:val="both"/>
        <w:rPr>
          <w:rFonts w:asciiTheme="minorHAnsi" w:hAnsiTheme="minorHAnsi" w:cstheme="minorHAnsi"/>
          <w:b/>
          <w:sz w:val="22"/>
          <w:szCs w:val="22"/>
        </w:rPr>
      </w:pPr>
      <w:r w:rsidRPr="008007B7">
        <w:rPr>
          <w:rFonts w:asciiTheme="minorHAnsi" w:hAnsiTheme="minorHAnsi" w:cstheme="minorHAnsi"/>
          <w:b/>
          <w:sz w:val="22"/>
          <w:szCs w:val="22"/>
        </w:rPr>
        <w:t>POSITION ELEMENTS</w:t>
      </w:r>
    </w:p>
    <w:p w14:paraId="5D44F83A" w14:textId="77777777" w:rsidR="00DA7B7E" w:rsidRPr="008007B7" w:rsidRDefault="00DA7B7E" w:rsidP="00DA7B7E">
      <w:pPr>
        <w:spacing w:after="0" w:line="269" w:lineRule="auto"/>
        <w:rPr>
          <w:rFonts w:asciiTheme="minorHAnsi" w:hAnsiTheme="minorHAnsi" w:cstheme="minorHAnsi"/>
          <w:b/>
        </w:rPr>
      </w:pPr>
      <w:r w:rsidRPr="008007B7">
        <w:rPr>
          <w:rFonts w:asciiTheme="minorHAnsi" w:hAnsiTheme="minorHAnsi" w:cstheme="minorHAnsi"/>
          <w:b/>
        </w:rPr>
        <w:t>Supervision received</w:t>
      </w:r>
    </w:p>
    <w:p w14:paraId="39F3B0C6" w14:textId="77777777" w:rsidR="00DA7B7E" w:rsidRPr="00EE3AEF" w:rsidRDefault="00DA7B7E" w:rsidP="00DA7B7E">
      <w:pPr>
        <w:pStyle w:val="ListParagraph"/>
        <w:numPr>
          <w:ilvl w:val="0"/>
          <w:numId w:val="18"/>
        </w:numPr>
        <w:tabs>
          <w:tab w:val="clear" w:pos="0"/>
          <w:tab w:val="clear" w:pos="6804"/>
        </w:tabs>
        <w:spacing w:after="0" w:line="269" w:lineRule="auto"/>
        <w:jc w:val="both"/>
        <w:rPr>
          <w:rFonts w:asciiTheme="minorHAnsi" w:hAnsiTheme="minorHAnsi" w:cstheme="minorHAnsi"/>
        </w:rPr>
      </w:pPr>
      <w:r w:rsidRPr="00EE3AEF">
        <w:rPr>
          <w:rFonts w:asciiTheme="minorHAnsi" w:hAnsiTheme="minorHAnsi" w:cstheme="minorHAnsi"/>
        </w:rPr>
        <w:t>Position is supervised by the Director of Program</w:t>
      </w:r>
      <w:r>
        <w:rPr>
          <w:rFonts w:asciiTheme="minorHAnsi" w:hAnsiTheme="minorHAnsi" w:cstheme="minorHAnsi"/>
        </w:rPr>
        <w:t>ming</w:t>
      </w:r>
      <w:r w:rsidRPr="00EE3AEF">
        <w:rPr>
          <w:rFonts w:asciiTheme="minorHAnsi" w:hAnsiTheme="minorHAnsi" w:cstheme="minorHAnsi"/>
        </w:rPr>
        <w:t xml:space="preserve"> and Training (DPT). The incumbent must be able to function well independently.</w:t>
      </w:r>
    </w:p>
    <w:p w14:paraId="54D17565" w14:textId="77777777" w:rsidR="00DA7B7E" w:rsidRPr="008007B7" w:rsidRDefault="00DA7B7E" w:rsidP="00DA7B7E">
      <w:pPr>
        <w:pStyle w:val="BodyTextIndent"/>
        <w:spacing w:after="0" w:line="269" w:lineRule="auto"/>
        <w:ind w:left="0"/>
        <w:jc w:val="both"/>
        <w:rPr>
          <w:rFonts w:asciiTheme="minorHAnsi" w:hAnsiTheme="minorHAnsi" w:cstheme="minorHAnsi"/>
          <w:b/>
          <w:sz w:val="22"/>
          <w:szCs w:val="22"/>
        </w:rPr>
      </w:pPr>
      <w:r>
        <w:rPr>
          <w:rFonts w:asciiTheme="minorHAnsi" w:hAnsiTheme="minorHAnsi" w:cstheme="minorHAnsi"/>
          <w:b/>
          <w:sz w:val="22"/>
          <w:szCs w:val="22"/>
        </w:rPr>
        <w:t>Logistics and Level of Effort</w:t>
      </w:r>
    </w:p>
    <w:p w14:paraId="029178E4" w14:textId="77777777" w:rsidR="00DA7B7E" w:rsidRPr="008007B7" w:rsidRDefault="00DA7B7E" w:rsidP="00DA7B7E">
      <w:pPr>
        <w:pStyle w:val="BodyTextIndent"/>
        <w:numPr>
          <w:ilvl w:val="0"/>
          <w:numId w:val="18"/>
        </w:numPr>
        <w:spacing w:after="0" w:line="269" w:lineRule="auto"/>
        <w:jc w:val="both"/>
        <w:rPr>
          <w:rFonts w:asciiTheme="minorHAnsi" w:hAnsiTheme="minorHAnsi" w:cstheme="minorHAnsi"/>
          <w:b/>
          <w:sz w:val="22"/>
          <w:szCs w:val="22"/>
        </w:rPr>
      </w:pPr>
      <w:r w:rsidRPr="00EE3AEF">
        <w:rPr>
          <w:rFonts w:asciiTheme="minorHAnsi" w:hAnsiTheme="minorHAnsi" w:cstheme="minorHAnsi"/>
          <w:sz w:val="22"/>
          <w:szCs w:val="22"/>
        </w:rPr>
        <w:t>The duties and responsibilities of the Small Grants Coordinator are primarily executed from the office in Lomé. Travel to the field may be required approximately 25% of the time.</w:t>
      </w:r>
    </w:p>
    <w:p w14:paraId="21D76419" w14:textId="77777777" w:rsidR="00DA7B7E" w:rsidRPr="009E57C8" w:rsidRDefault="00DA7B7E" w:rsidP="00DA7B7E">
      <w:pPr>
        <w:pStyle w:val="BodyTextIndent"/>
        <w:numPr>
          <w:ilvl w:val="0"/>
          <w:numId w:val="18"/>
        </w:numPr>
        <w:spacing w:after="0" w:line="269" w:lineRule="auto"/>
        <w:jc w:val="both"/>
        <w:rPr>
          <w:rFonts w:asciiTheme="minorHAnsi" w:hAnsiTheme="minorHAnsi" w:cstheme="minorHAnsi"/>
          <w:b/>
          <w:sz w:val="22"/>
          <w:szCs w:val="22"/>
        </w:rPr>
      </w:pPr>
      <w:r>
        <w:rPr>
          <w:rFonts w:asciiTheme="minorHAnsi" w:hAnsiTheme="minorHAnsi" w:cstheme="minorHAnsi"/>
          <w:sz w:val="22"/>
          <w:szCs w:val="22"/>
        </w:rPr>
        <w:t>The Contractor will normally work a 40 hour workweek. The position may require occasional work on nights, weekends, and/or holidays. This occasional work will be compensated with credit hours, when requested and approved in advance.</w:t>
      </w:r>
    </w:p>
    <w:p w14:paraId="5F27DF6F" w14:textId="77777777" w:rsidR="00DA7B7E" w:rsidRPr="008007B7" w:rsidRDefault="00DA7B7E" w:rsidP="00DA7B7E">
      <w:pPr>
        <w:pStyle w:val="Heading1"/>
        <w:spacing w:before="0" w:line="269" w:lineRule="auto"/>
        <w:rPr>
          <w:rFonts w:asciiTheme="minorHAnsi" w:hAnsiTheme="minorHAnsi" w:cstheme="minorHAnsi"/>
          <w:b/>
          <w:color w:val="auto"/>
          <w:sz w:val="22"/>
          <w:szCs w:val="22"/>
        </w:rPr>
      </w:pPr>
      <w:r w:rsidRPr="008007B7">
        <w:rPr>
          <w:rFonts w:asciiTheme="minorHAnsi" w:hAnsiTheme="minorHAnsi" w:cstheme="minorHAnsi"/>
          <w:b/>
          <w:color w:val="auto"/>
          <w:sz w:val="22"/>
          <w:szCs w:val="22"/>
        </w:rPr>
        <w:t>Core Leadership Responsibilities</w:t>
      </w:r>
    </w:p>
    <w:p w14:paraId="17B399B1" w14:textId="77777777" w:rsidR="00DA7B7E" w:rsidRPr="00EE3AEF" w:rsidRDefault="00DA7B7E" w:rsidP="00DA7B7E">
      <w:pPr>
        <w:pStyle w:val="Heading1"/>
        <w:keepLines w:val="0"/>
        <w:numPr>
          <w:ilvl w:val="0"/>
          <w:numId w:val="19"/>
        </w:numPr>
        <w:spacing w:before="0" w:line="269" w:lineRule="auto"/>
        <w:jc w:val="both"/>
        <w:rPr>
          <w:rFonts w:asciiTheme="minorHAnsi" w:hAnsiTheme="minorHAnsi" w:cstheme="minorHAnsi"/>
          <w:b/>
          <w:color w:val="auto"/>
          <w:sz w:val="22"/>
          <w:szCs w:val="22"/>
        </w:rPr>
      </w:pPr>
      <w:r w:rsidRPr="00EE3AEF">
        <w:rPr>
          <w:rFonts w:asciiTheme="minorHAnsi" w:hAnsiTheme="minorHAnsi" w:cstheme="minorHAnsi"/>
          <w:color w:val="auto"/>
          <w:sz w:val="22"/>
          <w:szCs w:val="22"/>
        </w:rPr>
        <w:t>The Contractor is expected to carry our all tasks in accordance with “Core Leadership” responsibilities</w:t>
      </w:r>
      <w:r>
        <w:rPr>
          <w:rFonts w:asciiTheme="minorHAnsi" w:hAnsiTheme="minorHAnsi" w:cstheme="minorHAnsi"/>
          <w:color w:val="auto"/>
          <w:sz w:val="22"/>
          <w:szCs w:val="22"/>
        </w:rPr>
        <w:t>.</w:t>
      </w:r>
      <w:r w:rsidRPr="00EE3AEF">
        <w:rPr>
          <w:rFonts w:asciiTheme="minorHAnsi" w:hAnsiTheme="minorHAnsi" w:cstheme="minorHAnsi"/>
          <w:color w:val="auto"/>
          <w:sz w:val="22"/>
          <w:szCs w:val="22"/>
        </w:rPr>
        <w:t xml:space="preserve"> </w:t>
      </w:r>
    </w:p>
    <w:p w14:paraId="601BD226" w14:textId="77777777" w:rsidR="00DA7B7E" w:rsidRPr="008007B7" w:rsidRDefault="00DA7B7E" w:rsidP="00DA7B7E">
      <w:pPr>
        <w:pStyle w:val="Heading1"/>
        <w:spacing w:before="0" w:line="269" w:lineRule="auto"/>
        <w:rPr>
          <w:rFonts w:asciiTheme="minorHAnsi" w:hAnsiTheme="minorHAnsi" w:cstheme="minorHAnsi"/>
          <w:b/>
          <w:color w:val="auto"/>
          <w:sz w:val="22"/>
          <w:szCs w:val="22"/>
        </w:rPr>
      </w:pPr>
      <w:r w:rsidRPr="008007B7">
        <w:rPr>
          <w:rFonts w:asciiTheme="minorHAnsi" w:hAnsiTheme="minorHAnsi" w:cstheme="minorHAnsi"/>
          <w:b/>
          <w:color w:val="auto"/>
          <w:sz w:val="22"/>
          <w:szCs w:val="22"/>
        </w:rPr>
        <w:t>Safety and Security</w:t>
      </w:r>
    </w:p>
    <w:p w14:paraId="2659D426" w14:textId="77777777" w:rsidR="00DA7B7E" w:rsidRPr="008D66ED" w:rsidRDefault="00DA7B7E" w:rsidP="00DA7B7E">
      <w:pPr>
        <w:pStyle w:val="ListParagraph"/>
        <w:numPr>
          <w:ilvl w:val="0"/>
          <w:numId w:val="19"/>
        </w:numPr>
        <w:tabs>
          <w:tab w:val="clear" w:pos="0"/>
          <w:tab w:val="clear" w:pos="6804"/>
        </w:tabs>
        <w:spacing w:after="0" w:line="269" w:lineRule="auto"/>
        <w:jc w:val="both"/>
        <w:rPr>
          <w:rFonts w:asciiTheme="minorHAnsi" w:hAnsiTheme="minorHAnsi" w:cstheme="minorHAnsi"/>
        </w:rPr>
      </w:pPr>
      <w:r w:rsidRPr="00EE3AEF">
        <w:rPr>
          <w:rFonts w:asciiTheme="minorHAnsi" w:hAnsiTheme="minorHAnsi" w:cstheme="minorHAnsi"/>
        </w:rPr>
        <w:t>Addresses Volunteer safety and security by adhering to Peace Corps site development policies and procedures.  Identifies and immediately communicates Volunteer safety and security concerns and issues to the Safety and Security Manager (SSM) and the CD.  As</w:t>
      </w:r>
      <w:r w:rsidRPr="009B51D2">
        <w:rPr>
          <w:rFonts w:asciiTheme="minorHAnsi" w:hAnsiTheme="minorHAnsi" w:cstheme="minorHAnsi"/>
        </w:rPr>
        <w:t xml:space="preserve">sists PMs to ensure that prospective sites meet established programmatic and safety/security criteria (e.g., safe housing, a clearly defined assignment with an organization that shows real interest in working with a </w:t>
      </w:r>
      <w:proofErr w:type="gramStart"/>
      <w:r w:rsidRPr="009B51D2">
        <w:rPr>
          <w:rFonts w:asciiTheme="minorHAnsi" w:hAnsiTheme="minorHAnsi" w:cstheme="minorHAnsi"/>
        </w:rPr>
        <w:t>Volunteer</w:t>
      </w:r>
      <w:proofErr w:type="gramEnd"/>
      <w:r w:rsidRPr="009B51D2">
        <w:rPr>
          <w:rFonts w:asciiTheme="minorHAnsi" w:hAnsiTheme="minorHAnsi" w:cstheme="minorHAnsi"/>
        </w:rPr>
        <w:t xml:space="preserve">, etc.). </w:t>
      </w:r>
      <w:r w:rsidRPr="00CB4558">
        <w:rPr>
          <w:rFonts w:asciiTheme="minorHAnsi" w:hAnsiTheme="minorHAnsi" w:cstheme="minorHAnsi"/>
        </w:rPr>
        <w:t>Reviews and references site history files when evaluating potential sites, and incorporates appropriate safety and security-related information into site history files.</w:t>
      </w:r>
      <w:r w:rsidRPr="009B51D2">
        <w:rPr>
          <w:rFonts w:asciiTheme="minorHAnsi" w:hAnsiTheme="minorHAnsi" w:cstheme="minorHAnsi"/>
        </w:rPr>
        <w:t xml:space="preserve"> Monitors Volunteer compliance with PC policies, especially related to safety and security. Participates in the design a</w:t>
      </w:r>
      <w:r w:rsidRPr="007703CD">
        <w:rPr>
          <w:rFonts w:asciiTheme="minorHAnsi" w:hAnsiTheme="minorHAnsi" w:cstheme="minorHAnsi"/>
        </w:rPr>
        <w:t>nd implementation of the Emergency Action Plan (EAP).  Acts as duty officer</w:t>
      </w:r>
      <w:r>
        <w:rPr>
          <w:rFonts w:asciiTheme="minorHAnsi" w:hAnsiTheme="minorHAnsi" w:cstheme="minorHAnsi"/>
        </w:rPr>
        <w:t xml:space="preserve"> by carrying the duty phone on rotational basis</w:t>
      </w:r>
      <w:r w:rsidRPr="007703CD">
        <w:rPr>
          <w:rFonts w:asciiTheme="minorHAnsi" w:hAnsiTheme="minorHAnsi" w:cstheme="minorHAnsi"/>
        </w:rPr>
        <w:t xml:space="preserve">, as needed.  Knowledgeable and supportive of </w:t>
      </w:r>
      <w:r w:rsidRPr="008D66ED">
        <w:rPr>
          <w:rFonts w:asciiTheme="minorHAnsi" w:hAnsiTheme="minorHAnsi" w:cstheme="minorHAnsi"/>
        </w:rPr>
        <w:t xml:space="preserve">PC safety and security policies and procedures, including the timely reporting of suspicious incidents, persons or articles.  </w:t>
      </w:r>
    </w:p>
    <w:p w14:paraId="5F2C6F33" w14:textId="77777777" w:rsidR="00DA7B7E" w:rsidRPr="00EB1FCE" w:rsidRDefault="00DA7B7E" w:rsidP="00DA7B7E">
      <w:pPr>
        <w:pStyle w:val="BodyTextIndent"/>
        <w:autoSpaceDE w:val="0"/>
        <w:autoSpaceDN w:val="0"/>
        <w:spacing w:after="0" w:line="269" w:lineRule="auto"/>
        <w:ind w:left="0"/>
        <w:jc w:val="both"/>
        <w:rPr>
          <w:rFonts w:asciiTheme="minorHAnsi" w:hAnsiTheme="minorHAnsi" w:cstheme="minorHAnsi"/>
          <w:b/>
          <w:sz w:val="22"/>
          <w:szCs w:val="22"/>
        </w:rPr>
      </w:pPr>
      <w:r w:rsidRPr="00EB1FCE">
        <w:rPr>
          <w:rFonts w:asciiTheme="minorHAnsi" w:hAnsiTheme="minorHAnsi" w:cstheme="minorHAnsi"/>
          <w:b/>
          <w:sz w:val="22"/>
          <w:szCs w:val="22"/>
        </w:rPr>
        <w:t>Supervisory responsibilities</w:t>
      </w:r>
    </w:p>
    <w:p w14:paraId="46B2D69C" w14:textId="77777777" w:rsidR="00DA7B7E" w:rsidRPr="00EE3AEF" w:rsidRDefault="00DA7B7E" w:rsidP="00DA7B7E">
      <w:pPr>
        <w:pStyle w:val="BodyTextIndent"/>
        <w:numPr>
          <w:ilvl w:val="0"/>
          <w:numId w:val="18"/>
        </w:numPr>
        <w:autoSpaceDE w:val="0"/>
        <w:autoSpaceDN w:val="0"/>
        <w:spacing w:after="0" w:line="276" w:lineRule="auto"/>
        <w:jc w:val="both"/>
        <w:rPr>
          <w:rFonts w:asciiTheme="minorHAnsi" w:hAnsiTheme="minorHAnsi" w:cstheme="minorHAnsi"/>
          <w:sz w:val="22"/>
          <w:szCs w:val="22"/>
        </w:rPr>
      </w:pPr>
      <w:r w:rsidRPr="00EE3AEF">
        <w:rPr>
          <w:rFonts w:asciiTheme="minorHAnsi" w:hAnsiTheme="minorHAnsi" w:cstheme="minorHAnsi"/>
          <w:sz w:val="22"/>
          <w:szCs w:val="22"/>
        </w:rPr>
        <w:t>The Contractor may be designated limited supervisory responsibilities if assigned by the CD and with the approval of the Regional Director. Personal Services Contractors (PSCs) may only supervise other PSCs.</w:t>
      </w:r>
      <w:r>
        <w:rPr>
          <w:rFonts w:asciiTheme="minorHAnsi" w:hAnsiTheme="minorHAnsi" w:cstheme="minorHAnsi"/>
          <w:sz w:val="22"/>
          <w:szCs w:val="22"/>
        </w:rPr>
        <w:t xml:space="preserve"> (See MS 732).</w:t>
      </w:r>
    </w:p>
    <w:p w14:paraId="55E00BC4" w14:textId="77777777" w:rsidR="00DA7B7E" w:rsidRPr="009B51D2" w:rsidRDefault="00DA7B7E" w:rsidP="00DA7B7E">
      <w:pPr>
        <w:spacing w:after="0"/>
        <w:rPr>
          <w:rFonts w:asciiTheme="minorHAnsi" w:hAnsiTheme="minorHAnsi" w:cstheme="minorHAnsi"/>
          <w:b/>
        </w:rPr>
      </w:pPr>
      <w:r w:rsidRPr="009B51D2">
        <w:rPr>
          <w:rFonts w:asciiTheme="minorHAnsi" w:hAnsiTheme="minorHAnsi" w:cstheme="minorHAnsi"/>
          <w:b/>
        </w:rPr>
        <w:t>Occasional Money Handler/Holder</w:t>
      </w:r>
    </w:p>
    <w:p w14:paraId="0F304A07" w14:textId="77777777" w:rsidR="00DA7B7E" w:rsidRPr="00EB1FCE" w:rsidRDefault="00DA7B7E" w:rsidP="00DA7B7E">
      <w:pPr>
        <w:pStyle w:val="ListParagraph"/>
        <w:numPr>
          <w:ilvl w:val="0"/>
          <w:numId w:val="18"/>
        </w:numPr>
        <w:tabs>
          <w:tab w:val="clear" w:pos="0"/>
          <w:tab w:val="clear" w:pos="6804"/>
        </w:tabs>
        <w:spacing w:after="0" w:line="240" w:lineRule="auto"/>
        <w:rPr>
          <w:rFonts w:asciiTheme="minorHAnsi" w:hAnsiTheme="minorHAnsi" w:cstheme="minorHAnsi"/>
        </w:rPr>
      </w:pPr>
      <w:r w:rsidRPr="009B51D2">
        <w:rPr>
          <w:rFonts w:asciiTheme="minorHAnsi" w:hAnsiTheme="minorHAnsi" w:cstheme="minorHAnsi"/>
        </w:rPr>
        <w:t>May be designated as an occasional money handler/holder (OMH) if assigned by the Director of Management and Operations.  As an OMH, may be requested to courier cash and/or purchase orders to various vendors who furnish supplies and/or services to Pre-</w:t>
      </w:r>
      <w:r w:rsidRPr="009B51D2">
        <w:rPr>
          <w:rFonts w:asciiTheme="minorHAnsi" w:hAnsiTheme="minorHAnsi" w:cstheme="minorHAnsi"/>
        </w:rPr>
        <w:lastRenderedPageBreak/>
        <w:t xml:space="preserve">Service Training/In-Service Training site(s), or other locations as directed by the Overseas Contracting Officer (OCO). May also be requested to courier cash to Peace Corps Trainees or Volunteers. The Contractor will not be functioning as a procurement or </w:t>
      </w:r>
      <w:r w:rsidRPr="007703CD">
        <w:rPr>
          <w:rFonts w:asciiTheme="minorHAnsi" w:hAnsiTheme="minorHAnsi" w:cstheme="minorHAnsi"/>
        </w:rPr>
        <w:t>disbursing official but will only be acting as an intermediary between the Contracting or Disbursing Officer and the recipient. In the case of dealing with vendors, the Contractor will not exercise any procurement discretion concerning the supplies or serv</w:t>
      </w:r>
      <w:r w:rsidRPr="008D66ED">
        <w:rPr>
          <w:rFonts w:asciiTheme="minorHAnsi" w:hAnsiTheme="minorHAnsi" w:cstheme="minorHAnsi"/>
        </w:rPr>
        <w:t xml:space="preserve">ices to be purchased or the cost limits of these purchases; these will be determined by the OCO. (See </w:t>
      </w:r>
      <w:hyperlink r:id="rId14" w:history="1">
        <w:r w:rsidRPr="00EB1FCE">
          <w:rPr>
            <w:rStyle w:val="Hyperlink"/>
            <w:rFonts w:asciiTheme="minorHAnsi" w:hAnsiTheme="minorHAnsi" w:cstheme="minorHAnsi"/>
            <w:i/>
          </w:rPr>
          <w:t>OFMH 13</w:t>
        </w:r>
      </w:hyperlink>
      <w:r w:rsidRPr="00EB1FCE">
        <w:rPr>
          <w:rFonts w:asciiTheme="minorHAnsi" w:hAnsiTheme="minorHAnsi" w:cstheme="minorHAnsi"/>
        </w:rPr>
        <w:t>)</w:t>
      </w:r>
    </w:p>
    <w:p w14:paraId="4A94B0A1" w14:textId="77777777" w:rsidR="00DA7B7E" w:rsidRPr="00EB1FCE" w:rsidRDefault="00DA7B7E" w:rsidP="00DA7B7E">
      <w:pPr>
        <w:spacing w:after="0" w:line="276" w:lineRule="auto"/>
        <w:rPr>
          <w:rFonts w:asciiTheme="minorHAnsi" w:hAnsiTheme="minorHAnsi" w:cstheme="minorHAnsi"/>
        </w:rPr>
      </w:pPr>
    </w:p>
    <w:p w14:paraId="4548F245" w14:textId="77777777" w:rsidR="00DA7B7E" w:rsidRPr="008D66ED" w:rsidRDefault="00DA7B7E" w:rsidP="00DA7B7E">
      <w:pPr>
        <w:pStyle w:val="BodyTextIndent"/>
        <w:spacing w:after="0" w:line="276" w:lineRule="auto"/>
        <w:jc w:val="both"/>
        <w:rPr>
          <w:rFonts w:asciiTheme="minorHAnsi" w:hAnsiTheme="minorHAnsi" w:cstheme="minorHAnsi"/>
          <w:sz w:val="22"/>
          <w:szCs w:val="22"/>
        </w:rPr>
      </w:pPr>
      <w:r w:rsidRPr="008D66ED">
        <w:rPr>
          <w:rFonts w:asciiTheme="minorHAnsi" w:hAnsiTheme="minorHAnsi" w:cstheme="minorHAnsi"/>
          <w:i/>
          <w:sz w:val="22"/>
          <w:szCs w:val="22"/>
        </w:rPr>
        <w:t>This job description is intended to convey information essential to understanding the scope of the job and the general nature and level of work performed by job holders within this job. This job description is not intended to be an exhaustive list of qualifications, skills, efforts, duties, responsibilities or working conditions associated with the position</w:t>
      </w:r>
      <w:r w:rsidRPr="008D66ED">
        <w:rPr>
          <w:rFonts w:asciiTheme="minorHAnsi" w:hAnsiTheme="minorHAnsi" w:cstheme="minorHAnsi"/>
          <w:sz w:val="22"/>
          <w:szCs w:val="22"/>
        </w:rPr>
        <w:t>.</w:t>
      </w:r>
    </w:p>
    <w:p w14:paraId="1A3C9664" w14:textId="77777777" w:rsidR="00DA7B7E" w:rsidRDefault="00DA7B7E" w:rsidP="00DA7B7E">
      <w:pPr>
        <w:pStyle w:val="BodyTextIndent"/>
        <w:spacing w:after="0" w:line="269" w:lineRule="auto"/>
        <w:jc w:val="both"/>
        <w:rPr>
          <w:rFonts w:asciiTheme="minorHAnsi" w:hAnsiTheme="minorHAnsi" w:cstheme="minorHAnsi"/>
          <w:b/>
          <w:caps/>
          <w:sz w:val="22"/>
          <w:szCs w:val="22"/>
        </w:rPr>
      </w:pPr>
    </w:p>
    <w:p w14:paraId="4411724F" w14:textId="7FFBBBF2" w:rsidR="00AA328F" w:rsidRDefault="00AA328F" w:rsidP="00DA7B7E">
      <w:pPr>
        <w:pStyle w:val="BodyTextIndent"/>
        <w:spacing w:after="0" w:line="269" w:lineRule="auto"/>
        <w:jc w:val="both"/>
        <w:rPr>
          <w:rFonts w:asciiTheme="minorHAnsi" w:hAnsiTheme="minorHAnsi" w:cstheme="minorHAnsi"/>
          <w:b/>
          <w:caps/>
          <w:sz w:val="22"/>
          <w:szCs w:val="22"/>
        </w:rPr>
      </w:pPr>
      <w:r>
        <w:rPr>
          <w:rFonts w:asciiTheme="minorHAnsi" w:hAnsiTheme="minorHAnsi" w:cstheme="minorHAnsi"/>
          <w:b/>
          <w:caps/>
          <w:sz w:val="22"/>
          <w:szCs w:val="22"/>
        </w:rPr>
        <w:br w:type="page"/>
      </w:r>
    </w:p>
    <w:p w14:paraId="4F2D85BA" w14:textId="77777777" w:rsidR="00AA328F" w:rsidRPr="00AA328F" w:rsidRDefault="00AA328F" w:rsidP="00AA328F">
      <w:pPr>
        <w:jc w:val="center"/>
        <w:rPr>
          <w:rFonts w:ascii="Times New Roman" w:eastAsia="Calibri" w:hAnsi="Times New Roman" w:cs="Times New Roman"/>
          <w:b/>
          <w:sz w:val="32"/>
          <w:szCs w:val="32"/>
        </w:rPr>
      </w:pPr>
      <w:r w:rsidRPr="00AA328F">
        <w:rPr>
          <w:rFonts w:ascii="Arial Narrow" w:eastAsia="Calibri" w:hAnsi="Arial Narrow" w:cs="Calibri"/>
          <w:b/>
          <w:noProof/>
          <w:sz w:val="56"/>
          <w:szCs w:val="32"/>
        </w:rPr>
        <w:lastRenderedPageBreak/>
        <mc:AlternateContent>
          <mc:Choice Requires="wpg">
            <w:drawing>
              <wp:anchor distT="0" distB="0" distL="114300" distR="114300" simplePos="0" relativeHeight="251663360" behindDoc="0" locked="0" layoutInCell="1" allowOverlap="1" wp14:anchorId="6AF888BD" wp14:editId="5BA2A19C">
                <wp:simplePos x="0" y="0"/>
                <wp:positionH relativeFrom="margin">
                  <wp:align>center</wp:align>
                </wp:positionH>
                <wp:positionV relativeFrom="margin">
                  <wp:posOffset>350520</wp:posOffset>
                </wp:positionV>
                <wp:extent cx="1924050" cy="99060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1924050" cy="990600"/>
                          <a:chOff x="0" y="0"/>
                          <a:chExt cx="1708785" cy="903573"/>
                        </a:xfrm>
                      </wpg:grpSpPr>
                      <pic:pic xmlns:pic="http://schemas.openxmlformats.org/drawingml/2006/picture">
                        <pic:nvPicPr>
                          <pic:cNvPr id="6"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8785" cy="868680"/>
                          </a:xfrm>
                          <a:prstGeom prst="rect">
                            <a:avLst/>
                          </a:prstGeom>
                        </pic:spPr>
                      </pic:pic>
                      <wps:wsp>
                        <wps:cNvPr id="7" name="Text Box 2"/>
                        <wps:cNvSpPr txBox="1">
                          <a:spLocks noChangeArrowheads="1"/>
                        </wps:cNvSpPr>
                        <wps:spPr bwMode="auto">
                          <a:xfrm>
                            <a:off x="872490" y="659130"/>
                            <a:ext cx="728501" cy="244443"/>
                          </a:xfrm>
                          <a:prstGeom prst="rect">
                            <a:avLst/>
                          </a:prstGeom>
                          <a:noFill/>
                          <a:ln w="9525">
                            <a:noFill/>
                            <a:miter lim="800000"/>
                            <a:headEnd/>
                            <a:tailEnd/>
                          </a:ln>
                        </wps:spPr>
                        <wps:txbx>
                          <w:txbxContent>
                            <w:p w14:paraId="3BD756E6" w14:textId="77777777" w:rsidR="00AA328F" w:rsidRPr="009E790F" w:rsidRDefault="00AA328F" w:rsidP="00AA328F">
                              <w:pPr>
                                <w:rPr>
                                  <w:rFonts w:cs="Arial"/>
                                  <w:b/>
                                  <w:color w:val="002147"/>
                                </w:rPr>
                              </w:pPr>
                              <w:r w:rsidRPr="009E790F">
                                <w:rPr>
                                  <w:rFonts w:cs="Arial"/>
                                  <w:b/>
                                  <w:color w:val="002147"/>
                                </w:rPr>
                                <w:t>TOGO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F888BD" id="Group 5" o:spid="_x0000_s1029" style="position:absolute;left:0;text-align:left;margin-left:0;margin-top:27.6pt;width:151.5pt;height:78pt;z-index:251663360;mso-position-horizontal:center;mso-position-horizontal-relative:margin;mso-position-vertical-relative:margin;mso-width-relative:margin;mso-height-relative:margin" coordsize="17087,9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">
                <v:shape id="Picture 6" o:spid="_x0000_s1030" type="#_x0000_t75" style="position:absolute;width:17087;height:8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OrjLEAAAA2gAAAA8AAABkcnMvZG93bnJldi54bWxEj0FrwkAUhO+C/2F5ghfRTYUGia4igsVD&#10;S6mK6O2ZfSbB7NuwuzXpv+8WCh6HmfmGWaw6U4sHOV9ZVvAySUAQ51ZXXCg4HrbjGQgfkDXWlknB&#10;D3lYLfu9BWbatvxFj30oRISwz1BBGUKTSenzkgz6iW2Io3ezzmCI0hVSO2wj3NRymiSpNFhxXCix&#10;oU1J+X3/bRRcXy9X97mtp6fUnd9GbZV3H8m7UsNBt56DCNSFZ/i/vdMKUvi7Em+AX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OrjLEAAAA2gAAAA8AAAAAAAAAAAAAAAAA&#10;nwIAAGRycy9kb3ducmV2LnhtbFBLBQYAAAAABAAEAPcAAACQAwAAAAA=&#10;">
                  <v:imagedata r:id="rId6" o:title=""/>
                  <v:path arrowok="t"/>
                </v:shape>
                <v:shape id="Text Box 2" o:spid="_x0000_s1031" type="#_x0000_t202" style="position:absolute;left:8724;top:6591;width:7285;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3BD756E6" w14:textId="77777777" w:rsidR="00AA328F" w:rsidRPr="009E790F" w:rsidRDefault="00AA328F" w:rsidP="00AA328F">
                        <w:pPr>
                          <w:rPr>
                            <w:rFonts w:cs="Arial"/>
                            <w:b/>
                            <w:color w:val="002147"/>
                          </w:rPr>
                        </w:pPr>
                        <w:r w:rsidRPr="009E790F">
                          <w:rPr>
                            <w:rFonts w:cs="Arial"/>
                            <w:b/>
                            <w:color w:val="002147"/>
                          </w:rPr>
                          <w:t>TOGO</w:t>
                        </w:r>
                      </w:p>
                    </w:txbxContent>
                  </v:textbox>
                </v:shape>
                <w10:wrap type="topAndBottom" anchorx="margin" anchory="margin"/>
              </v:group>
            </w:pict>
          </mc:Fallback>
        </mc:AlternateContent>
      </w:r>
    </w:p>
    <w:p w14:paraId="2070180C" w14:textId="77777777" w:rsidR="00AA328F" w:rsidRPr="00AA328F" w:rsidRDefault="00AA328F" w:rsidP="00AA328F">
      <w:pPr>
        <w:jc w:val="center"/>
        <w:rPr>
          <w:rFonts w:ascii="Times New Roman" w:eastAsia="Calibri" w:hAnsi="Times New Roman" w:cs="Times New Roman"/>
          <w:b/>
          <w:sz w:val="32"/>
          <w:szCs w:val="32"/>
        </w:rPr>
      </w:pPr>
    </w:p>
    <w:p w14:paraId="07575848" w14:textId="77777777" w:rsidR="00AA328F" w:rsidRPr="00AA328F" w:rsidRDefault="00AA328F" w:rsidP="00AA328F">
      <w:pPr>
        <w:jc w:val="center"/>
        <w:rPr>
          <w:rFonts w:ascii="Times New Roman" w:eastAsia="Calibri" w:hAnsi="Times New Roman" w:cs="Times New Roman"/>
          <w:b/>
          <w:sz w:val="32"/>
          <w:szCs w:val="32"/>
        </w:rPr>
      </w:pPr>
      <w:r w:rsidRPr="00AA328F">
        <w:rPr>
          <w:rFonts w:ascii="Times New Roman" w:eastAsia="Calibri" w:hAnsi="Times New Roman" w:cs="Times New Roman"/>
          <w:b/>
          <w:sz w:val="32"/>
          <w:szCs w:val="32"/>
        </w:rPr>
        <w:t>Peace Corps</w:t>
      </w:r>
    </w:p>
    <w:p w14:paraId="3CE2866B" w14:textId="77777777" w:rsidR="00AA328F" w:rsidRPr="00AA328F" w:rsidRDefault="00AA328F" w:rsidP="00AA328F">
      <w:pPr>
        <w:jc w:val="center"/>
        <w:rPr>
          <w:rFonts w:ascii="Times New Roman" w:eastAsia="Calibri" w:hAnsi="Times New Roman" w:cs="Times New Roman"/>
          <w:b/>
          <w:sz w:val="32"/>
          <w:szCs w:val="32"/>
        </w:rPr>
      </w:pPr>
      <w:r w:rsidRPr="00AA328F">
        <w:rPr>
          <w:rFonts w:ascii="Times New Roman" w:eastAsia="Calibri" w:hAnsi="Times New Roman" w:cs="Times New Roman"/>
          <w:b/>
          <w:sz w:val="32"/>
          <w:szCs w:val="32"/>
        </w:rPr>
        <w:t>Small Grants Coordinator</w:t>
      </w:r>
    </w:p>
    <w:p w14:paraId="594B7C8E" w14:textId="77777777" w:rsidR="00AA328F" w:rsidRPr="00AA328F" w:rsidRDefault="00AA328F" w:rsidP="00AA328F">
      <w:pPr>
        <w:jc w:val="center"/>
        <w:rPr>
          <w:rFonts w:ascii="Times New Roman" w:eastAsia="Calibri" w:hAnsi="Times New Roman" w:cs="Times New Roman"/>
          <w:b/>
          <w:sz w:val="32"/>
          <w:szCs w:val="32"/>
        </w:rPr>
      </w:pPr>
      <w:r w:rsidRPr="00AA328F">
        <w:rPr>
          <w:rFonts w:ascii="Times New Roman" w:eastAsia="Calibri" w:hAnsi="Times New Roman" w:cs="Times New Roman"/>
          <w:b/>
          <w:sz w:val="32"/>
          <w:szCs w:val="32"/>
        </w:rPr>
        <w:t>PSC Application Form</w:t>
      </w:r>
    </w:p>
    <w:p w14:paraId="3FF62A94" w14:textId="77777777" w:rsidR="00AA328F" w:rsidRPr="00AA328F" w:rsidRDefault="00AA328F" w:rsidP="00AA328F">
      <w:pPr>
        <w:jc w:val="center"/>
        <w:rPr>
          <w:rFonts w:ascii="Times New Roman" w:eastAsia="Calibri" w:hAnsi="Times New Roman" w:cs="Times New Roman"/>
          <w:b/>
          <w:sz w:val="32"/>
          <w:szCs w:val="32"/>
        </w:rPr>
      </w:pPr>
      <w:r w:rsidRPr="00AA328F">
        <w:rPr>
          <w:rFonts w:ascii="Times New Roman" w:eastAsia="Calibri" w:hAnsi="Times New Roman" w:cs="Times New Roman"/>
          <w:b/>
          <w:sz w:val="32"/>
          <w:szCs w:val="32"/>
        </w:rPr>
        <w:t>Reference Number: PSC-03-2022</w:t>
      </w:r>
    </w:p>
    <w:p w14:paraId="61CC452F" w14:textId="77777777" w:rsidR="00AA328F" w:rsidRPr="00AA328F" w:rsidRDefault="00AA328F" w:rsidP="00AA328F">
      <w:pPr>
        <w:rPr>
          <w:rFonts w:ascii="Times New Roman" w:eastAsia="Calibri" w:hAnsi="Times New Roman" w:cs="Times New Roman"/>
          <w:sz w:val="22"/>
          <w:u w:val="single"/>
        </w:rPr>
      </w:pPr>
      <w:r w:rsidRPr="00AA328F">
        <w:rPr>
          <w:rFonts w:ascii="Times New Roman" w:eastAsia="Calibri" w:hAnsi="Times New Roman" w:cs="Times New Roman"/>
          <w:sz w:val="22"/>
        </w:rPr>
        <w:t xml:space="preserve">Name: </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7486F89C" w14:textId="77777777" w:rsidR="00AA328F" w:rsidRPr="00AA328F" w:rsidRDefault="00AA328F" w:rsidP="00AA328F">
      <w:pPr>
        <w:rPr>
          <w:rFonts w:ascii="Times New Roman" w:eastAsia="Calibri" w:hAnsi="Times New Roman" w:cs="Times New Roman"/>
          <w:sz w:val="22"/>
          <w:u w:val="single"/>
        </w:rPr>
      </w:pPr>
      <w:r w:rsidRPr="00AA328F">
        <w:rPr>
          <w:rFonts w:ascii="Times New Roman" w:eastAsia="Calibri" w:hAnsi="Times New Roman" w:cs="Times New Roman"/>
          <w:sz w:val="22"/>
        </w:rPr>
        <w:t xml:space="preserve">Email Address: </w:t>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78FC5F05" w14:textId="77777777" w:rsidR="00AA328F" w:rsidRPr="00AA328F" w:rsidRDefault="00AA328F" w:rsidP="00AA328F">
      <w:pPr>
        <w:rPr>
          <w:rFonts w:ascii="Times New Roman" w:eastAsia="Calibri" w:hAnsi="Times New Roman" w:cs="Times New Roman"/>
          <w:sz w:val="22"/>
          <w:u w:val="single"/>
        </w:rPr>
      </w:pPr>
      <w:r w:rsidRPr="00AA328F">
        <w:rPr>
          <w:rFonts w:ascii="Times New Roman" w:eastAsia="Calibri" w:hAnsi="Times New Roman" w:cs="Times New Roman"/>
          <w:sz w:val="22"/>
        </w:rPr>
        <w:t xml:space="preserve">Telephone Number(s): </w:t>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04D647D1" w14:textId="77777777" w:rsidR="00AA328F" w:rsidRPr="00AA328F" w:rsidRDefault="00AA328F" w:rsidP="00AA328F">
      <w:pPr>
        <w:rPr>
          <w:rFonts w:ascii="Times New Roman" w:eastAsia="Calibri" w:hAnsi="Times New Roman" w:cs="Times New Roman"/>
          <w:sz w:val="22"/>
        </w:rPr>
      </w:pPr>
    </w:p>
    <w:p w14:paraId="2B8DE04A"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Please complete all sections of the application form below. A complete application package for this position includes:</w:t>
      </w:r>
    </w:p>
    <w:p w14:paraId="7CE235AB" w14:textId="77777777" w:rsidR="00AA328F" w:rsidRPr="00AA328F" w:rsidRDefault="00AA328F" w:rsidP="00AA328F">
      <w:pPr>
        <w:numPr>
          <w:ilvl w:val="0"/>
          <w:numId w:val="26"/>
        </w:numPr>
        <w:contextualSpacing/>
        <w:rPr>
          <w:rFonts w:ascii="Times New Roman" w:eastAsia="Calibri" w:hAnsi="Times New Roman" w:cs="Times New Roman"/>
          <w:sz w:val="22"/>
        </w:rPr>
      </w:pPr>
      <w:r w:rsidRPr="00AA328F">
        <w:rPr>
          <w:rFonts w:ascii="Times New Roman" w:eastAsia="Calibri" w:hAnsi="Times New Roman" w:cs="Times New Roman"/>
          <w:sz w:val="22"/>
        </w:rPr>
        <w:t xml:space="preserve">A cover letter in English </w:t>
      </w:r>
    </w:p>
    <w:p w14:paraId="0D31E992" w14:textId="77777777" w:rsidR="00AA328F" w:rsidRPr="00AA328F" w:rsidRDefault="00AA328F" w:rsidP="00AA328F">
      <w:pPr>
        <w:numPr>
          <w:ilvl w:val="0"/>
          <w:numId w:val="26"/>
        </w:numPr>
        <w:contextualSpacing/>
        <w:rPr>
          <w:rFonts w:ascii="Times New Roman" w:eastAsia="Calibri" w:hAnsi="Times New Roman" w:cs="Times New Roman"/>
          <w:sz w:val="22"/>
        </w:rPr>
      </w:pPr>
      <w:r w:rsidRPr="00AA328F">
        <w:rPr>
          <w:rFonts w:ascii="Times New Roman" w:eastAsia="Calibri" w:hAnsi="Times New Roman" w:cs="Times New Roman"/>
          <w:sz w:val="22"/>
        </w:rPr>
        <w:t>A current curriculum vitae or resume in English</w:t>
      </w:r>
    </w:p>
    <w:p w14:paraId="4EDA30AC" w14:textId="77777777" w:rsidR="00AA328F" w:rsidRPr="00AA328F" w:rsidRDefault="00AA328F" w:rsidP="00AA328F">
      <w:pPr>
        <w:numPr>
          <w:ilvl w:val="0"/>
          <w:numId w:val="26"/>
        </w:numPr>
        <w:contextualSpacing/>
        <w:rPr>
          <w:rFonts w:ascii="Times New Roman" w:eastAsia="Calibri" w:hAnsi="Times New Roman" w:cs="Times New Roman"/>
          <w:sz w:val="22"/>
        </w:rPr>
      </w:pPr>
      <w:r w:rsidRPr="00AA328F">
        <w:rPr>
          <w:rFonts w:ascii="Times New Roman" w:eastAsia="Calibri" w:hAnsi="Times New Roman" w:cs="Times New Roman"/>
          <w:sz w:val="22"/>
        </w:rPr>
        <w:t>Copies of most recent diplomas</w:t>
      </w:r>
    </w:p>
    <w:p w14:paraId="238A1DE3" w14:textId="77777777" w:rsidR="00AA328F" w:rsidRPr="00AA328F" w:rsidRDefault="00AA328F" w:rsidP="00AA328F">
      <w:pPr>
        <w:numPr>
          <w:ilvl w:val="0"/>
          <w:numId w:val="26"/>
        </w:numPr>
        <w:contextualSpacing/>
        <w:rPr>
          <w:rFonts w:ascii="Times New Roman" w:eastAsia="Calibri" w:hAnsi="Times New Roman" w:cs="Times New Roman"/>
          <w:sz w:val="22"/>
        </w:rPr>
      </w:pPr>
      <w:r w:rsidRPr="00AA328F">
        <w:rPr>
          <w:rFonts w:ascii="Times New Roman" w:eastAsia="Calibri" w:hAnsi="Times New Roman" w:cs="Times New Roman"/>
          <w:sz w:val="22"/>
        </w:rPr>
        <w:t>Work certificates (to support your previous employment)</w:t>
      </w:r>
    </w:p>
    <w:p w14:paraId="04A95A6C" w14:textId="77777777" w:rsidR="00AA328F" w:rsidRPr="00AA328F" w:rsidRDefault="00AA328F" w:rsidP="00AA328F">
      <w:pPr>
        <w:numPr>
          <w:ilvl w:val="0"/>
          <w:numId w:val="26"/>
        </w:numPr>
        <w:contextualSpacing/>
        <w:rPr>
          <w:rFonts w:ascii="Times New Roman" w:eastAsia="Calibri" w:hAnsi="Times New Roman" w:cs="Times New Roman"/>
          <w:sz w:val="22"/>
          <w:lang w:val="fr-FR"/>
        </w:rPr>
      </w:pPr>
      <w:r w:rsidRPr="00AA328F">
        <w:rPr>
          <w:rFonts w:ascii="Times New Roman" w:eastAsia="Calibri" w:hAnsi="Times New Roman" w:cs="Times New Roman"/>
          <w:sz w:val="22"/>
          <w:lang w:val="fr-FR"/>
        </w:rPr>
        <w:t xml:space="preserve">A </w:t>
      </w:r>
      <w:proofErr w:type="spellStart"/>
      <w:r w:rsidRPr="00AA328F">
        <w:rPr>
          <w:rFonts w:ascii="Times New Roman" w:eastAsia="Calibri" w:hAnsi="Times New Roman" w:cs="Times New Roman"/>
          <w:sz w:val="22"/>
          <w:lang w:val="fr-FR"/>
        </w:rPr>
        <w:t>valid</w:t>
      </w:r>
      <w:proofErr w:type="spellEnd"/>
      <w:r w:rsidRPr="00AA328F">
        <w:rPr>
          <w:rFonts w:ascii="Times New Roman" w:eastAsia="Calibri" w:hAnsi="Times New Roman" w:cs="Times New Roman"/>
          <w:sz w:val="22"/>
          <w:lang w:val="fr-FR"/>
        </w:rPr>
        <w:t xml:space="preserve"> police record (</w:t>
      </w:r>
      <w:r w:rsidRPr="00AA328F">
        <w:rPr>
          <w:rFonts w:ascii="Times New Roman" w:eastAsia="Calibri" w:hAnsi="Times New Roman" w:cs="Times New Roman"/>
          <w:i/>
          <w:sz w:val="22"/>
          <w:lang w:val="fr-FR"/>
        </w:rPr>
        <w:t xml:space="preserve">Casier Judiciaire datant de moins de trois mois), </w:t>
      </w:r>
      <w:r w:rsidRPr="00AA328F">
        <w:rPr>
          <w:rFonts w:ascii="Times New Roman" w:eastAsia="Calibri" w:hAnsi="Times New Roman" w:cs="Times New Roman"/>
          <w:sz w:val="22"/>
          <w:lang w:val="fr-FR"/>
        </w:rPr>
        <w:t xml:space="preserve">and </w:t>
      </w:r>
    </w:p>
    <w:p w14:paraId="6FFE8340" w14:textId="77777777" w:rsidR="00AA328F" w:rsidRPr="00AA328F" w:rsidRDefault="00AA328F" w:rsidP="00AA328F">
      <w:pPr>
        <w:numPr>
          <w:ilvl w:val="0"/>
          <w:numId w:val="26"/>
        </w:numPr>
        <w:contextualSpacing/>
        <w:rPr>
          <w:rFonts w:ascii="Times New Roman" w:eastAsia="Calibri" w:hAnsi="Times New Roman" w:cs="Times New Roman"/>
          <w:sz w:val="22"/>
        </w:rPr>
      </w:pPr>
      <w:r w:rsidRPr="00AA328F">
        <w:rPr>
          <w:rFonts w:ascii="Times New Roman" w:eastAsia="Calibri" w:hAnsi="Times New Roman" w:cs="Times New Roman"/>
          <w:sz w:val="22"/>
        </w:rPr>
        <w:t>This completed application form</w:t>
      </w:r>
    </w:p>
    <w:p w14:paraId="11FE19ED"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 xml:space="preserve">The file name for all application materials must include your first name and surname and the reference number for the position (e.g. PSC-03-2022_Application </w:t>
      </w:r>
      <w:proofErr w:type="spellStart"/>
      <w:r w:rsidRPr="00AA328F">
        <w:rPr>
          <w:rFonts w:ascii="Times New Roman" w:eastAsia="Calibri" w:hAnsi="Times New Roman" w:cs="Times New Roman"/>
          <w:sz w:val="22"/>
        </w:rPr>
        <w:t>Form_Surname</w:t>
      </w:r>
      <w:proofErr w:type="spellEnd"/>
      <w:r w:rsidRPr="00AA328F">
        <w:rPr>
          <w:rFonts w:ascii="Times New Roman" w:eastAsia="Calibri" w:hAnsi="Times New Roman" w:cs="Times New Roman"/>
          <w:sz w:val="22"/>
        </w:rPr>
        <w:t>, First Name).</w:t>
      </w:r>
    </w:p>
    <w:p w14:paraId="5C354D52" w14:textId="77777777" w:rsidR="00AA328F" w:rsidRPr="00AA328F" w:rsidRDefault="00AA328F" w:rsidP="00AA328F">
      <w:pPr>
        <w:numPr>
          <w:ilvl w:val="0"/>
          <w:numId w:val="23"/>
        </w:numPr>
        <w:contextualSpacing/>
        <w:rPr>
          <w:rFonts w:ascii="Times New Roman" w:eastAsia="Calibri" w:hAnsi="Times New Roman" w:cs="Times New Roman"/>
          <w:sz w:val="22"/>
          <w:u w:val="single"/>
        </w:rPr>
      </w:pPr>
      <w:r w:rsidRPr="00AA328F">
        <w:rPr>
          <w:rFonts w:ascii="Times New Roman" w:eastAsia="Calibri" w:hAnsi="Times New Roman" w:cs="Times New Roman"/>
          <w:b/>
          <w:sz w:val="22"/>
        </w:rPr>
        <w:t xml:space="preserve">Qualifications Table: </w:t>
      </w:r>
      <w:r w:rsidRPr="00AA328F">
        <w:rPr>
          <w:rFonts w:ascii="Times New Roman" w:eastAsia="Calibri" w:hAnsi="Times New Roman" w:cs="Times New Roman"/>
          <w:sz w:val="22"/>
        </w:rPr>
        <w:t>Please complete the two right columns in the following chart.</w:t>
      </w:r>
    </w:p>
    <w:tbl>
      <w:tblPr>
        <w:tblStyle w:val="TableGrid"/>
        <w:tblW w:w="5000" w:type="pct"/>
        <w:tblLook w:val="04A0" w:firstRow="1" w:lastRow="0" w:firstColumn="1" w:lastColumn="0" w:noHBand="0" w:noVBand="1"/>
      </w:tblPr>
      <w:tblGrid>
        <w:gridCol w:w="1346"/>
        <w:gridCol w:w="1217"/>
        <w:gridCol w:w="1451"/>
        <w:gridCol w:w="5723"/>
      </w:tblGrid>
      <w:tr w:rsidR="00AA328F" w:rsidRPr="00AA328F" w14:paraId="64A35632" w14:textId="77777777" w:rsidTr="008B0376">
        <w:trPr>
          <w:trHeight w:val="323"/>
        </w:trPr>
        <w:tc>
          <w:tcPr>
            <w:tcW w:w="5000" w:type="pct"/>
            <w:gridSpan w:val="4"/>
          </w:tcPr>
          <w:p w14:paraId="03E433C9" w14:textId="77777777" w:rsidR="00AA328F" w:rsidRPr="00AA328F" w:rsidRDefault="00AA328F" w:rsidP="00AA328F">
            <w:pPr>
              <w:jc w:val="center"/>
              <w:rPr>
                <w:rFonts w:ascii="Times New Roman" w:eastAsia="Calibri" w:hAnsi="Times New Roman" w:cs="Times New Roman"/>
                <w:b/>
                <w:bCs/>
                <w:sz w:val="22"/>
              </w:rPr>
            </w:pPr>
            <w:r w:rsidRPr="00AA328F">
              <w:rPr>
                <w:rFonts w:ascii="Times New Roman" w:eastAsia="Calibri" w:hAnsi="Times New Roman" w:cs="Times New Roman"/>
                <w:b/>
                <w:bCs/>
                <w:sz w:val="22"/>
              </w:rPr>
              <w:t>Minimum Required Qualifications:</w:t>
            </w:r>
          </w:p>
        </w:tc>
      </w:tr>
      <w:tr w:rsidR="00AA328F" w:rsidRPr="00AA328F" w14:paraId="366D7426" w14:textId="77777777" w:rsidTr="008B0376">
        <w:trPr>
          <w:trHeight w:val="293"/>
        </w:trPr>
        <w:tc>
          <w:tcPr>
            <w:tcW w:w="1316" w:type="pct"/>
            <w:gridSpan w:val="2"/>
            <w:hideMark/>
          </w:tcPr>
          <w:p w14:paraId="692EB47F" w14:textId="77777777" w:rsidR="00AA328F" w:rsidRPr="00AA328F" w:rsidRDefault="00AA328F" w:rsidP="00AA328F">
            <w:pPr>
              <w:rPr>
                <w:rFonts w:ascii="Times New Roman" w:eastAsia="Calibri" w:hAnsi="Times New Roman" w:cs="Times New Roman"/>
                <w:b/>
                <w:bCs/>
                <w:sz w:val="22"/>
              </w:rPr>
            </w:pPr>
            <w:r w:rsidRPr="00AA328F">
              <w:rPr>
                <w:rFonts w:ascii="Times New Roman" w:eastAsia="Calibri" w:hAnsi="Times New Roman" w:cs="Times New Roman"/>
                <w:b/>
                <w:bCs/>
                <w:sz w:val="22"/>
              </w:rPr>
              <w:t>Qualification</w:t>
            </w:r>
          </w:p>
        </w:tc>
        <w:tc>
          <w:tcPr>
            <w:tcW w:w="745" w:type="pct"/>
          </w:tcPr>
          <w:p w14:paraId="3FCF6166" w14:textId="77777777" w:rsidR="00AA328F" w:rsidRPr="00AA328F" w:rsidRDefault="00AA328F" w:rsidP="00AA328F">
            <w:pPr>
              <w:rPr>
                <w:rFonts w:ascii="Times New Roman" w:eastAsia="Calibri" w:hAnsi="Times New Roman" w:cs="Times New Roman"/>
                <w:b/>
                <w:bCs/>
                <w:sz w:val="22"/>
              </w:rPr>
            </w:pPr>
            <w:r w:rsidRPr="00AA328F">
              <w:rPr>
                <w:rFonts w:ascii="Times New Roman" w:eastAsia="Calibri" w:hAnsi="Times New Roman" w:cs="Times New Roman"/>
                <w:b/>
                <w:bCs/>
                <w:sz w:val="22"/>
              </w:rPr>
              <w:t>Indicate “Yes” for Meets or “No” for Does Not Meet Qualification</w:t>
            </w:r>
          </w:p>
        </w:tc>
        <w:tc>
          <w:tcPr>
            <w:tcW w:w="2939" w:type="pct"/>
            <w:hideMark/>
          </w:tcPr>
          <w:p w14:paraId="11D86A29" w14:textId="77777777" w:rsidR="00AA328F" w:rsidRPr="00AA328F" w:rsidRDefault="00AA328F" w:rsidP="00AA328F">
            <w:pPr>
              <w:rPr>
                <w:rFonts w:ascii="Times New Roman" w:eastAsia="Calibri" w:hAnsi="Times New Roman" w:cs="Times New Roman"/>
                <w:b/>
                <w:bCs/>
                <w:sz w:val="22"/>
              </w:rPr>
            </w:pPr>
            <w:r w:rsidRPr="00AA328F">
              <w:rPr>
                <w:rFonts w:ascii="Times New Roman" w:eastAsia="Calibri" w:hAnsi="Times New Roman" w:cs="Times New Roman"/>
                <w:b/>
                <w:bCs/>
                <w:sz w:val="22"/>
              </w:rPr>
              <w:t>Describe Briefly How You Meet the Qualification. Indicate the Organization(s) and Position Title(s) Where the Experience was Gained</w:t>
            </w:r>
          </w:p>
        </w:tc>
      </w:tr>
      <w:tr w:rsidR="00AA328F" w:rsidRPr="00AA328F" w14:paraId="3AAD22EA" w14:textId="77777777" w:rsidTr="008B0376">
        <w:trPr>
          <w:trHeight w:val="855"/>
        </w:trPr>
        <w:tc>
          <w:tcPr>
            <w:tcW w:w="1316" w:type="pct"/>
            <w:gridSpan w:val="2"/>
            <w:hideMark/>
          </w:tcPr>
          <w:p w14:paraId="200D93B3"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Completion of secondary school.</w:t>
            </w:r>
          </w:p>
          <w:p w14:paraId="43E7EEDA" w14:textId="77777777" w:rsidR="00AA328F" w:rsidRPr="00AA328F" w:rsidRDefault="00AA328F" w:rsidP="00AA328F">
            <w:pPr>
              <w:rPr>
                <w:rFonts w:ascii="Times New Roman" w:eastAsia="Calibri" w:hAnsi="Times New Roman" w:cs="Times New Roman"/>
                <w:sz w:val="22"/>
              </w:rPr>
            </w:pPr>
          </w:p>
          <w:p w14:paraId="33C2FD35" w14:textId="77777777" w:rsidR="00AA328F" w:rsidRPr="00AA328F" w:rsidRDefault="00AA328F" w:rsidP="00AA328F">
            <w:pPr>
              <w:rPr>
                <w:rFonts w:ascii="Times New Roman" w:eastAsia="Calibri" w:hAnsi="Times New Roman" w:cs="Times New Roman"/>
                <w:sz w:val="22"/>
              </w:rPr>
            </w:pPr>
          </w:p>
          <w:p w14:paraId="5A78B631" w14:textId="77777777" w:rsidR="00AA328F" w:rsidRPr="00AA328F" w:rsidRDefault="00AA328F" w:rsidP="00AA328F">
            <w:pPr>
              <w:rPr>
                <w:rFonts w:ascii="Times New Roman" w:eastAsia="Calibri" w:hAnsi="Times New Roman" w:cs="Times New Roman"/>
                <w:sz w:val="22"/>
              </w:rPr>
            </w:pPr>
          </w:p>
        </w:tc>
        <w:tc>
          <w:tcPr>
            <w:tcW w:w="745" w:type="pct"/>
          </w:tcPr>
          <w:p w14:paraId="63F24AC5" w14:textId="77777777" w:rsidR="00AA328F" w:rsidRPr="00AA328F" w:rsidRDefault="00AA328F" w:rsidP="00AA328F">
            <w:pPr>
              <w:rPr>
                <w:rFonts w:ascii="Times New Roman" w:eastAsia="Calibri" w:hAnsi="Times New Roman" w:cs="Times New Roman"/>
                <w:sz w:val="22"/>
              </w:rPr>
            </w:pPr>
          </w:p>
          <w:p w14:paraId="612B40A8"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535C45BF" w14:textId="77777777" w:rsidR="00AA328F" w:rsidRPr="00AA328F" w:rsidRDefault="00AA328F" w:rsidP="00AA328F">
            <w:pPr>
              <w:rPr>
                <w:rFonts w:ascii="Times New Roman" w:eastAsia="Calibri" w:hAnsi="Times New Roman" w:cs="Times New Roman"/>
                <w:sz w:val="22"/>
              </w:rPr>
            </w:pPr>
          </w:p>
          <w:p w14:paraId="15EC8CA0"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2EDBA09B" w14:textId="77777777" w:rsidR="00AA328F" w:rsidRPr="00AA328F" w:rsidRDefault="00AA328F" w:rsidP="00AA328F">
            <w:pPr>
              <w:rPr>
                <w:rFonts w:ascii="Times New Roman" w:eastAsia="Calibri" w:hAnsi="Times New Roman" w:cs="Times New Roman"/>
                <w:sz w:val="22"/>
              </w:rPr>
            </w:pPr>
          </w:p>
        </w:tc>
      </w:tr>
      <w:tr w:rsidR="00AA328F" w:rsidRPr="00AA328F" w14:paraId="5627D248" w14:textId="77777777" w:rsidTr="008B0376">
        <w:trPr>
          <w:trHeight w:val="1425"/>
        </w:trPr>
        <w:tc>
          <w:tcPr>
            <w:tcW w:w="1316" w:type="pct"/>
            <w:gridSpan w:val="2"/>
            <w:hideMark/>
          </w:tcPr>
          <w:p w14:paraId="1F214539"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lastRenderedPageBreak/>
              <w:t>At least three years of progressively responsible experience in a relevant field.</w:t>
            </w:r>
          </w:p>
        </w:tc>
        <w:tc>
          <w:tcPr>
            <w:tcW w:w="745" w:type="pct"/>
          </w:tcPr>
          <w:p w14:paraId="5A6969DB" w14:textId="77777777" w:rsidR="00AA328F" w:rsidRPr="00AA328F" w:rsidRDefault="00AA328F" w:rsidP="00AA328F">
            <w:pPr>
              <w:rPr>
                <w:rFonts w:ascii="Times New Roman" w:eastAsia="Calibri" w:hAnsi="Times New Roman" w:cs="Times New Roman"/>
                <w:sz w:val="22"/>
              </w:rPr>
            </w:pPr>
          </w:p>
          <w:p w14:paraId="190EE1B5"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6AF5ACDA" w14:textId="77777777" w:rsidR="00AA328F" w:rsidRPr="00AA328F" w:rsidRDefault="00AA328F" w:rsidP="00AA328F">
            <w:pPr>
              <w:rPr>
                <w:rFonts w:ascii="Times New Roman" w:eastAsia="Calibri" w:hAnsi="Times New Roman" w:cs="Times New Roman"/>
                <w:sz w:val="22"/>
              </w:rPr>
            </w:pPr>
          </w:p>
          <w:p w14:paraId="6DF507B3"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6C355C6E" w14:textId="77777777" w:rsidR="00AA328F" w:rsidRPr="00AA328F" w:rsidRDefault="00AA328F" w:rsidP="00AA328F">
            <w:pPr>
              <w:rPr>
                <w:rFonts w:ascii="Times New Roman" w:eastAsia="Calibri" w:hAnsi="Times New Roman" w:cs="Times New Roman"/>
                <w:sz w:val="22"/>
              </w:rPr>
            </w:pPr>
          </w:p>
        </w:tc>
      </w:tr>
      <w:tr w:rsidR="00AA328F" w:rsidRPr="00AA328F" w14:paraId="16BAC6E0" w14:textId="77777777" w:rsidTr="008B0376">
        <w:trPr>
          <w:trHeight w:val="1691"/>
        </w:trPr>
        <w:tc>
          <w:tcPr>
            <w:tcW w:w="1316" w:type="pct"/>
            <w:gridSpan w:val="2"/>
            <w:hideMark/>
          </w:tcPr>
          <w:p w14:paraId="50BB0AC4"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Strong experience working closely with or supporting international organizations, volunteers, or others from a different culture, or significant experience working and living in another culture.</w:t>
            </w:r>
          </w:p>
        </w:tc>
        <w:tc>
          <w:tcPr>
            <w:tcW w:w="745" w:type="pct"/>
          </w:tcPr>
          <w:p w14:paraId="3298EFA6" w14:textId="77777777" w:rsidR="00AA328F" w:rsidRPr="00AA328F" w:rsidRDefault="00AA328F" w:rsidP="00AA328F">
            <w:pPr>
              <w:rPr>
                <w:rFonts w:ascii="Times New Roman" w:eastAsia="Calibri" w:hAnsi="Times New Roman" w:cs="Times New Roman"/>
                <w:sz w:val="22"/>
              </w:rPr>
            </w:pPr>
          </w:p>
          <w:p w14:paraId="302E831B" w14:textId="77777777" w:rsidR="00AA328F" w:rsidRPr="00AA328F" w:rsidRDefault="00AA328F" w:rsidP="00AA328F">
            <w:pPr>
              <w:rPr>
                <w:rFonts w:ascii="Times New Roman" w:eastAsia="Calibri" w:hAnsi="Times New Roman" w:cs="Times New Roman"/>
                <w:sz w:val="22"/>
              </w:rPr>
            </w:pPr>
          </w:p>
          <w:p w14:paraId="03686772"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57554293" w14:textId="77777777" w:rsidR="00AA328F" w:rsidRPr="00AA328F" w:rsidRDefault="00AA328F" w:rsidP="00AA328F">
            <w:pPr>
              <w:rPr>
                <w:rFonts w:ascii="Times New Roman" w:eastAsia="Calibri" w:hAnsi="Times New Roman" w:cs="Times New Roman"/>
                <w:sz w:val="22"/>
              </w:rPr>
            </w:pPr>
          </w:p>
          <w:p w14:paraId="7CE7EA26"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680EB175" w14:textId="77777777" w:rsidR="00AA328F" w:rsidRPr="00AA328F" w:rsidRDefault="00AA328F" w:rsidP="00AA328F">
            <w:pPr>
              <w:rPr>
                <w:rFonts w:ascii="Times New Roman" w:eastAsia="Calibri" w:hAnsi="Times New Roman" w:cs="Times New Roman"/>
                <w:sz w:val="22"/>
              </w:rPr>
            </w:pPr>
          </w:p>
        </w:tc>
      </w:tr>
      <w:tr w:rsidR="00AA328F" w:rsidRPr="00AA328F" w14:paraId="2896D17B" w14:textId="77777777" w:rsidTr="008B0376">
        <w:trPr>
          <w:trHeight w:val="1425"/>
        </w:trPr>
        <w:tc>
          <w:tcPr>
            <w:tcW w:w="1316" w:type="pct"/>
            <w:gridSpan w:val="2"/>
            <w:hideMark/>
          </w:tcPr>
          <w:p w14:paraId="166C2C09"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Fluency in both spoken and written English.</w:t>
            </w:r>
          </w:p>
        </w:tc>
        <w:tc>
          <w:tcPr>
            <w:tcW w:w="745" w:type="pct"/>
          </w:tcPr>
          <w:p w14:paraId="4EE212A3" w14:textId="77777777" w:rsidR="00AA328F" w:rsidRPr="00AA328F" w:rsidRDefault="00AA328F" w:rsidP="00AA328F">
            <w:pPr>
              <w:rPr>
                <w:rFonts w:ascii="Times New Roman" w:eastAsia="Calibri" w:hAnsi="Times New Roman" w:cs="Times New Roman"/>
                <w:sz w:val="22"/>
              </w:rPr>
            </w:pPr>
          </w:p>
          <w:p w14:paraId="51F1C7FD"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43920768" w14:textId="77777777" w:rsidR="00AA328F" w:rsidRPr="00AA328F" w:rsidRDefault="00AA328F" w:rsidP="00AA328F">
            <w:pPr>
              <w:rPr>
                <w:rFonts w:ascii="Times New Roman" w:eastAsia="Calibri" w:hAnsi="Times New Roman" w:cs="Times New Roman"/>
                <w:sz w:val="22"/>
              </w:rPr>
            </w:pPr>
          </w:p>
          <w:p w14:paraId="5432FA18"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42B15857" w14:textId="77777777" w:rsidR="00AA328F" w:rsidRPr="00AA328F" w:rsidRDefault="00AA328F" w:rsidP="00AA328F">
            <w:pPr>
              <w:rPr>
                <w:rFonts w:ascii="Times New Roman" w:eastAsia="Calibri" w:hAnsi="Times New Roman" w:cs="Times New Roman"/>
                <w:sz w:val="22"/>
              </w:rPr>
            </w:pPr>
          </w:p>
        </w:tc>
      </w:tr>
      <w:tr w:rsidR="00AA328F" w:rsidRPr="00AA328F" w14:paraId="147058C5" w14:textId="77777777" w:rsidTr="008B0376">
        <w:trPr>
          <w:trHeight w:val="1710"/>
        </w:trPr>
        <w:tc>
          <w:tcPr>
            <w:tcW w:w="1316" w:type="pct"/>
            <w:gridSpan w:val="2"/>
            <w:hideMark/>
          </w:tcPr>
          <w:p w14:paraId="3CEF2749"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Fluency in both spoken and written French.</w:t>
            </w:r>
          </w:p>
        </w:tc>
        <w:tc>
          <w:tcPr>
            <w:tcW w:w="745" w:type="pct"/>
          </w:tcPr>
          <w:p w14:paraId="3DC2FFED" w14:textId="77777777" w:rsidR="00AA328F" w:rsidRPr="00AA328F" w:rsidRDefault="00AA328F" w:rsidP="00AA328F">
            <w:pPr>
              <w:rPr>
                <w:rFonts w:ascii="Times New Roman" w:eastAsia="Calibri" w:hAnsi="Times New Roman" w:cs="Times New Roman"/>
                <w:sz w:val="22"/>
              </w:rPr>
            </w:pPr>
          </w:p>
          <w:p w14:paraId="7CE0E9DB"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5B7870B1" w14:textId="77777777" w:rsidR="00AA328F" w:rsidRPr="00AA328F" w:rsidRDefault="00AA328F" w:rsidP="00AA328F">
            <w:pPr>
              <w:rPr>
                <w:rFonts w:ascii="Times New Roman" w:eastAsia="Calibri" w:hAnsi="Times New Roman" w:cs="Times New Roman"/>
                <w:sz w:val="22"/>
              </w:rPr>
            </w:pPr>
          </w:p>
          <w:p w14:paraId="36881323"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1D530194" w14:textId="77777777" w:rsidR="00AA328F" w:rsidRPr="00AA328F" w:rsidRDefault="00AA328F" w:rsidP="00AA328F">
            <w:pPr>
              <w:rPr>
                <w:rFonts w:ascii="Times New Roman" w:eastAsia="Calibri" w:hAnsi="Times New Roman" w:cs="Times New Roman"/>
                <w:sz w:val="22"/>
              </w:rPr>
            </w:pPr>
          </w:p>
        </w:tc>
      </w:tr>
      <w:tr w:rsidR="00AA328F" w:rsidRPr="00AA328F" w14:paraId="03078946" w14:textId="77777777" w:rsidTr="008B0376">
        <w:trPr>
          <w:trHeight w:val="1875"/>
        </w:trPr>
        <w:tc>
          <w:tcPr>
            <w:tcW w:w="1316" w:type="pct"/>
            <w:gridSpan w:val="2"/>
            <w:hideMark/>
          </w:tcPr>
          <w:p w14:paraId="350A346A"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Proficiency in one or more of Togo’s local languages.</w:t>
            </w:r>
          </w:p>
        </w:tc>
        <w:tc>
          <w:tcPr>
            <w:tcW w:w="745" w:type="pct"/>
          </w:tcPr>
          <w:p w14:paraId="63899ED9" w14:textId="77777777" w:rsidR="00AA328F" w:rsidRPr="00AA328F" w:rsidRDefault="00AA328F" w:rsidP="00AA328F">
            <w:pPr>
              <w:rPr>
                <w:rFonts w:ascii="Times New Roman" w:eastAsia="Calibri" w:hAnsi="Times New Roman" w:cs="Times New Roman"/>
                <w:sz w:val="22"/>
              </w:rPr>
            </w:pPr>
          </w:p>
          <w:p w14:paraId="319FCA97"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5A2BE1F0" w14:textId="77777777" w:rsidR="00AA328F" w:rsidRPr="00AA328F" w:rsidRDefault="00AA328F" w:rsidP="00AA328F">
            <w:pPr>
              <w:rPr>
                <w:rFonts w:ascii="Times New Roman" w:eastAsia="Calibri" w:hAnsi="Times New Roman" w:cs="Times New Roman"/>
                <w:sz w:val="22"/>
              </w:rPr>
            </w:pPr>
          </w:p>
          <w:p w14:paraId="6087A148"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4E4332FA" w14:textId="77777777" w:rsidR="00AA328F" w:rsidRPr="00AA328F" w:rsidRDefault="00AA328F" w:rsidP="00AA328F">
            <w:pPr>
              <w:rPr>
                <w:rFonts w:ascii="Times New Roman" w:eastAsia="Calibri" w:hAnsi="Times New Roman" w:cs="Times New Roman"/>
                <w:sz w:val="22"/>
              </w:rPr>
            </w:pPr>
          </w:p>
        </w:tc>
      </w:tr>
      <w:tr w:rsidR="00AA328F" w:rsidRPr="00AA328F" w14:paraId="6DBA628E" w14:textId="77777777" w:rsidTr="008B0376">
        <w:trPr>
          <w:trHeight w:val="1875"/>
        </w:trPr>
        <w:tc>
          <w:tcPr>
            <w:tcW w:w="1316" w:type="pct"/>
            <w:gridSpan w:val="2"/>
          </w:tcPr>
          <w:p w14:paraId="5329FDD9"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Demonstrated ability to work independently and to work effectively with people of different backgrounds.</w:t>
            </w:r>
          </w:p>
        </w:tc>
        <w:tc>
          <w:tcPr>
            <w:tcW w:w="745" w:type="pct"/>
          </w:tcPr>
          <w:p w14:paraId="0CFC4940" w14:textId="77777777" w:rsidR="00AA328F" w:rsidRPr="00AA328F" w:rsidRDefault="00AA328F" w:rsidP="00AA328F">
            <w:pPr>
              <w:rPr>
                <w:rFonts w:ascii="Times New Roman" w:eastAsia="Calibri" w:hAnsi="Times New Roman" w:cs="Times New Roman"/>
                <w:sz w:val="22"/>
              </w:rPr>
            </w:pPr>
          </w:p>
          <w:p w14:paraId="4592D771"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2D5FF6EC" w14:textId="77777777" w:rsidR="00AA328F" w:rsidRPr="00AA328F" w:rsidRDefault="00AA328F" w:rsidP="00AA328F">
            <w:pPr>
              <w:rPr>
                <w:rFonts w:ascii="Times New Roman" w:eastAsia="Calibri" w:hAnsi="Times New Roman" w:cs="Times New Roman"/>
                <w:sz w:val="22"/>
              </w:rPr>
            </w:pPr>
          </w:p>
          <w:p w14:paraId="559092A6"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tcPr>
          <w:p w14:paraId="2656DF1F" w14:textId="77777777" w:rsidR="00AA328F" w:rsidRPr="00AA328F" w:rsidRDefault="00AA328F" w:rsidP="00AA328F">
            <w:pPr>
              <w:rPr>
                <w:rFonts w:ascii="Times New Roman" w:eastAsia="Calibri" w:hAnsi="Times New Roman" w:cs="Times New Roman"/>
                <w:sz w:val="22"/>
              </w:rPr>
            </w:pPr>
          </w:p>
        </w:tc>
      </w:tr>
      <w:tr w:rsidR="00AA328F" w:rsidRPr="00AA328F" w14:paraId="7701C1D1" w14:textId="77777777" w:rsidTr="008B0376">
        <w:trPr>
          <w:trHeight w:val="1875"/>
        </w:trPr>
        <w:tc>
          <w:tcPr>
            <w:tcW w:w="1316" w:type="pct"/>
            <w:gridSpan w:val="2"/>
          </w:tcPr>
          <w:p w14:paraId="2263C791"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Good computer skills in MS Office (Word, Excel, Power Point, and Outlook).</w:t>
            </w:r>
          </w:p>
        </w:tc>
        <w:tc>
          <w:tcPr>
            <w:tcW w:w="745" w:type="pct"/>
          </w:tcPr>
          <w:p w14:paraId="68EBC164" w14:textId="77777777" w:rsidR="00AA328F" w:rsidRPr="00AA328F" w:rsidRDefault="00AA328F" w:rsidP="00AA328F">
            <w:pPr>
              <w:rPr>
                <w:rFonts w:ascii="Times New Roman" w:eastAsia="Calibri" w:hAnsi="Times New Roman" w:cs="Times New Roman"/>
                <w:sz w:val="22"/>
              </w:rPr>
            </w:pPr>
          </w:p>
          <w:p w14:paraId="3767109D"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07F53779" w14:textId="77777777" w:rsidR="00AA328F" w:rsidRPr="00AA328F" w:rsidRDefault="00AA328F" w:rsidP="00AA328F">
            <w:pPr>
              <w:rPr>
                <w:rFonts w:ascii="Times New Roman" w:eastAsia="Calibri" w:hAnsi="Times New Roman" w:cs="Times New Roman"/>
                <w:sz w:val="22"/>
              </w:rPr>
            </w:pPr>
          </w:p>
          <w:p w14:paraId="655DC7AA"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tcPr>
          <w:p w14:paraId="59C1B320" w14:textId="77777777" w:rsidR="00AA328F" w:rsidRPr="00AA328F" w:rsidRDefault="00AA328F" w:rsidP="00AA328F">
            <w:pPr>
              <w:rPr>
                <w:rFonts w:ascii="Times New Roman" w:eastAsia="Calibri" w:hAnsi="Times New Roman" w:cs="Times New Roman"/>
                <w:sz w:val="22"/>
              </w:rPr>
            </w:pPr>
          </w:p>
        </w:tc>
      </w:tr>
      <w:tr w:rsidR="00AA328F" w:rsidRPr="00AA328F" w14:paraId="5DFFBB95" w14:textId="77777777" w:rsidTr="008B0376">
        <w:trPr>
          <w:trHeight w:val="323"/>
        </w:trPr>
        <w:tc>
          <w:tcPr>
            <w:tcW w:w="691" w:type="pct"/>
          </w:tcPr>
          <w:p w14:paraId="19755E0C" w14:textId="77777777" w:rsidR="00AA328F" w:rsidRPr="00AA328F" w:rsidRDefault="00AA328F" w:rsidP="00AA328F">
            <w:pPr>
              <w:jc w:val="center"/>
              <w:rPr>
                <w:rFonts w:ascii="Times New Roman" w:eastAsia="Calibri" w:hAnsi="Times New Roman" w:cs="Times New Roman"/>
                <w:b/>
                <w:bCs/>
                <w:sz w:val="22"/>
              </w:rPr>
            </w:pPr>
          </w:p>
        </w:tc>
        <w:tc>
          <w:tcPr>
            <w:tcW w:w="4309" w:type="pct"/>
            <w:gridSpan w:val="3"/>
            <w:noWrap/>
            <w:hideMark/>
          </w:tcPr>
          <w:p w14:paraId="46A5B439" w14:textId="77777777" w:rsidR="00AA328F" w:rsidRPr="00AA328F" w:rsidRDefault="00AA328F" w:rsidP="00AA328F">
            <w:pPr>
              <w:jc w:val="center"/>
              <w:rPr>
                <w:rFonts w:ascii="Times New Roman" w:eastAsia="Calibri" w:hAnsi="Times New Roman" w:cs="Times New Roman"/>
                <w:b/>
                <w:bCs/>
                <w:sz w:val="22"/>
              </w:rPr>
            </w:pPr>
            <w:r w:rsidRPr="00AA328F">
              <w:rPr>
                <w:rFonts w:ascii="Times New Roman" w:eastAsia="Calibri" w:hAnsi="Times New Roman" w:cs="Times New Roman"/>
                <w:b/>
                <w:bCs/>
                <w:sz w:val="22"/>
              </w:rPr>
              <w:t>Desired Qualifications:</w:t>
            </w:r>
          </w:p>
        </w:tc>
      </w:tr>
      <w:tr w:rsidR="00AA328F" w:rsidRPr="00AA328F" w14:paraId="44A5D229" w14:textId="77777777" w:rsidTr="008B0376">
        <w:trPr>
          <w:trHeight w:val="293"/>
        </w:trPr>
        <w:tc>
          <w:tcPr>
            <w:tcW w:w="1316" w:type="pct"/>
            <w:gridSpan w:val="2"/>
            <w:hideMark/>
          </w:tcPr>
          <w:p w14:paraId="36CC2AE8" w14:textId="77777777" w:rsidR="00AA328F" w:rsidRPr="00AA328F" w:rsidRDefault="00AA328F" w:rsidP="00AA328F">
            <w:pPr>
              <w:rPr>
                <w:rFonts w:ascii="Times New Roman" w:eastAsia="Calibri" w:hAnsi="Times New Roman" w:cs="Times New Roman"/>
                <w:b/>
                <w:bCs/>
                <w:sz w:val="22"/>
              </w:rPr>
            </w:pPr>
            <w:r w:rsidRPr="00AA328F">
              <w:rPr>
                <w:rFonts w:ascii="Times New Roman" w:eastAsia="Calibri" w:hAnsi="Times New Roman" w:cs="Times New Roman"/>
                <w:b/>
                <w:bCs/>
                <w:sz w:val="22"/>
              </w:rPr>
              <w:t>Qualification</w:t>
            </w:r>
          </w:p>
        </w:tc>
        <w:tc>
          <w:tcPr>
            <w:tcW w:w="745" w:type="pct"/>
          </w:tcPr>
          <w:p w14:paraId="5196CFB6" w14:textId="77777777" w:rsidR="00AA328F" w:rsidRPr="00AA328F" w:rsidRDefault="00AA328F" w:rsidP="00AA328F">
            <w:pPr>
              <w:rPr>
                <w:rFonts w:ascii="Times New Roman" w:eastAsia="Calibri" w:hAnsi="Times New Roman" w:cs="Times New Roman"/>
                <w:b/>
                <w:bCs/>
                <w:sz w:val="22"/>
              </w:rPr>
            </w:pPr>
            <w:r w:rsidRPr="00AA328F">
              <w:rPr>
                <w:rFonts w:ascii="Times New Roman" w:eastAsia="Calibri" w:hAnsi="Times New Roman" w:cs="Times New Roman"/>
                <w:b/>
                <w:bCs/>
                <w:sz w:val="22"/>
              </w:rPr>
              <w:t xml:space="preserve">Indicate “Yes” for Meets or “No” for Does Not </w:t>
            </w:r>
            <w:r w:rsidRPr="00AA328F">
              <w:rPr>
                <w:rFonts w:ascii="Times New Roman" w:eastAsia="Calibri" w:hAnsi="Times New Roman" w:cs="Times New Roman"/>
                <w:b/>
                <w:bCs/>
                <w:sz w:val="22"/>
              </w:rPr>
              <w:lastRenderedPageBreak/>
              <w:t>Meet Qualification</w:t>
            </w:r>
          </w:p>
        </w:tc>
        <w:tc>
          <w:tcPr>
            <w:tcW w:w="2939" w:type="pct"/>
            <w:hideMark/>
          </w:tcPr>
          <w:p w14:paraId="21AB5342" w14:textId="77777777" w:rsidR="00AA328F" w:rsidRPr="00AA328F" w:rsidRDefault="00AA328F" w:rsidP="00AA328F">
            <w:pPr>
              <w:rPr>
                <w:rFonts w:ascii="Times New Roman" w:eastAsia="Calibri" w:hAnsi="Times New Roman" w:cs="Times New Roman"/>
                <w:b/>
                <w:bCs/>
                <w:sz w:val="22"/>
              </w:rPr>
            </w:pPr>
            <w:r w:rsidRPr="00AA328F">
              <w:rPr>
                <w:rFonts w:ascii="Times New Roman" w:eastAsia="Calibri" w:hAnsi="Times New Roman" w:cs="Times New Roman"/>
                <w:b/>
                <w:bCs/>
                <w:sz w:val="22"/>
              </w:rPr>
              <w:lastRenderedPageBreak/>
              <w:t>Describe Briefly How You Meet the Qualification. Indicate the Organization(s) and Position Title(s) Where the Experience was Gained</w:t>
            </w:r>
          </w:p>
        </w:tc>
      </w:tr>
      <w:tr w:rsidR="00AA328F" w:rsidRPr="00AA328F" w14:paraId="68F6137A" w14:textId="77777777" w:rsidTr="008B0376">
        <w:trPr>
          <w:trHeight w:val="1425"/>
        </w:trPr>
        <w:tc>
          <w:tcPr>
            <w:tcW w:w="1316" w:type="pct"/>
            <w:gridSpan w:val="2"/>
            <w:hideMark/>
          </w:tcPr>
          <w:p w14:paraId="287C37CD"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Post-secondary education in a relevant field, such as Administration, Project Management, International/Community Development, or Monitoring and Evaluation.</w:t>
            </w:r>
          </w:p>
        </w:tc>
        <w:tc>
          <w:tcPr>
            <w:tcW w:w="745" w:type="pct"/>
          </w:tcPr>
          <w:p w14:paraId="40758332" w14:textId="77777777" w:rsidR="00AA328F" w:rsidRPr="00AA328F" w:rsidRDefault="00AA328F" w:rsidP="00AA328F">
            <w:pPr>
              <w:rPr>
                <w:rFonts w:ascii="Times New Roman" w:eastAsia="Calibri" w:hAnsi="Times New Roman" w:cs="Times New Roman"/>
                <w:sz w:val="22"/>
              </w:rPr>
            </w:pPr>
          </w:p>
          <w:p w14:paraId="7736F931"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1302B973" w14:textId="77777777" w:rsidR="00AA328F" w:rsidRPr="00AA328F" w:rsidRDefault="00AA328F" w:rsidP="00AA328F">
            <w:pPr>
              <w:rPr>
                <w:rFonts w:ascii="Times New Roman" w:eastAsia="Calibri" w:hAnsi="Times New Roman" w:cs="Times New Roman"/>
                <w:sz w:val="22"/>
              </w:rPr>
            </w:pPr>
          </w:p>
          <w:p w14:paraId="6A9132F0"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5F5C09F0" w14:textId="77777777" w:rsidR="00AA328F" w:rsidRPr="00AA328F" w:rsidRDefault="00AA328F" w:rsidP="00AA328F">
            <w:pPr>
              <w:rPr>
                <w:rFonts w:ascii="Times New Roman" w:eastAsia="Calibri" w:hAnsi="Times New Roman" w:cs="Times New Roman"/>
                <w:sz w:val="22"/>
              </w:rPr>
            </w:pPr>
          </w:p>
        </w:tc>
      </w:tr>
      <w:tr w:rsidR="00AA328F" w:rsidRPr="00AA328F" w14:paraId="0AA259AE" w14:textId="77777777" w:rsidTr="008B0376">
        <w:trPr>
          <w:trHeight w:val="1425"/>
        </w:trPr>
        <w:tc>
          <w:tcPr>
            <w:tcW w:w="1316" w:type="pct"/>
            <w:gridSpan w:val="2"/>
            <w:hideMark/>
          </w:tcPr>
          <w:p w14:paraId="4356209D"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Significant experience as a trainer and/or in the development of training programs.</w:t>
            </w:r>
          </w:p>
        </w:tc>
        <w:tc>
          <w:tcPr>
            <w:tcW w:w="745" w:type="pct"/>
          </w:tcPr>
          <w:p w14:paraId="5A2DF316"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2FD37AD8" w14:textId="77777777" w:rsidR="00AA328F" w:rsidRPr="00AA328F" w:rsidRDefault="00AA328F" w:rsidP="00AA328F">
            <w:pPr>
              <w:rPr>
                <w:rFonts w:ascii="Times New Roman" w:eastAsia="Calibri" w:hAnsi="Times New Roman" w:cs="Times New Roman"/>
                <w:sz w:val="22"/>
              </w:rPr>
            </w:pPr>
          </w:p>
          <w:p w14:paraId="5F1C80DE"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63889AAA" w14:textId="77777777" w:rsidR="00AA328F" w:rsidRPr="00AA328F" w:rsidRDefault="00AA328F" w:rsidP="00AA328F">
            <w:pPr>
              <w:rPr>
                <w:rFonts w:ascii="Times New Roman" w:eastAsia="Calibri" w:hAnsi="Times New Roman" w:cs="Times New Roman"/>
                <w:sz w:val="22"/>
              </w:rPr>
            </w:pPr>
          </w:p>
        </w:tc>
      </w:tr>
      <w:tr w:rsidR="00AA328F" w:rsidRPr="00AA328F" w14:paraId="2EA3215A" w14:textId="77777777" w:rsidTr="008B0376">
        <w:trPr>
          <w:trHeight w:val="1160"/>
        </w:trPr>
        <w:tc>
          <w:tcPr>
            <w:tcW w:w="1316" w:type="pct"/>
            <w:gridSpan w:val="2"/>
            <w:hideMark/>
          </w:tcPr>
          <w:p w14:paraId="11572D99"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At least two years of experience supervising or managing staff.</w:t>
            </w:r>
          </w:p>
        </w:tc>
        <w:tc>
          <w:tcPr>
            <w:tcW w:w="745" w:type="pct"/>
          </w:tcPr>
          <w:p w14:paraId="587D01B3" w14:textId="77777777" w:rsidR="00AA328F" w:rsidRPr="00AA328F" w:rsidRDefault="00AA328F" w:rsidP="00AA328F">
            <w:pPr>
              <w:rPr>
                <w:rFonts w:ascii="Times New Roman" w:eastAsia="Calibri" w:hAnsi="Times New Roman" w:cs="Times New Roman"/>
                <w:sz w:val="22"/>
              </w:rPr>
            </w:pPr>
          </w:p>
          <w:p w14:paraId="4EB715EE"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60D1267F" w14:textId="77777777" w:rsidR="00AA328F" w:rsidRPr="00AA328F" w:rsidRDefault="00AA328F" w:rsidP="00AA328F">
            <w:pPr>
              <w:rPr>
                <w:rFonts w:ascii="Times New Roman" w:eastAsia="Calibri" w:hAnsi="Times New Roman" w:cs="Times New Roman"/>
                <w:sz w:val="22"/>
              </w:rPr>
            </w:pPr>
          </w:p>
          <w:p w14:paraId="52BECA93"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7C6E4D94" w14:textId="77777777" w:rsidR="00AA328F" w:rsidRPr="00AA328F" w:rsidRDefault="00AA328F" w:rsidP="00AA328F">
            <w:pPr>
              <w:rPr>
                <w:rFonts w:ascii="Times New Roman" w:eastAsia="Calibri" w:hAnsi="Times New Roman" w:cs="Times New Roman"/>
                <w:sz w:val="22"/>
              </w:rPr>
            </w:pPr>
          </w:p>
        </w:tc>
      </w:tr>
      <w:tr w:rsidR="00AA328F" w:rsidRPr="00AA328F" w14:paraId="3CC15585" w14:textId="77777777" w:rsidTr="008B0376">
        <w:trPr>
          <w:trHeight w:val="1140"/>
        </w:trPr>
        <w:tc>
          <w:tcPr>
            <w:tcW w:w="1316" w:type="pct"/>
            <w:gridSpan w:val="2"/>
            <w:hideMark/>
          </w:tcPr>
          <w:p w14:paraId="43433377"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Experience in grassroots community development and/or monitoring and evaluation.</w:t>
            </w:r>
          </w:p>
        </w:tc>
        <w:tc>
          <w:tcPr>
            <w:tcW w:w="745" w:type="pct"/>
          </w:tcPr>
          <w:p w14:paraId="041A37CC" w14:textId="77777777" w:rsidR="00AA328F" w:rsidRPr="00AA328F" w:rsidRDefault="00AA328F" w:rsidP="00AA328F">
            <w:pPr>
              <w:rPr>
                <w:rFonts w:ascii="Times New Roman" w:eastAsia="Calibri" w:hAnsi="Times New Roman" w:cs="Times New Roman"/>
                <w:sz w:val="22"/>
              </w:rPr>
            </w:pPr>
          </w:p>
          <w:p w14:paraId="7CDB3F3C"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0215CE7F" w14:textId="77777777" w:rsidR="00AA328F" w:rsidRPr="00AA328F" w:rsidRDefault="00AA328F" w:rsidP="00AA328F">
            <w:pPr>
              <w:rPr>
                <w:rFonts w:ascii="Times New Roman" w:eastAsia="Calibri" w:hAnsi="Times New Roman" w:cs="Times New Roman"/>
                <w:sz w:val="22"/>
              </w:rPr>
            </w:pPr>
          </w:p>
          <w:p w14:paraId="199F8E9E"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192F0AE3" w14:textId="77777777" w:rsidR="00AA328F" w:rsidRPr="00AA328F" w:rsidRDefault="00AA328F" w:rsidP="00AA328F">
            <w:pPr>
              <w:rPr>
                <w:rFonts w:ascii="Times New Roman" w:eastAsia="Calibri" w:hAnsi="Times New Roman" w:cs="Times New Roman"/>
                <w:sz w:val="22"/>
              </w:rPr>
            </w:pPr>
          </w:p>
        </w:tc>
      </w:tr>
      <w:tr w:rsidR="00AA328F" w:rsidRPr="00AA328F" w14:paraId="457112B6" w14:textId="77777777" w:rsidTr="008B0376">
        <w:trPr>
          <w:trHeight w:val="1425"/>
        </w:trPr>
        <w:tc>
          <w:tcPr>
            <w:tcW w:w="1316" w:type="pct"/>
            <w:gridSpan w:val="2"/>
            <w:hideMark/>
          </w:tcPr>
          <w:p w14:paraId="5FFAABDA"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Prior experience overseeing small grants and/or managing donor-funded projects.</w:t>
            </w:r>
          </w:p>
        </w:tc>
        <w:tc>
          <w:tcPr>
            <w:tcW w:w="745" w:type="pct"/>
          </w:tcPr>
          <w:p w14:paraId="2E9FB08C" w14:textId="77777777" w:rsidR="00AA328F" w:rsidRPr="00AA328F" w:rsidRDefault="00AA328F" w:rsidP="00AA328F">
            <w:pPr>
              <w:rPr>
                <w:rFonts w:ascii="Times New Roman" w:eastAsia="Calibri" w:hAnsi="Times New Roman" w:cs="Times New Roman"/>
                <w:sz w:val="22"/>
              </w:rPr>
            </w:pPr>
          </w:p>
          <w:p w14:paraId="3F44C958"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4CED10AE" w14:textId="77777777" w:rsidR="00AA328F" w:rsidRPr="00AA328F" w:rsidRDefault="00AA328F" w:rsidP="00AA328F">
            <w:pPr>
              <w:rPr>
                <w:rFonts w:ascii="Times New Roman" w:eastAsia="Calibri" w:hAnsi="Times New Roman" w:cs="Times New Roman"/>
                <w:sz w:val="22"/>
              </w:rPr>
            </w:pPr>
          </w:p>
          <w:p w14:paraId="3DA5C9A3"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1C3557AC" w14:textId="77777777" w:rsidR="00AA328F" w:rsidRPr="00AA328F" w:rsidRDefault="00AA328F" w:rsidP="00AA328F">
            <w:pPr>
              <w:rPr>
                <w:rFonts w:ascii="Times New Roman" w:eastAsia="Calibri" w:hAnsi="Times New Roman" w:cs="Times New Roman"/>
                <w:sz w:val="22"/>
              </w:rPr>
            </w:pPr>
          </w:p>
        </w:tc>
      </w:tr>
      <w:tr w:rsidR="00AA328F" w:rsidRPr="00AA328F" w14:paraId="751EF5C8" w14:textId="77777777" w:rsidTr="008B0376">
        <w:trPr>
          <w:trHeight w:val="1140"/>
        </w:trPr>
        <w:tc>
          <w:tcPr>
            <w:tcW w:w="1316" w:type="pct"/>
            <w:gridSpan w:val="2"/>
            <w:hideMark/>
          </w:tcPr>
          <w:p w14:paraId="1DE7B6EC"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Experience with an American organization and/or the American culture.</w:t>
            </w:r>
          </w:p>
        </w:tc>
        <w:tc>
          <w:tcPr>
            <w:tcW w:w="745" w:type="pct"/>
          </w:tcPr>
          <w:p w14:paraId="5D61374D" w14:textId="77777777" w:rsidR="00AA328F" w:rsidRPr="00AA328F" w:rsidRDefault="00AA328F" w:rsidP="00AA328F">
            <w:pPr>
              <w:rPr>
                <w:rFonts w:ascii="Times New Roman" w:eastAsia="Calibri" w:hAnsi="Times New Roman" w:cs="Times New Roman"/>
                <w:sz w:val="22"/>
              </w:rPr>
            </w:pPr>
          </w:p>
          <w:p w14:paraId="75936E52"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33FC2877" w14:textId="77777777" w:rsidR="00AA328F" w:rsidRPr="00AA328F" w:rsidRDefault="00AA328F" w:rsidP="00AA328F">
            <w:pPr>
              <w:rPr>
                <w:rFonts w:ascii="Times New Roman" w:eastAsia="Calibri" w:hAnsi="Times New Roman" w:cs="Times New Roman"/>
                <w:sz w:val="22"/>
              </w:rPr>
            </w:pPr>
          </w:p>
          <w:p w14:paraId="6BA92DA0"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54484F81" w14:textId="77777777" w:rsidR="00AA328F" w:rsidRPr="00AA328F" w:rsidRDefault="00AA328F" w:rsidP="00AA328F">
            <w:pPr>
              <w:rPr>
                <w:rFonts w:ascii="Times New Roman" w:eastAsia="Calibri" w:hAnsi="Times New Roman" w:cs="Times New Roman"/>
                <w:sz w:val="22"/>
              </w:rPr>
            </w:pPr>
          </w:p>
        </w:tc>
      </w:tr>
      <w:tr w:rsidR="00AA328F" w:rsidRPr="00AA328F" w14:paraId="56ED6AC8" w14:textId="77777777" w:rsidTr="008B0376">
        <w:trPr>
          <w:trHeight w:val="1124"/>
        </w:trPr>
        <w:tc>
          <w:tcPr>
            <w:tcW w:w="1316" w:type="pct"/>
            <w:gridSpan w:val="2"/>
            <w:hideMark/>
          </w:tcPr>
          <w:p w14:paraId="3FC7E567"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Knowledge of participatory approaches to community development.</w:t>
            </w:r>
          </w:p>
        </w:tc>
        <w:tc>
          <w:tcPr>
            <w:tcW w:w="745" w:type="pct"/>
          </w:tcPr>
          <w:p w14:paraId="72B8820C" w14:textId="77777777" w:rsidR="00AA328F" w:rsidRPr="00AA328F" w:rsidRDefault="00AA328F" w:rsidP="00AA328F">
            <w:pPr>
              <w:rPr>
                <w:rFonts w:ascii="Times New Roman" w:eastAsia="Calibri" w:hAnsi="Times New Roman" w:cs="Times New Roman"/>
                <w:sz w:val="22"/>
              </w:rPr>
            </w:pPr>
          </w:p>
          <w:p w14:paraId="2B61FA33"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68C84979" w14:textId="77777777" w:rsidR="00AA328F" w:rsidRPr="00AA328F" w:rsidRDefault="00AA328F" w:rsidP="00AA328F">
            <w:pPr>
              <w:rPr>
                <w:rFonts w:ascii="Times New Roman" w:eastAsia="Calibri" w:hAnsi="Times New Roman" w:cs="Times New Roman"/>
                <w:sz w:val="22"/>
              </w:rPr>
            </w:pPr>
          </w:p>
          <w:p w14:paraId="66B783B7"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2944FEBD" w14:textId="77777777" w:rsidR="00AA328F" w:rsidRPr="00AA328F" w:rsidRDefault="00AA328F" w:rsidP="00AA328F">
            <w:pPr>
              <w:rPr>
                <w:rFonts w:ascii="Times New Roman" w:eastAsia="Calibri" w:hAnsi="Times New Roman" w:cs="Times New Roman"/>
                <w:sz w:val="22"/>
              </w:rPr>
            </w:pPr>
          </w:p>
        </w:tc>
      </w:tr>
      <w:tr w:rsidR="00AA328F" w:rsidRPr="00AA328F" w14:paraId="5EFF7DC4" w14:textId="77777777" w:rsidTr="008B0376">
        <w:trPr>
          <w:trHeight w:val="1241"/>
        </w:trPr>
        <w:tc>
          <w:tcPr>
            <w:tcW w:w="1316" w:type="pct"/>
            <w:gridSpan w:val="2"/>
            <w:hideMark/>
          </w:tcPr>
          <w:p w14:paraId="6D26577D"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Understanding of the traditional and modern dynamics of the society.</w:t>
            </w:r>
          </w:p>
        </w:tc>
        <w:tc>
          <w:tcPr>
            <w:tcW w:w="745" w:type="pct"/>
          </w:tcPr>
          <w:p w14:paraId="72F758A2" w14:textId="77777777" w:rsidR="00AA328F" w:rsidRPr="00AA328F" w:rsidRDefault="00AA328F" w:rsidP="00AA328F">
            <w:pPr>
              <w:rPr>
                <w:rFonts w:ascii="Times New Roman" w:eastAsia="Calibri" w:hAnsi="Times New Roman" w:cs="Times New Roman"/>
                <w:sz w:val="22"/>
              </w:rPr>
            </w:pPr>
          </w:p>
          <w:p w14:paraId="1610335E"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Yes</w:t>
            </w:r>
          </w:p>
          <w:p w14:paraId="068F6203" w14:textId="77777777" w:rsidR="00AA328F" w:rsidRPr="00AA328F" w:rsidRDefault="00AA328F" w:rsidP="00AA328F">
            <w:pPr>
              <w:rPr>
                <w:rFonts w:ascii="Times New Roman" w:eastAsia="Calibri" w:hAnsi="Times New Roman" w:cs="Times New Roman"/>
                <w:sz w:val="22"/>
              </w:rPr>
            </w:pPr>
          </w:p>
          <w:p w14:paraId="45AFBDCB"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___   No</w:t>
            </w:r>
          </w:p>
        </w:tc>
        <w:tc>
          <w:tcPr>
            <w:tcW w:w="2939" w:type="pct"/>
            <w:hideMark/>
          </w:tcPr>
          <w:p w14:paraId="0210F123" w14:textId="77777777" w:rsidR="00AA328F" w:rsidRPr="00AA328F" w:rsidRDefault="00AA328F" w:rsidP="00AA328F">
            <w:pPr>
              <w:rPr>
                <w:rFonts w:ascii="Times New Roman" w:eastAsia="Calibri" w:hAnsi="Times New Roman" w:cs="Times New Roman"/>
                <w:sz w:val="22"/>
              </w:rPr>
            </w:pPr>
          </w:p>
        </w:tc>
      </w:tr>
    </w:tbl>
    <w:p w14:paraId="0A88AEF0" w14:textId="77777777" w:rsidR="00AA328F" w:rsidRPr="00AA328F" w:rsidRDefault="00AA328F" w:rsidP="00AA328F">
      <w:pPr>
        <w:rPr>
          <w:rFonts w:ascii="Times New Roman" w:eastAsia="Calibri" w:hAnsi="Times New Roman" w:cs="Times New Roman"/>
          <w:sz w:val="22"/>
        </w:rPr>
      </w:pPr>
    </w:p>
    <w:p w14:paraId="38ABD26D" w14:textId="77777777" w:rsidR="00AA328F" w:rsidRPr="00AA328F" w:rsidRDefault="00AA328F" w:rsidP="00AA328F">
      <w:pPr>
        <w:numPr>
          <w:ilvl w:val="0"/>
          <w:numId w:val="23"/>
        </w:numPr>
        <w:contextualSpacing/>
        <w:rPr>
          <w:rFonts w:ascii="Times New Roman" w:eastAsia="Calibri" w:hAnsi="Times New Roman" w:cs="Times New Roman"/>
          <w:sz w:val="22"/>
        </w:rPr>
      </w:pPr>
      <w:r w:rsidRPr="00AA328F">
        <w:rPr>
          <w:rFonts w:ascii="Times New Roman" w:eastAsia="Calibri" w:hAnsi="Times New Roman" w:cs="Times New Roman"/>
          <w:sz w:val="22"/>
        </w:rPr>
        <w:t>By signing the application below and submitting it to Peace Corps in connection with this solicitation, you certify that you understand the following:</w:t>
      </w:r>
    </w:p>
    <w:p w14:paraId="32B48401" w14:textId="77777777" w:rsidR="00AA328F" w:rsidRPr="00AA328F" w:rsidRDefault="00AA328F" w:rsidP="00AA328F">
      <w:pPr>
        <w:ind w:left="720"/>
        <w:contextualSpacing/>
        <w:rPr>
          <w:rFonts w:ascii="Times New Roman" w:eastAsia="Calibri" w:hAnsi="Times New Roman" w:cs="Times New Roman"/>
          <w:sz w:val="22"/>
        </w:rPr>
      </w:pPr>
    </w:p>
    <w:p w14:paraId="5238DD20" w14:textId="77777777" w:rsidR="00AA328F" w:rsidRPr="00AA328F" w:rsidRDefault="00AA328F" w:rsidP="00AA328F">
      <w:pPr>
        <w:numPr>
          <w:ilvl w:val="0"/>
          <w:numId w:val="24"/>
        </w:numPr>
        <w:ind w:left="900" w:hanging="180"/>
        <w:contextualSpacing/>
        <w:rPr>
          <w:rFonts w:ascii="Times New Roman" w:eastAsia="Calibri" w:hAnsi="Times New Roman" w:cs="Times New Roman"/>
          <w:sz w:val="22"/>
        </w:rPr>
      </w:pPr>
      <w:r w:rsidRPr="00AA328F">
        <w:rPr>
          <w:rFonts w:ascii="Times New Roman" w:eastAsia="Calibri" w:hAnsi="Times New Roman" w:cs="Times New Roman"/>
          <w:sz w:val="22"/>
        </w:rPr>
        <w:t>This position requires a medical evaluation and clearance and I know of no impediments to my ability to receive and maintain such medical evaluation and clearance.</w:t>
      </w:r>
    </w:p>
    <w:p w14:paraId="6A87E864" w14:textId="77777777" w:rsidR="00AA328F" w:rsidRPr="00AA328F" w:rsidRDefault="00AA328F" w:rsidP="00AA328F">
      <w:pPr>
        <w:numPr>
          <w:ilvl w:val="0"/>
          <w:numId w:val="24"/>
        </w:numPr>
        <w:ind w:left="900" w:hanging="180"/>
        <w:contextualSpacing/>
        <w:rPr>
          <w:rFonts w:ascii="Times New Roman" w:eastAsia="Calibri" w:hAnsi="Times New Roman" w:cs="Times New Roman"/>
          <w:sz w:val="22"/>
        </w:rPr>
      </w:pPr>
      <w:r w:rsidRPr="00AA328F">
        <w:rPr>
          <w:rFonts w:ascii="Times New Roman" w:eastAsia="Calibri" w:hAnsi="Times New Roman" w:cs="Times New Roman"/>
          <w:sz w:val="22"/>
        </w:rPr>
        <w:t>This position requires a background investigation and clearance and I know of no impediments to my ability to receive and maintain such a clearance.</w:t>
      </w:r>
    </w:p>
    <w:p w14:paraId="7AEB4760" w14:textId="77777777" w:rsidR="00AA328F" w:rsidRPr="00AA328F" w:rsidRDefault="00AA328F" w:rsidP="00AA328F">
      <w:pPr>
        <w:ind w:left="900"/>
        <w:contextualSpacing/>
        <w:rPr>
          <w:rFonts w:ascii="Times New Roman" w:eastAsia="Calibri" w:hAnsi="Times New Roman" w:cs="Times New Roman"/>
          <w:sz w:val="22"/>
        </w:rPr>
      </w:pPr>
    </w:p>
    <w:p w14:paraId="2F1E222A" w14:textId="77777777" w:rsidR="00AA328F" w:rsidRPr="00AA328F" w:rsidRDefault="00AA328F" w:rsidP="00AA328F">
      <w:pPr>
        <w:numPr>
          <w:ilvl w:val="0"/>
          <w:numId w:val="23"/>
        </w:numPr>
        <w:contextualSpacing/>
        <w:rPr>
          <w:rFonts w:ascii="Times New Roman" w:eastAsia="Calibri" w:hAnsi="Times New Roman" w:cs="Times New Roman"/>
          <w:sz w:val="22"/>
        </w:rPr>
      </w:pPr>
      <w:r w:rsidRPr="00AA328F">
        <w:rPr>
          <w:rFonts w:ascii="Times New Roman" w:eastAsia="Calibri" w:hAnsi="Times New Roman" w:cs="Times New Roman"/>
          <w:sz w:val="22"/>
        </w:rPr>
        <w:lastRenderedPageBreak/>
        <w:t>In the last ten years, have you:</w:t>
      </w:r>
    </w:p>
    <w:p w14:paraId="32117B80" w14:textId="77777777" w:rsidR="00AA328F" w:rsidRPr="00AA328F" w:rsidRDefault="00AA328F" w:rsidP="00AA328F">
      <w:pPr>
        <w:numPr>
          <w:ilvl w:val="0"/>
          <w:numId w:val="24"/>
        </w:numPr>
        <w:ind w:left="900" w:hanging="180"/>
        <w:contextualSpacing/>
        <w:rPr>
          <w:rFonts w:ascii="Times New Roman" w:eastAsia="Calibri" w:hAnsi="Times New Roman" w:cs="Times New Roman"/>
          <w:sz w:val="22"/>
        </w:rPr>
      </w:pPr>
      <w:r w:rsidRPr="00AA328F">
        <w:rPr>
          <w:rFonts w:ascii="Times New Roman" w:eastAsia="Calibri" w:hAnsi="Times New Roman" w:cs="Times New Roman"/>
          <w:sz w:val="22"/>
        </w:rPr>
        <w:t>Been fired from a job?</w:t>
      </w:r>
    </w:p>
    <w:p w14:paraId="63BBB9F6" w14:textId="77777777" w:rsidR="00AA328F" w:rsidRPr="00AA328F" w:rsidRDefault="00AA328F" w:rsidP="00AA328F">
      <w:pPr>
        <w:numPr>
          <w:ilvl w:val="0"/>
          <w:numId w:val="24"/>
        </w:numPr>
        <w:ind w:left="900" w:hanging="180"/>
        <w:contextualSpacing/>
        <w:rPr>
          <w:rFonts w:ascii="Times New Roman" w:eastAsia="Calibri" w:hAnsi="Times New Roman" w:cs="Times New Roman"/>
          <w:sz w:val="22"/>
        </w:rPr>
      </w:pPr>
      <w:r w:rsidRPr="00AA328F">
        <w:rPr>
          <w:rFonts w:ascii="Times New Roman" w:eastAsia="Calibri" w:hAnsi="Times New Roman" w:cs="Times New Roman"/>
          <w:sz w:val="22"/>
        </w:rPr>
        <w:t>Quit after being told you would be fired?</w:t>
      </w:r>
    </w:p>
    <w:p w14:paraId="33D9F1C1" w14:textId="77777777" w:rsidR="00AA328F" w:rsidRPr="00AA328F" w:rsidRDefault="00AA328F" w:rsidP="00AA328F">
      <w:pPr>
        <w:numPr>
          <w:ilvl w:val="0"/>
          <w:numId w:val="24"/>
        </w:numPr>
        <w:ind w:left="900" w:hanging="180"/>
        <w:contextualSpacing/>
        <w:rPr>
          <w:rFonts w:ascii="Times New Roman" w:eastAsia="Calibri" w:hAnsi="Times New Roman" w:cs="Times New Roman"/>
          <w:sz w:val="22"/>
        </w:rPr>
      </w:pPr>
      <w:r w:rsidRPr="00AA328F">
        <w:rPr>
          <w:rFonts w:ascii="Times New Roman" w:eastAsia="Calibri" w:hAnsi="Times New Roman" w:cs="Times New Roman"/>
          <w:sz w:val="22"/>
        </w:rPr>
        <w:t>Left a job by mutual agreement following allegations of misconduct?</w:t>
      </w:r>
    </w:p>
    <w:p w14:paraId="4B1C355B" w14:textId="77777777" w:rsidR="00AA328F" w:rsidRPr="00AA328F" w:rsidRDefault="00AA328F" w:rsidP="00AA328F">
      <w:pPr>
        <w:numPr>
          <w:ilvl w:val="0"/>
          <w:numId w:val="24"/>
        </w:numPr>
        <w:ind w:left="900" w:hanging="180"/>
        <w:contextualSpacing/>
        <w:rPr>
          <w:rFonts w:ascii="Times New Roman" w:eastAsia="Calibri" w:hAnsi="Times New Roman" w:cs="Times New Roman"/>
          <w:sz w:val="22"/>
        </w:rPr>
      </w:pPr>
      <w:r w:rsidRPr="00AA328F">
        <w:rPr>
          <w:rFonts w:ascii="Times New Roman" w:eastAsia="Calibri" w:hAnsi="Times New Roman" w:cs="Times New Roman"/>
          <w:sz w:val="22"/>
        </w:rPr>
        <w:t>Left by mutual agreement following allegation of unsatisfactory performance?</w:t>
      </w:r>
    </w:p>
    <w:p w14:paraId="1437BF66" w14:textId="77777777" w:rsidR="00AA328F" w:rsidRPr="00AA328F" w:rsidRDefault="00AA328F" w:rsidP="00AA328F">
      <w:pPr>
        <w:numPr>
          <w:ilvl w:val="0"/>
          <w:numId w:val="24"/>
        </w:numPr>
        <w:ind w:left="900" w:hanging="180"/>
        <w:contextualSpacing/>
        <w:rPr>
          <w:rFonts w:ascii="Times New Roman" w:eastAsia="Calibri" w:hAnsi="Times New Roman" w:cs="Times New Roman"/>
          <w:sz w:val="22"/>
        </w:rPr>
      </w:pPr>
      <w:r w:rsidRPr="00AA328F">
        <w:rPr>
          <w:rFonts w:ascii="Times New Roman" w:eastAsia="Calibri" w:hAnsi="Times New Roman" w:cs="Times New Roman"/>
          <w:sz w:val="22"/>
        </w:rPr>
        <w:t>Left a job for other reasons under unfavorable circumstances?</w:t>
      </w:r>
    </w:p>
    <w:p w14:paraId="39B66FA4" w14:textId="77777777" w:rsidR="00AA328F" w:rsidRPr="00AA328F" w:rsidRDefault="00AA328F" w:rsidP="00AA328F">
      <w:pPr>
        <w:ind w:left="900"/>
        <w:contextualSpacing/>
        <w:rPr>
          <w:rFonts w:ascii="Times New Roman" w:eastAsia="Calibri" w:hAnsi="Times New Roman" w:cs="Times New Roman"/>
          <w:sz w:val="22"/>
        </w:rPr>
      </w:pPr>
    </w:p>
    <w:p w14:paraId="26E5BA46" w14:textId="77777777" w:rsidR="00AA328F" w:rsidRPr="00AA328F" w:rsidRDefault="00AA328F" w:rsidP="00AA328F">
      <w:pPr>
        <w:ind w:left="720" w:right="-720"/>
        <w:contextualSpacing/>
        <w:rPr>
          <w:rFonts w:ascii="Times New Roman" w:eastAsia="Calibri" w:hAnsi="Times New Roman" w:cs="Times New Roman"/>
          <w:sz w:val="22"/>
        </w:rPr>
      </w:pPr>
      <w:r w:rsidRPr="00AA328F">
        <w:rPr>
          <w:rFonts w:ascii="Times New Roman" w:eastAsia="Calibri" w:hAnsi="Times New Roman" w:cs="Times New Roman"/>
          <w:sz w:val="22"/>
          <w:u w:val="single"/>
        </w:rPr>
        <w:tab/>
        <w:t xml:space="preserve"> </w:t>
      </w:r>
      <w:r w:rsidRPr="00AA328F">
        <w:rPr>
          <w:rFonts w:ascii="Times New Roman" w:eastAsia="Calibri" w:hAnsi="Times New Roman" w:cs="Times New Roman"/>
          <w:sz w:val="22"/>
        </w:rPr>
        <w:t xml:space="preserve">  Yes (if yes, please explain below)</w:t>
      </w:r>
      <w:r w:rsidRPr="00AA328F">
        <w:rPr>
          <w:rFonts w:ascii="Times New Roman" w:eastAsia="Calibri" w:hAnsi="Times New Roman" w:cs="Times New Roman"/>
          <w:sz w:val="22"/>
        </w:rPr>
        <w:tab/>
      </w:r>
    </w:p>
    <w:p w14:paraId="5627E526" w14:textId="77777777" w:rsidR="00AA328F" w:rsidRPr="00AA328F" w:rsidRDefault="00AA328F" w:rsidP="00AA328F">
      <w:pPr>
        <w:ind w:left="720" w:right="-720"/>
        <w:contextualSpacing/>
        <w:rPr>
          <w:rFonts w:ascii="Times New Roman" w:eastAsia="Calibri" w:hAnsi="Times New Roman" w:cs="Times New Roman"/>
          <w:sz w:val="22"/>
          <w:u w:val="single"/>
        </w:rPr>
      </w:pPr>
      <w:r w:rsidRPr="00AA328F">
        <w:rPr>
          <w:rFonts w:ascii="Times New Roman" w:eastAsia="Calibri" w:hAnsi="Times New Roman" w:cs="Times New Roman"/>
          <w:sz w:val="22"/>
          <w:u w:val="single"/>
        </w:rPr>
        <w:tab/>
        <w:t xml:space="preserve"> </w:t>
      </w:r>
      <w:r w:rsidRPr="00AA328F">
        <w:rPr>
          <w:rFonts w:ascii="Times New Roman" w:eastAsia="Calibri" w:hAnsi="Times New Roman" w:cs="Times New Roman"/>
          <w:sz w:val="22"/>
        </w:rPr>
        <w:t xml:space="preserve">  No  </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p>
    <w:p w14:paraId="538EB4DA" w14:textId="77777777" w:rsidR="00AA328F" w:rsidRPr="00AA328F" w:rsidRDefault="00AA328F" w:rsidP="00AA328F">
      <w:pPr>
        <w:ind w:left="720" w:right="-720"/>
        <w:contextualSpacing/>
        <w:rPr>
          <w:rFonts w:ascii="Times New Roman" w:eastAsia="Calibri" w:hAnsi="Times New Roman" w:cs="Times New Roman"/>
          <w:sz w:val="22"/>
          <w:u w:val="single"/>
        </w:rPr>
      </w:pP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24BCE511" w14:textId="77777777" w:rsidR="00AA328F" w:rsidRPr="00AA328F" w:rsidRDefault="00AA328F" w:rsidP="00AA328F">
      <w:pPr>
        <w:ind w:left="720"/>
        <w:contextualSpacing/>
        <w:rPr>
          <w:rFonts w:ascii="Times New Roman" w:eastAsia="Calibri" w:hAnsi="Times New Roman" w:cs="Times New Roman"/>
          <w:sz w:val="22"/>
          <w:u w:val="single"/>
        </w:rPr>
      </w:pP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7DAC76CB" w14:textId="77777777" w:rsidR="00AA328F" w:rsidRPr="00AA328F" w:rsidRDefault="00AA328F" w:rsidP="00AA328F">
      <w:pPr>
        <w:ind w:left="720"/>
        <w:contextualSpacing/>
        <w:rPr>
          <w:rFonts w:ascii="Times New Roman" w:eastAsia="Calibri" w:hAnsi="Times New Roman" w:cs="Times New Roman"/>
          <w:sz w:val="22"/>
          <w:u w:val="single"/>
        </w:rPr>
      </w:pPr>
    </w:p>
    <w:p w14:paraId="5C563DBC" w14:textId="77777777" w:rsidR="00AA328F" w:rsidRPr="00AA328F" w:rsidRDefault="00AA328F" w:rsidP="00AA328F">
      <w:pPr>
        <w:numPr>
          <w:ilvl w:val="0"/>
          <w:numId w:val="23"/>
        </w:numPr>
        <w:contextualSpacing/>
        <w:rPr>
          <w:rFonts w:ascii="Times New Roman" w:eastAsia="Calibri" w:hAnsi="Times New Roman" w:cs="Times New Roman"/>
          <w:sz w:val="22"/>
          <w:u w:val="single"/>
        </w:rPr>
      </w:pPr>
      <w:r w:rsidRPr="00AA328F">
        <w:rPr>
          <w:rFonts w:ascii="Times New Roman" w:eastAsia="Calibri" w:hAnsi="Times New Roman" w:cs="Times New Roman"/>
          <w:sz w:val="22"/>
        </w:rPr>
        <w:t>Have you ever been employed by an intelligence organization or otherwise engaged in or been connected with intelligence related activities?</w:t>
      </w:r>
    </w:p>
    <w:p w14:paraId="738B3607" w14:textId="77777777" w:rsidR="00AA328F" w:rsidRPr="00AA328F" w:rsidRDefault="00AA328F" w:rsidP="00AA328F">
      <w:pPr>
        <w:ind w:left="720" w:right="-720"/>
        <w:contextualSpacing/>
        <w:rPr>
          <w:rFonts w:ascii="Times New Roman" w:eastAsia="Calibri" w:hAnsi="Times New Roman" w:cs="Times New Roman"/>
          <w:sz w:val="22"/>
        </w:rPr>
      </w:pPr>
      <w:r w:rsidRPr="00AA328F">
        <w:rPr>
          <w:rFonts w:ascii="Times New Roman" w:eastAsia="Calibri" w:hAnsi="Times New Roman" w:cs="Times New Roman"/>
          <w:sz w:val="22"/>
          <w:u w:val="single"/>
        </w:rPr>
        <w:tab/>
        <w:t xml:space="preserve"> </w:t>
      </w:r>
      <w:r w:rsidRPr="00AA328F">
        <w:rPr>
          <w:rFonts w:ascii="Times New Roman" w:eastAsia="Calibri" w:hAnsi="Times New Roman" w:cs="Times New Roman"/>
          <w:sz w:val="22"/>
        </w:rPr>
        <w:t xml:space="preserve">  Yes (if yes, please explain below)</w:t>
      </w:r>
      <w:r w:rsidRPr="00AA328F">
        <w:rPr>
          <w:rFonts w:ascii="Times New Roman" w:eastAsia="Calibri" w:hAnsi="Times New Roman" w:cs="Times New Roman"/>
          <w:sz w:val="22"/>
        </w:rPr>
        <w:tab/>
      </w:r>
    </w:p>
    <w:p w14:paraId="3EA4977D" w14:textId="77777777" w:rsidR="00AA328F" w:rsidRPr="00AA328F" w:rsidRDefault="00AA328F" w:rsidP="00AA328F">
      <w:pPr>
        <w:ind w:left="720" w:right="-720"/>
        <w:contextualSpacing/>
        <w:rPr>
          <w:rFonts w:ascii="Times New Roman" w:eastAsia="Calibri" w:hAnsi="Times New Roman" w:cs="Times New Roman"/>
          <w:sz w:val="22"/>
          <w:u w:val="single"/>
        </w:rPr>
      </w:pPr>
      <w:r w:rsidRPr="00AA328F">
        <w:rPr>
          <w:rFonts w:ascii="Times New Roman" w:eastAsia="Calibri" w:hAnsi="Times New Roman" w:cs="Times New Roman"/>
          <w:sz w:val="22"/>
          <w:u w:val="single"/>
        </w:rPr>
        <w:tab/>
        <w:t xml:space="preserve"> </w:t>
      </w:r>
      <w:r w:rsidRPr="00AA328F">
        <w:rPr>
          <w:rFonts w:ascii="Times New Roman" w:eastAsia="Calibri" w:hAnsi="Times New Roman" w:cs="Times New Roman"/>
          <w:sz w:val="22"/>
        </w:rPr>
        <w:t xml:space="preserve">  No  </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p>
    <w:p w14:paraId="4B547472" w14:textId="77777777" w:rsidR="00AA328F" w:rsidRPr="00AA328F" w:rsidRDefault="00AA328F" w:rsidP="00AA328F">
      <w:pPr>
        <w:ind w:left="720" w:right="-720"/>
        <w:contextualSpacing/>
        <w:rPr>
          <w:rFonts w:ascii="Times New Roman" w:eastAsia="Calibri" w:hAnsi="Times New Roman" w:cs="Times New Roman"/>
          <w:sz w:val="22"/>
          <w:u w:val="single"/>
        </w:rPr>
      </w:pP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020411AF" w14:textId="77777777" w:rsidR="00AA328F" w:rsidRPr="00AA328F" w:rsidRDefault="00AA328F" w:rsidP="00AA328F">
      <w:pPr>
        <w:ind w:left="720"/>
        <w:contextualSpacing/>
        <w:rPr>
          <w:rFonts w:ascii="Times New Roman" w:eastAsia="Calibri" w:hAnsi="Times New Roman" w:cs="Times New Roman"/>
          <w:sz w:val="22"/>
          <w:u w:val="single"/>
        </w:rPr>
      </w:pP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71271900" w14:textId="77777777" w:rsidR="00AA328F" w:rsidRPr="00AA328F" w:rsidRDefault="00AA328F" w:rsidP="00AA328F">
      <w:pPr>
        <w:ind w:left="720"/>
        <w:contextualSpacing/>
        <w:rPr>
          <w:rFonts w:ascii="Times New Roman" w:eastAsia="Calibri" w:hAnsi="Times New Roman" w:cs="Times New Roman"/>
          <w:sz w:val="22"/>
          <w:u w:val="single"/>
        </w:rPr>
      </w:pP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03F6F836" w14:textId="77777777" w:rsidR="00AA328F" w:rsidRPr="00AA328F" w:rsidRDefault="00AA328F" w:rsidP="00AA328F">
      <w:pPr>
        <w:ind w:left="720"/>
        <w:contextualSpacing/>
        <w:rPr>
          <w:rFonts w:ascii="Times New Roman" w:eastAsia="Calibri" w:hAnsi="Times New Roman" w:cs="Times New Roman"/>
          <w:sz w:val="22"/>
          <w:u w:val="single"/>
        </w:rPr>
      </w:pPr>
    </w:p>
    <w:p w14:paraId="349CE6B1" w14:textId="77777777" w:rsidR="00AA328F" w:rsidRPr="00AA328F" w:rsidRDefault="00AA328F" w:rsidP="00AA328F">
      <w:pPr>
        <w:numPr>
          <w:ilvl w:val="0"/>
          <w:numId w:val="23"/>
        </w:numPr>
        <w:contextualSpacing/>
        <w:rPr>
          <w:rFonts w:ascii="Times New Roman" w:eastAsia="Calibri" w:hAnsi="Times New Roman" w:cs="Times New Roman"/>
          <w:sz w:val="22"/>
          <w:u w:val="single"/>
        </w:rPr>
      </w:pPr>
      <w:r w:rsidRPr="00AA328F">
        <w:rPr>
          <w:rFonts w:ascii="Times New Roman" w:eastAsia="Calibri" w:hAnsi="Times New Roman" w:cs="Times New Roman"/>
          <w:sz w:val="22"/>
        </w:rPr>
        <w:t>Have you ever served Peace Corps as a Trainee or Volunteer (including Response), or as a staff member (USDH, PSC, or FSN)?</w:t>
      </w:r>
    </w:p>
    <w:p w14:paraId="024ADB30" w14:textId="77777777" w:rsidR="00AA328F" w:rsidRPr="00AA328F" w:rsidRDefault="00AA328F" w:rsidP="00AA328F">
      <w:pPr>
        <w:ind w:left="720" w:right="-720"/>
        <w:contextualSpacing/>
        <w:rPr>
          <w:rFonts w:ascii="Times New Roman" w:eastAsia="Calibri" w:hAnsi="Times New Roman" w:cs="Times New Roman"/>
          <w:sz w:val="22"/>
        </w:rPr>
      </w:pPr>
      <w:r w:rsidRPr="00AA328F">
        <w:rPr>
          <w:rFonts w:ascii="Times New Roman" w:eastAsia="Calibri" w:hAnsi="Times New Roman" w:cs="Times New Roman"/>
          <w:sz w:val="22"/>
          <w:u w:val="single"/>
        </w:rPr>
        <w:tab/>
        <w:t xml:space="preserve"> </w:t>
      </w:r>
      <w:r w:rsidRPr="00AA328F">
        <w:rPr>
          <w:rFonts w:ascii="Times New Roman" w:eastAsia="Calibri" w:hAnsi="Times New Roman" w:cs="Times New Roman"/>
          <w:sz w:val="22"/>
        </w:rPr>
        <w:t xml:space="preserve">  Yes</w:t>
      </w:r>
      <w:r w:rsidRPr="00AA328F">
        <w:rPr>
          <w:rFonts w:ascii="Times New Roman" w:eastAsia="Calibri" w:hAnsi="Times New Roman" w:cs="Times New Roman"/>
          <w:sz w:val="22"/>
        </w:rPr>
        <w:tab/>
      </w:r>
    </w:p>
    <w:p w14:paraId="0CC76D79" w14:textId="77777777" w:rsidR="00AA328F" w:rsidRPr="00AA328F" w:rsidRDefault="00AA328F" w:rsidP="00AA328F">
      <w:pPr>
        <w:ind w:left="720" w:right="-720"/>
        <w:contextualSpacing/>
        <w:rPr>
          <w:rFonts w:ascii="Times New Roman" w:eastAsia="Calibri" w:hAnsi="Times New Roman" w:cs="Times New Roman"/>
          <w:sz w:val="22"/>
        </w:rPr>
      </w:pPr>
      <w:r w:rsidRPr="00AA328F">
        <w:rPr>
          <w:rFonts w:ascii="Times New Roman" w:eastAsia="Calibri" w:hAnsi="Times New Roman" w:cs="Times New Roman"/>
          <w:sz w:val="22"/>
          <w:u w:val="single"/>
        </w:rPr>
        <w:tab/>
        <w:t xml:space="preserve"> </w:t>
      </w:r>
      <w:r w:rsidRPr="00AA328F">
        <w:rPr>
          <w:rFonts w:ascii="Times New Roman" w:eastAsia="Calibri" w:hAnsi="Times New Roman" w:cs="Times New Roman"/>
          <w:sz w:val="22"/>
        </w:rPr>
        <w:t xml:space="preserve">  No </w:t>
      </w:r>
    </w:p>
    <w:p w14:paraId="59BF74CE" w14:textId="77777777" w:rsidR="00AA328F" w:rsidRPr="00AA328F" w:rsidRDefault="00AA328F" w:rsidP="00AA328F">
      <w:pPr>
        <w:ind w:left="720" w:right="-720"/>
        <w:contextualSpacing/>
        <w:rPr>
          <w:rFonts w:ascii="Times New Roman" w:eastAsia="Calibri" w:hAnsi="Times New Roman" w:cs="Times New Roman"/>
          <w:sz w:val="22"/>
          <w:u w:val="single"/>
        </w:rPr>
      </w:pPr>
      <w:r w:rsidRPr="00AA328F">
        <w:rPr>
          <w:rFonts w:ascii="Times New Roman" w:eastAsia="Calibri" w:hAnsi="Times New Roman" w:cs="Times New Roman"/>
          <w:sz w:val="22"/>
        </w:rPr>
        <w:t xml:space="preserve">If yes, please complete the following: </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p>
    <w:p w14:paraId="20F0D600" w14:textId="77777777" w:rsidR="00AA328F" w:rsidRPr="00AA328F" w:rsidRDefault="00AA328F" w:rsidP="00AA328F">
      <w:pPr>
        <w:ind w:left="720" w:right="-720"/>
        <w:contextualSpacing/>
        <w:rPr>
          <w:rFonts w:ascii="Times New Roman" w:eastAsia="Calibri" w:hAnsi="Times New Roman" w:cs="Times New Roman"/>
          <w:sz w:val="22"/>
        </w:rPr>
      </w:pPr>
    </w:p>
    <w:p w14:paraId="524E7A04" w14:textId="77777777" w:rsidR="00AA328F" w:rsidRPr="00AA328F" w:rsidRDefault="00AA328F" w:rsidP="00AA328F">
      <w:pPr>
        <w:ind w:left="720" w:right="-720"/>
        <w:contextualSpacing/>
        <w:rPr>
          <w:rFonts w:ascii="Times New Roman" w:eastAsia="Calibri" w:hAnsi="Times New Roman" w:cs="Times New Roman"/>
          <w:sz w:val="22"/>
          <w:u w:val="single"/>
        </w:rPr>
      </w:pPr>
      <w:r w:rsidRPr="00AA328F">
        <w:rPr>
          <w:rFonts w:ascii="Times New Roman" w:eastAsia="Calibri" w:hAnsi="Times New Roman" w:cs="Times New Roman"/>
          <w:sz w:val="22"/>
        </w:rPr>
        <w:t>Position Location (country):</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27ABD840" w14:textId="77777777" w:rsidR="00AA328F" w:rsidRPr="00AA328F" w:rsidRDefault="00AA328F" w:rsidP="00AA328F">
      <w:pPr>
        <w:ind w:left="720"/>
        <w:contextualSpacing/>
        <w:rPr>
          <w:rFonts w:ascii="Times New Roman" w:eastAsia="Calibri" w:hAnsi="Times New Roman" w:cs="Times New Roman"/>
          <w:sz w:val="22"/>
          <w:u w:val="single"/>
        </w:rPr>
      </w:pPr>
      <w:r w:rsidRPr="00AA328F">
        <w:rPr>
          <w:rFonts w:ascii="Times New Roman" w:eastAsia="Calibri" w:hAnsi="Times New Roman" w:cs="Times New Roman"/>
          <w:sz w:val="22"/>
        </w:rPr>
        <w:t xml:space="preserve">Position Type (USDH, PSC, FSN, V/T): </w:t>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0693DF34" w14:textId="77777777" w:rsidR="00AA328F" w:rsidRPr="00AA328F" w:rsidRDefault="00AA328F" w:rsidP="00AA328F">
      <w:pPr>
        <w:ind w:left="720"/>
        <w:contextualSpacing/>
        <w:rPr>
          <w:rFonts w:ascii="Times New Roman" w:eastAsia="Calibri" w:hAnsi="Times New Roman" w:cs="Times New Roman"/>
          <w:sz w:val="22"/>
          <w:u w:val="single"/>
        </w:rPr>
      </w:pPr>
      <w:r w:rsidRPr="00AA328F">
        <w:rPr>
          <w:rFonts w:ascii="Times New Roman" w:eastAsia="Calibri" w:hAnsi="Times New Roman" w:cs="Times New Roman"/>
          <w:sz w:val="22"/>
        </w:rPr>
        <w:t>Position Title:</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71E67A18" w14:textId="77777777" w:rsidR="00AA328F" w:rsidRPr="00AA328F" w:rsidRDefault="00AA328F" w:rsidP="00AA328F">
      <w:pPr>
        <w:ind w:left="720"/>
        <w:contextualSpacing/>
        <w:rPr>
          <w:rFonts w:ascii="Times New Roman" w:eastAsia="Calibri" w:hAnsi="Times New Roman" w:cs="Times New Roman"/>
          <w:sz w:val="22"/>
          <w:u w:val="single"/>
        </w:rPr>
      </w:pPr>
      <w:r w:rsidRPr="00AA328F">
        <w:rPr>
          <w:rFonts w:ascii="Times New Roman" w:eastAsia="Calibri" w:hAnsi="Times New Roman" w:cs="Times New Roman"/>
          <w:sz w:val="22"/>
        </w:rPr>
        <w:t>Start Date:</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31E6F15E" w14:textId="77777777" w:rsidR="00AA328F" w:rsidRPr="00AA328F" w:rsidRDefault="00AA328F" w:rsidP="00AA328F">
      <w:pPr>
        <w:ind w:left="720"/>
        <w:contextualSpacing/>
        <w:rPr>
          <w:rFonts w:ascii="Times New Roman" w:eastAsia="Calibri" w:hAnsi="Times New Roman" w:cs="Times New Roman"/>
          <w:sz w:val="22"/>
          <w:u w:val="single"/>
        </w:rPr>
      </w:pPr>
      <w:r w:rsidRPr="00AA328F">
        <w:rPr>
          <w:rFonts w:ascii="Times New Roman" w:eastAsia="Calibri" w:hAnsi="Times New Roman" w:cs="Times New Roman"/>
          <w:sz w:val="22"/>
        </w:rPr>
        <w:t>End Date:</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03C6665D" w14:textId="77777777" w:rsidR="00AA328F" w:rsidRPr="00AA328F" w:rsidRDefault="00AA328F" w:rsidP="00AA328F">
      <w:pPr>
        <w:ind w:left="720"/>
        <w:contextualSpacing/>
        <w:rPr>
          <w:rFonts w:ascii="Times New Roman" w:eastAsia="Calibri" w:hAnsi="Times New Roman" w:cs="Times New Roman"/>
          <w:sz w:val="22"/>
          <w:u w:val="single"/>
        </w:rPr>
      </w:pPr>
    </w:p>
    <w:p w14:paraId="6D51AEA3" w14:textId="77777777" w:rsidR="00AA328F" w:rsidRPr="00AA328F" w:rsidRDefault="00AA328F" w:rsidP="00AA328F">
      <w:pPr>
        <w:numPr>
          <w:ilvl w:val="0"/>
          <w:numId w:val="23"/>
        </w:numPr>
        <w:contextualSpacing/>
        <w:rPr>
          <w:rFonts w:ascii="Times New Roman" w:eastAsia="Calibri" w:hAnsi="Times New Roman" w:cs="Times New Roman"/>
          <w:sz w:val="22"/>
        </w:rPr>
      </w:pPr>
      <w:r w:rsidRPr="00AA328F">
        <w:rPr>
          <w:rFonts w:ascii="Times New Roman" w:eastAsia="Calibri" w:hAnsi="Times New Roman" w:cs="Times New Roman"/>
          <w:sz w:val="22"/>
        </w:rPr>
        <w:t>References</w:t>
      </w:r>
    </w:p>
    <w:p w14:paraId="71A58D89" w14:textId="77777777" w:rsidR="00AA328F" w:rsidRPr="00AA328F" w:rsidRDefault="00AA328F" w:rsidP="00AA328F">
      <w:pPr>
        <w:ind w:left="360"/>
        <w:rPr>
          <w:rFonts w:ascii="Times New Roman" w:eastAsia="Calibri" w:hAnsi="Times New Roman" w:cs="Times New Roman"/>
          <w:sz w:val="22"/>
        </w:rPr>
      </w:pPr>
      <w:r w:rsidRPr="00AA328F">
        <w:rPr>
          <w:rFonts w:ascii="Times New Roman" w:eastAsia="Calibri" w:hAnsi="Times New Roman" w:cs="Times New Roman"/>
          <w:sz w:val="22"/>
        </w:rPr>
        <w:t>List names, relationship, email addresses, and telephone numbers for three professional references. At least one reference should be an immediate supervisor during the last five years.</w:t>
      </w:r>
    </w:p>
    <w:p w14:paraId="7733B761" w14:textId="77777777" w:rsidR="00AA328F" w:rsidRPr="00AA328F" w:rsidRDefault="00AA328F" w:rsidP="00AA328F">
      <w:pPr>
        <w:numPr>
          <w:ilvl w:val="0"/>
          <w:numId w:val="25"/>
        </w:numPr>
        <w:spacing w:line="240" w:lineRule="auto"/>
        <w:rPr>
          <w:rFonts w:ascii="Times New Roman" w:eastAsia="Calibri" w:hAnsi="Times New Roman" w:cs="Times New Roman"/>
          <w:sz w:val="22"/>
        </w:rPr>
      </w:pPr>
      <w:r w:rsidRPr="00AA328F">
        <w:rPr>
          <w:rFonts w:ascii="Times New Roman" w:eastAsia="Calibri" w:hAnsi="Times New Roman" w:cs="Times New Roman"/>
          <w:sz w:val="22"/>
        </w:rPr>
        <w:t>Name</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160EF2C3" w14:textId="77777777" w:rsidR="00AA328F" w:rsidRPr="00AA328F" w:rsidRDefault="00AA328F" w:rsidP="00AA328F">
      <w:pPr>
        <w:ind w:left="720"/>
        <w:rPr>
          <w:rFonts w:ascii="Times New Roman" w:eastAsia="Calibri" w:hAnsi="Times New Roman" w:cs="Times New Roman"/>
          <w:sz w:val="22"/>
        </w:rPr>
      </w:pPr>
      <w:r w:rsidRPr="00AA328F">
        <w:rPr>
          <w:rFonts w:ascii="Times New Roman" w:eastAsia="Calibri" w:hAnsi="Times New Roman" w:cs="Times New Roman"/>
          <w:sz w:val="22"/>
        </w:rPr>
        <w:t>Title/Organization</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5683D351" w14:textId="77777777" w:rsidR="00AA328F" w:rsidRPr="00AA328F" w:rsidRDefault="00AA328F" w:rsidP="00AA328F">
      <w:pPr>
        <w:ind w:left="720"/>
        <w:rPr>
          <w:rFonts w:ascii="Times New Roman" w:eastAsia="Calibri" w:hAnsi="Times New Roman" w:cs="Times New Roman"/>
          <w:sz w:val="22"/>
        </w:rPr>
      </w:pPr>
      <w:r w:rsidRPr="00AA328F">
        <w:rPr>
          <w:rFonts w:ascii="Times New Roman" w:eastAsia="Calibri" w:hAnsi="Times New Roman" w:cs="Times New Roman"/>
          <w:sz w:val="22"/>
        </w:rPr>
        <w:t>Relationship to applicant</w:t>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1A4EB846" w14:textId="77777777" w:rsidR="00AA328F" w:rsidRPr="00AA328F" w:rsidRDefault="00AA328F" w:rsidP="00AA328F">
      <w:pPr>
        <w:ind w:left="720"/>
        <w:rPr>
          <w:rFonts w:ascii="Times New Roman" w:eastAsia="Calibri" w:hAnsi="Times New Roman" w:cs="Times New Roman"/>
          <w:sz w:val="22"/>
          <w:u w:val="single"/>
        </w:rPr>
      </w:pPr>
      <w:r w:rsidRPr="00AA328F">
        <w:rPr>
          <w:rFonts w:ascii="Times New Roman" w:eastAsia="Calibri" w:hAnsi="Times New Roman" w:cs="Times New Roman"/>
          <w:sz w:val="22"/>
        </w:rPr>
        <w:t>Email</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590013D8" w14:textId="77777777" w:rsidR="00AA328F" w:rsidRPr="00AA328F" w:rsidRDefault="00AA328F" w:rsidP="00AA328F">
      <w:pPr>
        <w:ind w:left="720"/>
        <w:rPr>
          <w:rFonts w:ascii="Times New Roman" w:eastAsia="Calibri" w:hAnsi="Times New Roman" w:cs="Times New Roman"/>
          <w:sz w:val="22"/>
          <w:u w:val="single"/>
        </w:rPr>
      </w:pPr>
      <w:r w:rsidRPr="00AA328F">
        <w:rPr>
          <w:rFonts w:ascii="Times New Roman" w:eastAsia="Calibri" w:hAnsi="Times New Roman" w:cs="Times New Roman"/>
          <w:sz w:val="22"/>
        </w:rPr>
        <w:t>Phone</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73062B12" w14:textId="77777777" w:rsidR="00AA328F" w:rsidRPr="00AA328F" w:rsidRDefault="00AA328F" w:rsidP="00AA328F">
      <w:pPr>
        <w:numPr>
          <w:ilvl w:val="0"/>
          <w:numId w:val="25"/>
        </w:numPr>
        <w:spacing w:line="240" w:lineRule="auto"/>
        <w:rPr>
          <w:rFonts w:ascii="Times New Roman" w:eastAsia="Calibri" w:hAnsi="Times New Roman" w:cs="Times New Roman"/>
          <w:sz w:val="22"/>
        </w:rPr>
      </w:pPr>
      <w:r w:rsidRPr="00AA328F">
        <w:rPr>
          <w:rFonts w:ascii="Times New Roman" w:eastAsia="Calibri" w:hAnsi="Times New Roman" w:cs="Times New Roman"/>
          <w:sz w:val="22"/>
        </w:rPr>
        <w:t>Name</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4EAF3711" w14:textId="77777777" w:rsidR="00AA328F" w:rsidRPr="00AA328F" w:rsidRDefault="00AA328F" w:rsidP="00AA328F">
      <w:pPr>
        <w:ind w:left="720"/>
        <w:rPr>
          <w:rFonts w:ascii="Times New Roman" w:eastAsia="Calibri" w:hAnsi="Times New Roman" w:cs="Times New Roman"/>
          <w:sz w:val="22"/>
        </w:rPr>
      </w:pPr>
      <w:r w:rsidRPr="00AA328F">
        <w:rPr>
          <w:rFonts w:ascii="Times New Roman" w:eastAsia="Calibri" w:hAnsi="Times New Roman" w:cs="Times New Roman"/>
          <w:sz w:val="22"/>
        </w:rPr>
        <w:t>Title/Organization</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32E065D0" w14:textId="77777777" w:rsidR="00AA328F" w:rsidRPr="00AA328F" w:rsidRDefault="00AA328F" w:rsidP="00AA328F">
      <w:pPr>
        <w:ind w:left="720"/>
        <w:rPr>
          <w:rFonts w:ascii="Times New Roman" w:eastAsia="Calibri" w:hAnsi="Times New Roman" w:cs="Times New Roman"/>
          <w:sz w:val="22"/>
        </w:rPr>
      </w:pPr>
      <w:r w:rsidRPr="00AA328F">
        <w:rPr>
          <w:rFonts w:ascii="Times New Roman" w:eastAsia="Calibri" w:hAnsi="Times New Roman" w:cs="Times New Roman"/>
          <w:sz w:val="22"/>
        </w:rPr>
        <w:t>Relationship to applicant</w:t>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65AE9FD9" w14:textId="77777777" w:rsidR="00AA328F" w:rsidRPr="00AA328F" w:rsidRDefault="00AA328F" w:rsidP="00AA328F">
      <w:pPr>
        <w:ind w:left="720"/>
        <w:rPr>
          <w:rFonts w:ascii="Times New Roman" w:eastAsia="Calibri" w:hAnsi="Times New Roman" w:cs="Times New Roman"/>
          <w:sz w:val="22"/>
          <w:u w:val="single"/>
        </w:rPr>
      </w:pPr>
      <w:r w:rsidRPr="00AA328F">
        <w:rPr>
          <w:rFonts w:ascii="Times New Roman" w:eastAsia="Calibri" w:hAnsi="Times New Roman" w:cs="Times New Roman"/>
          <w:sz w:val="22"/>
        </w:rPr>
        <w:t>Email</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77372604" w14:textId="77777777" w:rsidR="00AA328F" w:rsidRPr="00AA328F" w:rsidRDefault="00AA328F" w:rsidP="00AA328F">
      <w:pPr>
        <w:ind w:left="720"/>
        <w:rPr>
          <w:rFonts w:ascii="Times New Roman" w:eastAsia="Calibri" w:hAnsi="Times New Roman" w:cs="Times New Roman"/>
          <w:sz w:val="22"/>
          <w:u w:val="single"/>
        </w:rPr>
      </w:pPr>
      <w:r w:rsidRPr="00AA328F">
        <w:rPr>
          <w:rFonts w:ascii="Times New Roman" w:eastAsia="Calibri" w:hAnsi="Times New Roman" w:cs="Times New Roman"/>
          <w:sz w:val="22"/>
        </w:rPr>
        <w:t>Phone</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19BA4DA8" w14:textId="77777777" w:rsidR="00AA328F" w:rsidRPr="00AA328F" w:rsidRDefault="00AA328F" w:rsidP="00AA328F">
      <w:pPr>
        <w:numPr>
          <w:ilvl w:val="0"/>
          <w:numId w:val="25"/>
        </w:numPr>
        <w:spacing w:line="240" w:lineRule="auto"/>
        <w:rPr>
          <w:rFonts w:ascii="Times New Roman" w:eastAsia="Calibri" w:hAnsi="Times New Roman" w:cs="Times New Roman"/>
          <w:sz w:val="22"/>
        </w:rPr>
      </w:pPr>
      <w:r w:rsidRPr="00AA328F">
        <w:rPr>
          <w:rFonts w:ascii="Times New Roman" w:eastAsia="Calibri" w:hAnsi="Times New Roman" w:cs="Times New Roman"/>
          <w:sz w:val="22"/>
        </w:rPr>
        <w:lastRenderedPageBreak/>
        <w:t>Name</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1B41F695" w14:textId="77777777" w:rsidR="00AA328F" w:rsidRPr="00AA328F" w:rsidRDefault="00AA328F" w:rsidP="00AA328F">
      <w:pPr>
        <w:ind w:left="720"/>
        <w:rPr>
          <w:rFonts w:ascii="Times New Roman" w:eastAsia="Calibri" w:hAnsi="Times New Roman" w:cs="Times New Roman"/>
          <w:sz w:val="22"/>
        </w:rPr>
      </w:pPr>
      <w:r w:rsidRPr="00AA328F">
        <w:rPr>
          <w:rFonts w:ascii="Times New Roman" w:eastAsia="Calibri" w:hAnsi="Times New Roman" w:cs="Times New Roman"/>
          <w:sz w:val="22"/>
        </w:rPr>
        <w:t>Title/Organization</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4C9D6FB8" w14:textId="77777777" w:rsidR="00AA328F" w:rsidRPr="00AA328F" w:rsidRDefault="00AA328F" w:rsidP="00AA328F">
      <w:pPr>
        <w:ind w:left="720"/>
        <w:rPr>
          <w:rFonts w:ascii="Times New Roman" w:eastAsia="Calibri" w:hAnsi="Times New Roman" w:cs="Times New Roman"/>
          <w:sz w:val="22"/>
        </w:rPr>
      </w:pPr>
      <w:r w:rsidRPr="00AA328F">
        <w:rPr>
          <w:rFonts w:ascii="Times New Roman" w:eastAsia="Calibri" w:hAnsi="Times New Roman" w:cs="Times New Roman"/>
          <w:sz w:val="22"/>
        </w:rPr>
        <w:t>Relationship to applicant</w:t>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4ED3CB85" w14:textId="77777777" w:rsidR="00AA328F" w:rsidRPr="00AA328F" w:rsidRDefault="00AA328F" w:rsidP="00AA328F">
      <w:pPr>
        <w:ind w:left="720"/>
        <w:rPr>
          <w:rFonts w:ascii="Times New Roman" w:eastAsia="Calibri" w:hAnsi="Times New Roman" w:cs="Times New Roman"/>
          <w:sz w:val="22"/>
          <w:u w:val="single"/>
        </w:rPr>
      </w:pPr>
      <w:r w:rsidRPr="00AA328F">
        <w:rPr>
          <w:rFonts w:ascii="Times New Roman" w:eastAsia="Calibri" w:hAnsi="Times New Roman" w:cs="Times New Roman"/>
          <w:sz w:val="22"/>
        </w:rPr>
        <w:t>Email</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2E3399D0" w14:textId="77777777" w:rsidR="00AA328F" w:rsidRPr="00AA328F" w:rsidRDefault="00AA328F" w:rsidP="00AA328F">
      <w:pPr>
        <w:ind w:left="720"/>
        <w:rPr>
          <w:rFonts w:ascii="Times New Roman" w:eastAsia="Calibri" w:hAnsi="Times New Roman" w:cs="Times New Roman"/>
          <w:sz w:val="22"/>
          <w:u w:val="single"/>
        </w:rPr>
      </w:pPr>
      <w:r w:rsidRPr="00AA328F">
        <w:rPr>
          <w:rFonts w:ascii="Times New Roman" w:eastAsia="Calibri" w:hAnsi="Times New Roman" w:cs="Times New Roman"/>
          <w:sz w:val="22"/>
        </w:rPr>
        <w:t>Phone</w:t>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r w:rsidRPr="00AA328F">
        <w:rPr>
          <w:rFonts w:ascii="Times New Roman" w:eastAsia="Calibri" w:hAnsi="Times New Roman" w:cs="Times New Roman"/>
          <w:sz w:val="22"/>
          <w:u w:val="single"/>
        </w:rPr>
        <w:tab/>
      </w:r>
    </w:p>
    <w:p w14:paraId="0CA09B01" w14:textId="77777777" w:rsidR="00AA328F" w:rsidRPr="00AA328F" w:rsidRDefault="00AA328F" w:rsidP="00AA328F">
      <w:pPr>
        <w:tabs>
          <w:tab w:val="left" w:pos="1827"/>
        </w:tabs>
        <w:ind w:left="720"/>
        <w:rPr>
          <w:rFonts w:ascii="Times New Roman" w:eastAsia="Calibri" w:hAnsi="Times New Roman" w:cs="Times New Roman"/>
          <w:sz w:val="22"/>
          <w:u w:val="single"/>
        </w:rPr>
      </w:pPr>
    </w:p>
    <w:p w14:paraId="0867320F"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CERTIFICATION</w:t>
      </w:r>
    </w:p>
    <w:p w14:paraId="79F821DE" w14:textId="77777777" w:rsidR="00AA328F" w:rsidRPr="00AA328F" w:rsidRDefault="00AA328F" w:rsidP="00AA328F">
      <w:pPr>
        <w:rPr>
          <w:rFonts w:ascii="Times New Roman" w:eastAsia="Calibri" w:hAnsi="Times New Roman" w:cs="Times New Roman"/>
          <w:sz w:val="22"/>
        </w:rPr>
      </w:pPr>
      <w:r w:rsidRPr="00AA328F">
        <w:rPr>
          <w:rFonts w:ascii="Times New Roman" w:eastAsia="Calibri" w:hAnsi="Times New Roman" w:cs="Times New Roman"/>
          <w:sz w:val="22"/>
        </w:rPr>
        <w:t>By signing below, I certify that, to the best of my knowledge and belief, all statements made on this form, as well as on all other documents submitted in connection with this application, are true, correct, complete, and made in good faith.</w:t>
      </w:r>
    </w:p>
    <w:p w14:paraId="77662CD2" w14:textId="3F38393C" w:rsidR="00AA328F" w:rsidRPr="008D66ED" w:rsidRDefault="00AA328F" w:rsidP="00AA328F">
      <w:pPr>
        <w:pStyle w:val="BodyTextIndent"/>
        <w:spacing w:after="0" w:line="269" w:lineRule="auto"/>
        <w:jc w:val="both"/>
        <w:rPr>
          <w:rFonts w:asciiTheme="minorHAnsi" w:hAnsiTheme="minorHAnsi" w:cstheme="minorHAnsi"/>
          <w:sz w:val="22"/>
          <w:szCs w:val="22"/>
        </w:rPr>
      </w:pPr>
      <w:r w:rsidRPr="00AA328F">
        <w:rPr>
          <w:rFonts w:eastAsia="Calibri"/>
          <w:sz w:val="22"/>
          <w:szCs w:val="22"/>
        </w:rPr>
        <w:t xml:space="preserve">Name: </w:t>
      </w:r>
      <w:r w:rsidRPr="00AA328F">
        <w:rPr>
          <w:rFonts w:eastAsia="Calibri"/>
          <w:sz w:val="22"/>
          <w:szCs w:val="22"/>
          <w:u w:val="single"/>
        </w:rPr>
        <w:tab/>
      </w:r>
      <w:r w:rsidRPr="00AA328F">
        <w:rPr>
          <w:rFonts w:eastAsia="Calibri"/>
          <w:sz w:val="22"/>
          <w:szCs w:val="22"/>
          <w:u w:val="single"/>
        </w:rPr>
        <w:tab/>
      </w:r>
      <w:r w:rsidRPr="00AA328F">
        <w:rPr>
          <w:rFonts w:eastAsia="Calibri"/>
          <w:sz w:val="22"/>
          <w:szCs w:val="22"/>
          <w:u w:val="single"/>
        </w:rPr>
        <w:tab/>
      </w:r>
      <w:r w:rsidRPr="00AA328F">
        <w:rPr>
          <w:rFonts w:eastAsia="Calibri"/>
          <w:sz w:val="22"/>
          <w:szCs w:val="22"/>
          <w:u w:val="single"/>
        </w:rPr>
        <w:tab/>
      </w:r>
      <w:r w:rsidRPr="00AA328F">
        <w:rPr>
          <w:rFonts w:eastAsia="Calibri"/>
          <w:sz w:val="22"/>
          <w:szCs w:val="22"/>
          <w:u w:val="single"/>
        </w:rPr>
        <w:tab/>
      </w:r>
      <w:r w:rsidRPr="00AA328F">
        <w:rPr>
          <w:rFonts w:eastAsia="Calibri"/>
          <w:sz w:val="22"/>
          <w:szCs w:val="22"/>
          <w:u w:val="single"/>
        </w:rPr>
        <w:tab/>
      </w:r>
      <w:r w:rsidRPr="00AA328F">
        <w:rPr>
          <w:rFonts w:eastAsia="Calibri"/>
          <w:sz w:val="22"/>
          <w:szCs w:val="22"/>
        </w:rPr>
        <w:tab/>
        <w:t xml:space="preserve">Date: </w:t>
      </w:r>
      <w:r w:rsidRPr="00AA328F">
        <w:rPr>
          <w:rFonts w:eastAsia="Calibri"/>
          <w:sz w:val="22"/>
          <w:szCs w:val="22"/>
          <w:u w:val="single"/>
        </w:rPr>
        <w:tab/>
      </w:r>
    </w:p>
    <w:p w14:paraId="216248DB" w14:textId="5209265C" w:rsidR="00DA7B7E" w:rsidRPr="00EB1FCE" w:rsidRDefault="00DA7B7E" w:rsidP="00DA7B7E">
      <w:pPr>
        <w:pStyle w:val="BodyTextIndent"/>
        <w:spacing w:after="0" w:line="269" w:lineRule="auto"/>
        <w:jc w:val="both"/>
        <w:rPr>
          <w:rFonts w:asciiTheme="minorHAnsi" w:hAnsiTheme="minorHAnsi" w:cstheme="minorHAnsi"/>
          <w:sz w:val="22"/>
          <w:szCs w:val="22"/>
        </w:rPr>
      </w:pPr>
      <w:r w:rsidRPr="00EB1FCE">
        <w:rPr>
          <w:rFonts w:asciiTheme="minorHAnsi" w:hAnsiTheme="minorHAnsi" w:cstheme="minorHAnsi"/>
          <w:sz w:val="22"/>
          <w:szCs w:val="22"/>
        </w:rPr>
        <w:tab/>
      </w:r>
      <w:r w:rsidRPr="00EB1FCE">
        <w:rPr>
          <w:rFonts w:asciiTheme="minorHAnsi" w:hAnsiTheme="minorHAnsi" w:cstheme="minorHAnsi"/>
          <w:sz w:val="22"/>
          <w:szCs w:val="22"/>
        </w:rPr>
        <w:tab/>
      </w:r>
    </w:p>
    <w:p w14:paraId="37036F7B" w14:textId="77777777" w:rsidR="00DA7B7E" w:rsidRPr="00AA5843" w:rsidRDefault="00DA7B7E" w:rsidP="00B91B7F">
      <w:pPr>
        <w:tabs>
          <w:tab w:val="left" w:pos="6804"/>
        </w:tabs>
        <w:rPr>
          <w:rFonts w:ascii="Times New Roman" w:hAnsi="Times New Roman" w:cs="Times New Roman"/>
          <w:b/>
        </w:rPr>
      </w:pPr>
    </w:p>
    <w:sectPr w:rsidR="00DA7B7E" w:rsidRPr="00AA5843" w:rsidSect="0057685C">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7054"/>
    <w:multiLevelType w:val="hybridMultilevel"/>
    <w:tmpl w:val="49CA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07AE3"/>
    <w:multiLevelType w:val="hybridMultilevel"/>
    <w:tmpl w:val="9B9063F2"/>
    <w:lvl w:ilvl="0" w:tplc="C9E61204">
      <w:start w:val="1"/>
      <w:numFmt w:val="bullet"/>
      <w:pStyle w:val="ListParagraph"/>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4087729"/>
    <w:multiLevelType w:val="hybridMultilevel"/>
    <w:tmpl w:val="899A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20E41"/>
    <w:multiLevelType w:val="hybridMultilevel"/>
    <w:tmpl w:val="E9F85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677F12"/>
    <w:multiLevelType w:val="hybridMultilevel"/>
    <w:tmpl w:val="FB9089E2"/>
    <w:lvl w:ilvl="0" w:tplc="2AF2D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11295"/>
    <w:multiLevelType w:val="hybridMultilevel"/>
    <w:tmpl w:val="1E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A5760"/>
    <w:multiLevelType w:val="hybridMultilevel"/>
    <w:tmpl w:val="D1CC3AEE"/>
    <w:lvl w:ilvl="0" w:tplc="25F2FA0E">
      <w:start w:val="1"/>
      <w:numFmt w:val="bullet"/>
      <w:lvlText w:val=""/>
      <w:lvlJc w:val="left"/>
      <w:pPr>
        <w:ind w:left="720" w:hanging="360"/>
      </w:pPr>
      <w:rPr>
        <w:rFonts w:ascii="Symbol" w:hAnsi="Symbol" w:hint="default"/>
      </w:rPr>
    </w:lvl>
    <w:lvl w:ilvl="1" w:tplc="4260A704">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F17E38"/>
    <w:multiLevelType w:val="hybridMultilevel"/>
    <w:tmpl w:val="F2DA32A8"/>
    <w:lvl w:ilvl="0" w:tplc="AA6227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F0617C"/>
    <w:multiLevelType w:val="hybridMultilevel"/>
    <w:tmpl w:val="7708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C77A0"/>
    <w:multiLevelType w:val="hybridMultilevel"/>
    <w:tmpl w:val="15FE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074D3"/>
    <w:multiLevelType w:val="hybridMultilevel"/>
    <w:tmpl w:val="09160E1E"/>
    <w:lvl w:ilvl="0" w:tplc="9E525806">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80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9045C"/>
    <w:multiLevelType w:val="hybridMultilevel"/>
    <w:tmpl w:val="C31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A1316"/>
    <w:multiLevelType w:val="hybridMultilevel"/>
    <w:tmpl w:val="DE46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F7F5E"/>
    <w:multiLevelType w:val="hybridMultilevel"/>
    <w:tmpl w:val="38822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774EB1"/>
    <w:multiLevelType w:val="hybridMultilevel"/>
    <w:tmpl w:val="4A4E07A4"/>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CA4680"/>
    <w:multiLevelType w:val="hybridMultilevel"/>
    <w:tmpl w:val="C518E506"/>
    <w:lvl w:ilvl="0" w:tplc="9E525806">
      <w:numFmt w:val="bullet"/>
      <w:lvlText w:val="•"/>
      <w:lvlJc w:val="left"/>
      <w:pPr>
        <w:ind w:left="720" w:hanging="360"/>
      </w:pPr>
      <w:rPr>
        <w:rFonts w:ascii="Calibri" w:eastAsia="Times New Roman" w:hAnsi="Calibri" w:cs="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C01AF"/>
    <w:multiLevelType w:val="hybridMultilevel"/>
    <w:tmpl w:val="95962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61404BA"/>
    <w:multiLevelType w:val="hybridMultilevel"/>
    <w:tmpl w:val="ED84A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1CF02CC"/>
    <w:multiLevelType w:val="hybridMultilevel"/>
    <w:tmpl w:val="7B2A9362"/>
    <w:lvl w:ilvl="0" w:tplc="9E525806">
      <w:numFmt w:val="bullet"/>
      <w:lvlText w:val="•"/>
      <w:lvlJc w:val="left"/>
      <w:pPr>
        <w:ind w:left="1080" w:hanging="720"/>
      </w:pPr>
      <w:rPr>
        <w:rFonts w:ascii="Calibri" w:eastAsia="Times New Roman" w:hAnsi="Calibri" w:cs="Calibri" w:hint="default"/>
      </w:rPr>
    </w:lvl>
    <w:lvl w:ilvl="1" w:tplc="B3FA2AC0">
      <w:numFmt w:val="bullet"/>
      <w:lvlText w:val=""/>
      <w:lvlJc w:val="left"/>
      <w:pPr>
        <w:ind w:left="1800" w:hanging="720"/>
      </w:pPr>
      <w:rPr>
        <w:rFonts w:ascii="Symbol" w:eastAsia="Times New Roman"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42056"/>
    <w:multiLevelType w:val="hybridMultilevel"/>
    <w:tmpl w:val="7F00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17B18"/>
    <w:multiLevelType w:val="hybridMultilevel"/>
    <w:tmpl w:val="E0BE599A"/>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023066"/>
    <w:multiLevelType w:val="hybridMultilevel"/>
    <w:tmpl w:val="8ECED720"/>
    <w:lvl w:ilvl="0" w:tplc="7E0C2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34F7B"/>
    <w:multiLevelType w:val="hybridMultilevel"/>
    <w:tmpl w:val="3FA05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21"/>
  </w:num>
  <w:num w:numId="4">
    <w:abstractNumId w:val="4"/>
  </w:num>
  <w:num w:numId="5">
    <w:abstractNumId w:val="18"/>
  </w:num>
  <w:num w:numId="6">
    <w:abstractNumId w:val="10"/>
  </w:num>
  <w:num w:numId="7">
    <w:abstractNumId w:val="15"/>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12"/>
  </w:num>
  <w:num w:numId="12">
    <w:abstractNumId w:val="0"/>
  </w:num>
  <w:num w:numId="13">
    <w:abstractNumId w:val="9"/>
  </w:num>
  <w:num w:numId="14">
    <w:abstractNumId w:val="19"/>
  </w:num>
  <w:num w:numId="15">
    <w:abstractNumId w:val="14"/>
  </w:num>
  <w:num w:numId="16">
    <w:abstractNumId w:val="6"/>
  </w:num>
  <w:num w:numId="17">
    <w:abstractNumId w:val="1"/>
  </w:num>
  <w:num w:numId="18">
    <w:abstractNumId w:val="13"/>
  </w:num>
  <w:num w:numId="19">
    <w:abstractNumId w:val="8"/>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2"/>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7F"/>
    <w:rsid w:val="000A4B90"/>
    <w:rsid w:val="001565FF"/>
    <w:rsid w:val="001B739A"/>
    <w:rsid w:val="00324A9D"/>
    <w:rsid w:val="00442BF9"/>
    <w:rsid w:val="005279B1"/>
    <w:rsid w:val="0057685C"/>
    <w:rsid w:val="006C6AF1"/>
    <w:rsid w:val="006E52EA"/>
    <w:rsid w:val="0077214E"/>
    <w:rsid w:val="007B64DC"/>
    <w:rsid w:val="0082254D"/>
    <w:rsid w:val="00855B83"/>
    <w:rsid w:val="00965512"/>
    <w:rsid w:val="00AA328F"/>
    <w:rsid w:val="00AA5843"/>
    <w:rsid w:val="00AE562C"/>
    <w:rsid w:val="00AF74ED"/>
    <w:rsid w:val="00B91B7F"/>
    <w:rsid w:val="00C14B57"/>
    <w:rsid w:val="00C5160D"/>
    <w:rsid w:val="00C6522B"/>
    <w:rsid w:val="00CA24BC"/>
    <w:rsid w:val="00D50ED0"/>
    <w:rsid w:val="00DA7B7E"/>
    <w:rsid w:val="00DC6DF8"/>
    <w:rsid w:val="00E66406"/>
    <w:rsid w:val="00EE08EA"/>
    <w:rsid w:val="00F53B6A"/>
    <w:rsid w:val="00FD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6F4E"/>
  <w15:chartTrackingRefBased/>
  <w15:docId w15:val="{E2DB9435-7C8A-475D-9A24-25AE0ECE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62C"/>
    <w:rPr>
      <w:rFonts w:ascii="Arial" w:hAnsi="Arial"/>
      <w:sz w:val="24"/>
    </w:rPr>
  </w:style>
  <w:style w:type="paragraph" w:styleId="Heading1">
    <w:name w:val="heading 1"/>
    <w:basedOn w:val="Normal"/>
    <w:next w:val="Normal"/>
    <w:link w:val="Heading1Char"/>
    <w:autoRedefine/>
    <w:uiPriority w:val="9"/>
    <w:qFormat/>
    <w:rsid w:val="00AE562C"/>
    <w:pPr>
      <w:keepNext/>
      <w:keepLines/>
      <w:spacing w:before="240" w:after="0"/>
      <w:outlineLvl w:val="0"/>
    </w:pPr>
    <w:rPr>
      <w:rFonts w:eastAsiaTheme="majorEastAsia" w:cstheme="majorBidi"/>
      <w:color w:val="2E74B5" w:themeColor="accent1" w:themeShade="BF"/>
      <w:sz w:val="28"/>
      <w:szCs w:val="32"/>
    </w:rPr>
  </w:style>
  <w:style w:type="paragraph" w:styleId="Heading2">
    <w:name w:val="heading 2"/>
    <w:basedOn w:val="Normal"/>
    <w:next w:val="Normal"/>
    <w:link w:val="Heading2Char"/>
    <w:autoRedefine/>
    <w:uiPriority w:val="9"/>
    <w:semiHidden/>
    <w:unhideWhenUsed/>
    <w:qFormat/>
    <w:rsid w:val="00AE562C"/>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E562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E562C"/>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AE562C"/>
    <w:rPr>
      <w:rFonts w:ascii="Arial" w:eastAsiaTheme="majorEastAsia" w:hAnsi="Arial" w:cstheme="majorBidi"/>
      <w:color w:val="2E74B5" w:themeColor="accent1" w:themeShade="BF"/>
      <w:sz w:val="28"/>
      <w:szCs w:val="32"/>
    </w:rPr>
  </w:style>
  <w:style w:type="character" w:customStyle="1" w:styleId="Heading2Char">
    <w:name w:val="Heading 2 Char"/>
    <w:basedOn w:val="DefaultParagraphFont"/>
    <w:link w:val="Heading2"/>
    <w:uiPriority w:val="9"/>
    <w:semiHidden/>
    <w:rsid w:val="00AE562C"/>
    <w:rPr>
      <w:rFonts w:asciiTheme="majorHAnsi" w:eastAsiaTheme="majorEastAsia" w:hAnsiTheme="majorHAnsi" w:cstheme="majorBidi"/>
      <w:sz w:val="26"/>
      <w:szCs w:val="26"/>
    </w:rPr>
  </w:style>
  <w:style w:type="character" w:styleId="Emphasis">
    <w:name w:val="Emphasis"/>
    <w:basedOn w:val="DefaultParagraphFont"/>
    <w:uiPriority w:val="20"/>
    <w:qFormat/>
    <w:rsid w:val="00AE562C"/>
    <w:rPr>
      <w:i/>
      <w:iCs/>
    </w:rPr>
  </w:style>
  <w:style w:type="character" w:styleId="Strong">
    <w:name w:val="Strong"/>
    <w:basedOn w:val="DefaultParagraphFont"/>
    <w:uiPriority w:val="22"/>
    <w:qFormat/>
    <w:rsid w:val="00AE562C"/>
    <w:rPr>
      <w:b/>
      <w:bCs/>
    </w:rPr>
  </w:style>
  <w:style w:type="paragraph" w:styleId="ListParagraph">
    <w:name w:val="List Paragraph"/>
    <w:basedOn w:val="Normal"/>
    <w:link w:val="ListParagraphChar"/>
    <w:autoRedefine/>
    <w:uiPriority w:val="34"/>
    <w:qFormat/>
    <w:rsid w:val="00442BF9"/>
    <w:pPr>
      <w:numPr>
        <w:numId w:val="17"/>
      </w:numPr>
      <w:tabs>
        <w:tab w:val="left" w:pos="0"/>
        <w:tab w:val="left" w:pos="6804"/>
      </w:tabs>
      <w:contextualSpacing/>
    </w:pPr>
    <w:rPr>
      <w:rFonts w:ascii="Times New Roman" w:hAnsi="Times New Roman" w:cs="Times New Roman"/>
    </w:rPr>
  </w:style>
  <w:style w:type="paragraph" w:styleId="TOCHeading">
    <w:name w:val="TOC Heading"/>
    <w:basedOn w:val="Heading1"/>
    <w:next w:val="Normal"/>
    <w:autoRedefine/>
    <w:uiPriority w:val="39"/>
    <w:unhideWhenUsed/>
    <w:qFormat/>
    <w:rsid w:val="00AE562C"/>
    <w:pPr>
      <w:outlineLvl w:val="9"/>
    </w:pPr>
    <w:rPr>
      <w:color w:val="auto"/>
      <w:sz w:val="32"/>
    </w:rPr>
  </w:style>
  <w:style w:type="character" w:styleId="Hyperlink">
    <w:name w:val="Hyperlink"/>
    <w:basedOn w:val="DefaultParagraphFont"/>
    <w:uiPriority w:val="99"/>
    <w:unhideWhenUsed/>
    <w:rsid w:val="00AF74ED"/>
    <w:rPr>
      <w:color w:val="0563C1" w:themeColor="hyperlink"/>
      <w:u w:val="single"/>
    </w:rPr>
  </w:style>
  <w:style w:type="character" w:styleId="CommentReference">
    <w:name w:val="annotation reference"/>
    <w:basedOn w:val="DefaultParagraphFont"/>
    <w:uiPriority w:val="99"/>
    <w:semiHidden/>
    <w:unhideWhenUsed/>
    <w:rsid w:val="00324A9D"/>
    <w:rPr>
      <w:sz w:val="16"/>
      <w:szCs w:val="16"/>
    </w:rPr>
  </w:style>
  <w:style w:type="paragraph" w:styleId="CommentText">
    <w:name w:val="annotation text"/>
    <w:basedOn w:val="Normal"/>
    <w:link w:val="CommentTextChar"/>
    <w:uiPriority w:val="99"/>
    <w:semiHidden/>
    <w:unhideWhenUsed/>
    <w:rsid w:val="00324A9D"/>
    <w:pPr>
      <w:spacing w:line="240" w:lineRule="auto"/>
    </w:pPr>
    <w:rPr>
      <w:sz w:val="20"/>
      <w:szCs w:val="20"/>
    </w:rPr>
  </w:style>
  <w:style w:type="character" w:customStyle="1" w:styleId="CommentTextChar">
    <w:name w:val="Comment Text Char"/>
    <w:basedOn w:val="DefaultParagraphFont"/>
    <w:link w:val="CommentText"/>
    <w:uiPriority w:val="99"/>
    <w:semiHidden/>
    <w:rsid w:val="00324A9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4A9D"/>
    <w:rPr>
      <w:b/>
      <w:bCs/>
    </w:rPr>
  </w:style>
  <w:style w:type="character" w:customStyle="1" w:styleId="CommentSubjectChar">
    <w:name w:val="Comment Subject Char"/>
    <w:basedOn w:val="CommentTextChar"/>
    <w:link w:val="CommentSubject"/>
    <w:uiPriority w:val="99"/>
    <w:semiHidden/>
    <w:rsid w:val="00324A9D"/>
    <w:rPr>
      <w:rFonts w:ascii="Arial" w:hAnsi="Arial"/>
      <w:b/>
      <w:bCs/>
      <w:sz w:val="20"/>
      <w:szCs w:val="20"/>
    </w:rPr>
  </w:style>
  <w:style w:type="paragraph" w:styleId="BalloonText">
    <w:name w:val="Balloon Text"/>
    <w:basedOn w:val="Normal"/>
    <w:link w:val="BalloonTextChar"/>
    <w:uiPriority w:val="99"/>
    <w:semiHidden/>
    <w:unhideWhenUsed/>
    <w:rsid w:val="00324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A9D"/>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442BF9"/>
    <w:rPr>
      <w:rFonts w:ascii="Times New Roman" w:hAnsi="Times New Roman" w:cs="Times New Roman"/>
      <w:sz w:val="24"/>
    </w:rPr>
  </w:style>
  <w:style w:type="paragraph" w:styleId="BodyText">
    <w:name w:val="Body Text"/>
    <w:basedOn w:val="Normal"/>
    <w:link w:val="BodyTextChar"/>
    <w:rsid w:val="00DA7B7E"/>
    <w:pPr>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DA7B7E"/>
    <w:rPr>
      <w:rFonts w:ascii="Times New Roman" w:eastAsia="Times New Roman" w:hAnsi="Times New Roman" w:cs="Times New Roman"/>
      <w:sz w:val="24"/>
      <w:szCs w:val="24"/>
    </w:rPr>
  </w:style>
  <w:style w:type="paragraph" w:styleId="BodyTextIndent">
    <w:name w:val="Body Text Indent"/>
    <w:basedOn w:val="Normal"/>
    <w:link w:val="BodyTextIndentChar"/>
    <w:rsid w:val="00DA7B7E"/>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DA7B7E"/>
    <w:rPr>
      <w:rFonts w:ascii="Times New Roman" w:eastAsia="Times New Roman" w:hAnsi="Times New Roman" w:cs="Times New Roman"/>
      <w:sz w:val="24"/>
      <w:szCs w:val="24"/>
    </w:rPr>
  </w:style>
  <w:style w:type="paragraph" w:customStyle="1" w:styleId="Default">
    <w:name w:val="Default"/>
    <w:basedOn w:val="Normal"/>
    <w:uiPriority w:val="99"/>
    <w:rsid w:val="00DA7B7E"/>
    <w:pPr>
      <w:autoSpaceDE w:val="0"/>
      <w:autoSpaceDN w:val="0"/>
      <w:spacing w:after="0" w:line="240" w:lineRule="auto"/>
    </w:pPr>
    <w:rPr>
      <w:rFonts w:eastAsia="SimSun" w:cs="Arial"/>
      <w:color w:val="000000"/>
      <w:szCs w:val="24"/>
      <w:lang w:eastAsia="zh-CN"/>
    </w:rPr>
  </w:style>
  <w:style w:type="paragraph" w:styleId="NormalWeb">
    <w:name w:val="Normal (Web)"/>
    <w:basedOn w:val="Normal"/>
    <w:uiPriority w:val="99"/>
    <w:semiHidden/>
    <w:unhideWhenUsed/>
    <w:rsid w:val="00DA7B7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A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85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acecorps.gov/togo/contracts" TargetMode="External"/><Relationship Id="rId13" Type="http://schemas.openxmlformats.org/officeDocument/2006/relationships/hyperlink" Target="https://intranet.peacecorps.gov/Support/SGRC/Pages/default.aspx" TargetMode="External"/><Relationship Id="rId3" Type="http://schemas.openxmlformats.org/officeDocument/2006/relationships/settings" Target="settings.xml"/><Relationship Id="rId7" Type="http://schemas.openxmlformats.org/officeDocument/2006/relationships/hyperlink" Target="https://www.peacecorps.gov/togo/contracts" TargetMode="External"/><Relationship Id="rId12" Type="http://schemas.openxmlformats.org/officeDocument/2006/relationships/hyperlink" Target="https://intranet.peacecorps.gov/pcmanual/_layouts/15/WopiFrame.aspx?sourcedoc=/pcmanual/Documents/MS-720-Procedures.docx&amp;action=defau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ntranet.peacecorps.gov/pcmanual/_layouts/15/WopiFrame.aspx?sourcedoc=/pcmanual/Documents/MS-720-Policy.docx&amp;action=defaul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TG-JOBS@peacecorps.gov" TargetMode="External"/><Relationship Id="rId14" Type="http://schemas.openxmlformats.org/officeDocument/2006/relationships/hyperlink" Target="https://in.peacecorps.gov/centers/ocfoportal/OFMH/OFMH-CH13-Cashiering_and_Imprest_Mana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4924</Words>
  <Characters>28069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32928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Karen</dc:creator>
  <cp:keywords/>
  <dc:description/>
  <cp:lastModifiedBy>Corey, Karen</cp:lastModifiedBy>
  <cp:revision>6</cp:revision>
  <dcterms:created xsi:type="dcterms:W3CDTF">2022-08-29T20:04:00Z</dcterms:created>
  <dcterms:modified xsi:type="dcterms:W3CDTF">2022-08-31T15:28:00Z</dcterms:modified>
</cp:coreProperties>
</file>